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E1" w:rsidRDefault="004950E1" w:rsidP="004950E1">
      <w:pPr>
        <w:pStyle w:val="rozdzial"/>
        <w:jc w:val="center"/>
        <w:rPr>
          <w:sz w:val="40"/>
          <w:szCs w:val="40"/>
        </w:rPr>
      </w:pPr>
      <w:r>
        <w:rPr>
          <w:sz w:val="40"/>
          <w:szCs w:val="40"/>
        </w:rPr>
        <w:t>Wymagania eduka</w:t>
      </w:r>
      <w:r>
        <w:rPr>
          <w:sz w:val="40"/>
          <w:szCs w:val="40"/>
        </w:rPr>
        <w:t>cyjne z fizyki dla klasy ósmej</w:t>
      </w:r>
      <w:bookmarkStart w:id="0" w:name="_GoBack"/>
      <w:bookmarkEnd w:id="0"/>
      <w:r>
        <w:rPr>
          <w:sz w:val="40"/>
          <w:szCs w:val="40"/>
        </w:rPr>
        <w:t xml:space="preserve">  szkoły podstawowej na rok szkolny 2024/2025r.</w:t>
      </w:r>
    </w:p>
    <w:p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8973ED" w:rsidRDefault="007B2944" w:rsidP="004801D4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A155F">
        <w:rPr>
          <w:rFonts w:ascii="Times New Roman" w:hAnsi="Times New Roman" w:cs="Times New Roman"/>
          <w:sz w:val="20"/>
          <w:szCs w:val="20"/>
        </w:rPr>
        <w:t>Ocenę celującą</w:t>
      </w:r>
      <w:r w:rsidR="002A155F" w:rsidRPr="002A155F">
        <w:rPr>
          <w:rFonts w:ascii="Times New Roman" w:hAnsi="Times New Roman" w:cs="Times New Roman"/>
          <w:sz w:val="20"/>
          <w:szCs w:val="20"/>
        </w:rPr>
        <w:t xml:space="preserve"> </w:t>
      </w:r>
      <w:r w:rsidRPr="002A155F">
        <w:rPr>
          <w:rFonts w:ascii="Times New Roman" w:hAnsi="Times New Roman" w:cs="Times New Roman"/>
          <w:sz w:val="20"/>
          <w:szCs w:val="20"/>
        </w:rPr>
        <w:t>otrzymuje uczeń, który opanował wszystkie treści z podstawy programowej oraz rozwiązuje zadania o wysokim stopniu trudności</w:t>
      </w:r>
      <w:r w:rsidR="008973ED" w:rsidRPr="002A15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155F" w:rsidRPr="002A155F" w:rsidRDefault="002A155F" w:rsidP="002A155F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lastRenderedPageBreak/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0"/>
        <w:gridCol w:w="3927"/>
        <w:gridCol w:w="3657"/>
        <w:gridCol w:w="3130"/>
      </w:tblGrid>
      <w:tr w:rsidR="00921BA1" w:rsidRPr="0080186D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8973ED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:rsidR="00A125EE" w:rsidRPr="0080186D" w:rsidRDefault="005D0806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lastRenderedPageBreak/>
              <w:t>analizuje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="00A125EE"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="00A125EE" w:rsidRPr="0080186D">
              <w:rPr>
                <w:sz w:val="17"/>
                <w:szCs w:val="17"/>
              </w:rPr>
              <w:t>analizuje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tzw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. </w:t>
            </w:r>
            <w:proofErr w:type="spellStart"/>
            <w:r w:rsidR="00A125EE" w:rsidRPr="0080186D">
              <w:rPr>
                <w:sz w:val="17"/>
                <w:szCs w:val="17"/>
              </w:rPr>
              <w:t>szereg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tryboelektryczny</w:t>
            </w:r>
            <w:proofErr w:type="spellEnd"/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zobojętnienie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zgromadzonego na nim ładunku elektrycznego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="005019FC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6C5765" w:rsidRPr="0080186D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obwodu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elektrycznego; podaje warunki przepływu prądu elektrycznego w obwodzie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D365F8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stosuje w obliczeniach związek między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natężeniem prądu a ładunkiem i czasem jego przepływu przez poprzeczny przekrój przewodnika</w:t>
            </w:r>
          </w:p>
          <w:p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D365F8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łączy według podanego schematu obwód elektryczny składający się ze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źródła (baterii), odbiornika (żarówki), amperomierza i woltomierza,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 xml:space="preserve">nia kluczowe kroki i sposób postępowania, wskazuje rolę użytych przyrządów, przedstawia wyniki doświadczenia lub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otoczeniu prostoliniowego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na przykładzie żelaza oddziaływanie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przestrzegając zasad bezpieczeństwa; wskazuje rolę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stwierdza, że linie, wzdłuż których igła </w:t>
            </w: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b/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b/>
                <w:sz w:val="17"/>
                <w:szCs w:val="17"/>
              </w:rPr>
              <w:t>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okresem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</w:t>
            </w:r>
            <w:r w:rsidR="00921BA1" w:rsidRPr="00CC5F72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CC5F7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gamma; podaje przykłady ich zastosowania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świadczeń, przestrzegając zasad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proofErr w:type="spellEnd"/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="00E0228A" w:rsidRPr="00E0228A">
              <w:rPr>
                <w:sz w:val="17"/>
                <w:szCs w:val="17"/>
                <w:lang w:val="pl-PL"/>
              </w:rPr>
              <w:t>zaokrąglon</w:t>
            </w:r>
            <w:r w:rsidR="00E0228A">
              <w:rPr>
                <w:sz w:val="17"/>
                <w:szCs w:val="17"/>
                <w:lang w:val="pl-PL"/>
              </w:rPr>
              <w:t>e</w:t>
            </w:r>
            <w:r w:rsidR="00E0228A"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rozchodzenie się fali mechanicznej jako proces przekazywania energii bez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przenoszenia materii</w:t>
            </w:r>
          </w:p>
          <w:p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616F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infradźwięki; podaje przykłady ich źródeł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zastosowania; opisuje szkodliwość hałasu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:rsidR="006F7846" w:rsidRPr="00A953D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</w:t>
            </w:r>
            <w:r w:rsidR="007A2480" w:rsidRPr="00A953D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dające im długości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częstotliwości fal, korzystając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diagramu przedstawiającego widmo fal elektromagnetycznych</w:t>
            </w:r>
          </w:p>
          <w:p w:rsidR="00A953D0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lastRenderedPageBreak/>
              <w:t>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nych przez zwierciadła (pozorne lub rzeczywiste, proste lub odwrócone, powiększone, pomniejszone lub tej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samej wielkości co przedmiot)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 xml:space="preserve">światła białego przez 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pryzmat,</w:t>
            </w:r>
          </w:p>
          <w:p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</w:t>
            </w:r>
            <w:r w:rsidR="006F7846" w:rsidRPr="00D14F3E">
              <w:rPr>
                <w:spacing w:val="2"/>
                <w:sz w:val="17"/>
                <w:szCs w:val="17"/>
              </w:rPr>
              <w:t>orzystając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z</w:t>
            </w:r>
            <w:r w:rsidRPr="00D14F3E">
              <w:rPr>
                <w:spacing w:val="2"/>
                <w:sz w:val="17"/>
                <w:szCs w:val="17"/>
              </w:rPr>
              <w:t xml:space="preserve"> </w:t>
            </w:r>
            <w:r w:rsidR="006F7846" w:rsidRPr="00D14F3E">
              <w:rPr>
                <w:spacing w:val="2"/>
                <w:sz w:val="17"/>
                <w:szCs w:val="17"/>
              </w:rPr>
              <w:t>ich opisu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i</w:t>
            </w:r>
            <w:r w:rsidRPr="00D14F3E">
              <w:rPr>
                <w:spacing w:val="2"/>
                <w:sz w:val="17"/>
                <w:szCs w:val="17"/>
              </w:rPr>
              <w:t> </w:t>
            </w:r>
            <w:r w:rsidR="006F7846" w:rsidRPr="00D14F3E">
              <w:rPr>
                <w:spacing w:val="2"/>
                <w:sz w:val="17"/>
                <w:szCs w:val="17"/>
              </w:rPr>
              <w:t>przestrzegając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</w:p>
          <w:p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</w:t>
            </w:r>
            <w:r w:rsidR="001E690A"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zwierciadła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jakościowo zjawisko załamania światła na granicy dwóch ośrodków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różniących się prędkością rozchodzenia się światła; wskazuje kierunek załamania; posługuje się pojęciem kąta załamania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</w:t>
            </w:r>
            <w:r w:rsidR="00D14F3E"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:rsidR="006F7846" w:rsidRPr="00D14F3E" w:rsidRDefault="006F7846" w:rsidP="00D14F3E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6F7846" w:rsidRPr="00D14F3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</w:t>
            </w:r>
            <w:r w:rsidR="005019FC" w:rsidRPr="00D14F3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dalekowzroczności; opisuje rolę soczewek</w:t>
            </w:r>
            <w:r w:rsidR="0080186D" w:rsidRPr="00D14F3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korygowaniu tych wad wzroku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demonstruje powstawanie obrazów za pomocą soczewek,</w:t>
            </w:r>
          </w:p>
          <w:p w:rsidR="006F7846" w:rsidRPr="00B02444" w:rsidRDefault="006F7846" w:rsidP="00D14F3E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lastRenderedPageBreak/>
              <w:t>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:rsidR="006F7846" w:rsidRPr="00E0228A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</w:t>
            </w:r>
            <w:r w:rsidR="005019FC" w:rsidRPr="00E0228A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da</w:t>
            </w:r>
            <w:r w:rsidR="0005791D" w:rsidRPr="00E0228A">
              <w:rPr>
                <w:sz w:val="17"/>
                <w:szCs w:val="17"/>
                <w:highlight w:val="lightGray"/>
                <w:lang w:val="pl-PL"/>
              </w:rPr>
              <w:t>l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tonizmu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:rsidR="006F7846" w:rsidRPr="00E0228A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</w:t>
            </w:r>
            <w:r w:rsidR="005019FC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soczewek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przyrządach optycznych (np. mikroskopie, lunecie)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9"/>
          <w:footerReference w:type="default" r:id="rId10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1.</w:t>
      </w:r>
      <w:r w:rsidRPr="00512715">
        <w:rPr>
          <w:rFonts w:ascii="Times New Roman" w:hAnsi="Times New Roman" w:cs="Times New Roman"/>
          <w:sz w:val="20"/>
          <w:szCs w:val="20"/>
        </w:rPr>
        <w:tab/>
        <w:t>ustnie (waga 0,2),</w:t>
      </w:r>
    </w:p>
    <w:p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2.</w:t>
      </w:r>
      <w:r w:rsidRPr="00512715">
        <w:rPr>
          <w:rFonts w:ascii="Times New Roman" w:hAnsi="Times New Roman" w:cs="Times New Roman"/>
          <w:sz w:val="20"/>
          <w:szCs w:val="20"/>
        </w:rPr>
        <w:tab/>
        <w:t>pisemnie (waga 0,5),</w:t>
      </w:r>
    </w:p>
    <w:p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  <w:t>praktycznie, tzn. w trakcie wykonywania doświadczeń (waga 0,3).</w:t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br/>
        <w:t>Ocena klasyfikacyjna jest średnią ważoną ocen cząstkowych</w:t>
      </w:r>
      <w:r w:rsidRPr="0051271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F6C5C" w:rsidRPr="00AA4615" w:rsidRDefault="004F6C5C" w:rsidP="004F6C5C">
      <w:pPr>
        <w:pStyle w:val="tekstglowny"/>
        <w:spacing w:before="170" w:after="283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Ocena=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den>
          </m:f>
        </m:oMath>
      </m:oMathPara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4F6C5C" w:rsidRPr="004F6C5C" w:rsidRDefault="004F6C5C" w:rsidP="004F6C5C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 w:rsidRPr="004F6C5C">
        <w:rPr>
          <w:rFonts w:ascii="Times New Roman" w:hAnsi="Times New Roman" w:cs="Times New Roman"/>
          <w:bCs/>
          <w:sz w:val="20"/>
          <w:szCs w:val="20"/>
        </w:rPr>
        <w:t>Zgodne z zapisami w </w:t>
      </w:r>
      <w:r w:rsidRPr="004F6C5C">
        <w:rPr>
          <w:rFonts w:ascii="Times New Roman" w:hAnsi="Times New Roman" w:cs="Times New Roman"/>
          <w:b/>
          <w:bCs/>
          <w:sz w:val="20"/>
          <w:szCs w:val="20"/>
        </w:rPr>
        <w:t>statucie</w:t>
      </w:r>
      <w:r w:rsidRPr="004F6C5C">
        <w:rPr>
          <w:rFonts w:ascii="Times New Roman" w:hAnsi="Times New Roman" w:cs="Times New Roman"/>
          <w:bCs/>
          <w:sz w:val="20"/>
          <w:szCs w:val="20"/>
        </w:rPr>
        <w:t xml:space="preserve"> szkoły. </w:t>
      </w:r>
    </w:p>
    <w:p w:rsidR="004F6C5C" w:rsidRPr="00AA46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>
        <w:rPr>
          <w:rFonts w:ascii="Times New Roman" w:hAnsi="Times New Roman" w:cs="Times New Roman"/>
          <w:sz w:val="20"/>
          <w:szCs w:val="20"/>
        </w:rPr>
        <w:t xml:space="preserve"> ustnie.</w:t>
      </w:r>
    </w:p>
    <w:p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11"/>
      <w:footerReference w:type="default" r:id="rId12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97" w:rsidRDefault="00BF7C97" w:rsidP="005019FC">
      <w:r>
        <w:separator/>
      </w:r>
    </w:p>
  </w:endnote>
  <w:endnote w:type="continuationSeparator" w:id="0">
    <w:p w:rsidR="00BF7C97" w:rsidRDefault="00BF7C97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:rsidR="00BD0596" w:rsidRPr="00A65C11" w:rsidRDefault="00BF7C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97" w:rsidRDefault="00BF7C97" w:rsidP="005019FC">
      <w:r>
        <w:separator/>
      </w:r>
    </w:p>
  </w:footnote>
  <w:footnote w:type="continuationSeparator" w:id="0">
    <w:p w:rsidR="00BF7C97" w:rsidRDefault="00BF7C97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6D" w:rsidRDefault="0080186D">
    <w:pPr>
      <w:pStyle w:val="Nagwek"/>
    </w:pP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82D0D4" wp14:editId="4A920B90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80186D" w:rsidRPr="00A65C11" w:rsidRDefault="0080186D" w:rsidP="005019FC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950E1" w:rsidRPr="004950E1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:rsidR="0080186D" w:rsidRPr="00A65C11" w:rsidRDefault="0080186D" w:rsidP="005019FC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4950E1" w:rsidRPr="004950E1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27624" wp14:editId="280B3353">
              <wp:simplePos x="0" y="0"/>
              <wp:positionH relativeFrom="page">
                <wp:posOffset>471917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80186D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80186D" w:rsidRPr="00A65C11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3" o:spid="_x0000_s1027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    <v:textbox inset=",0,,0">
                <w:txbxContent>
                  <w:p w:rsidR="0080186D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80186D" w:rsidRPr="00A65C11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Default="00F46D1F">
    <w:pPr>
      <w:pStyle w:val="Nagwek"/>
    </w:pP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BD0596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950E1" w:rsidRPr="004950E1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12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    <v:textbox inset=",0,,0">
                <w:txbxContent>
                  <w:p w:rsidR="00BD0596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4950E1" w:rsidRPr="004950E1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12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BD0596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BD0596" w:rsidRPr="00A65C11" w:rsidRDefault="00BF7C97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    <v:textbox inset=",0,,0">
                <w:txbxContent>
                  <w:p w:rsidR="00BD0596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BD0596" w:rsidRPr="00A65C11" w:rsidRDefault="00BF7C97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D0596" w:rsidRDefault="00BF7C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D"/>
    <w:rsid w:val="000500BA"/>
    <w:rsid w:val="0005616E"/>
    <w:rsid w:val="00056C3C"/>
    <w:rsid w:val="0005791D"/>
    <w:rsid w:val="000B39E2"/>
    <w:rsid w:val="00173924"/>
    <w:rsid w:val="001E690A"/>
    <w:rsid w:val="00222A6F"/>
    <w:rsid w:val="002A155F"/>
    <w:rsid w:val="002E66C0"/>
    <w:rsid w:val="003A094A"/>
    <w:rsid w:val="00474684"/>
    <w:rsid w:val="00480CBB"/>
    <w:rsid w:val="004950E1"/>
    <w:rsid w:val="004F6C5C"/>
    <w:rsid w:val="005019FC"/>
    <w:rsid w:val="005722B7"/>
    <w:rsid w:val="005D0806"/>
    <w:rsid w:val="00616F22"/>
    <w:rsid w:val="00674D27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5190A"/>
    <w:rsid w:val="008650C9"/>
    <w:rsid w:val="00885EEE"/>
    <w:rsid w:val="008909F2"/>
    <w:rsid w:val="008973ED"/>
    <w:rsid w:val="00921BA1"/>
    <w:rsid w:val="00A125EE"/>
    <w:rsid w:val="00A953D0"/>
    <w:rsid w:val="00B02444"/>
    <w:rsid w:val="00BB3E18"/>
    <w:rsid w:val="00BF7C97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DF6786"/>
    <w:rsid w:val="00E0228A"/>
    <w:rsid w:val="00E172B9"/>
    <w:rsid w:val="00E5544D"/>
    <w:rsid w:val="00E7303A"/>
    <w:rsid w:val="00E81C5C"/>
    <w:rsid w:val="00ED4469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95B4-D56D-4CEA-9F54-F8DA90AC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4626</Words>
  <Characters>27757</Characters>
  <Application>Microsoft Office Word</Application>
  <DocSecurity>0</DocSecurity>
  <Lines>231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SP6</cp:lastModifiedBy>
  <cp:revision>2</cp:revision>
  <dcterms:created xsi:type="dcterms:W3CDTF">2024-09-06T12:20:00Z</dcterms:created>
  <dcterms:modified xsi:type="dcterms:W3CDTF">2024-09-06T12:20:00Z</dcterms:modified>
</cp:coreProperties>
</file>