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211AF" w14:textId="48749727" w:rsidR="000E3C8F" w:rsidRPr="002461A2" w:rsidRDefault="000E3C8F" w:rsidP="000E3C8F">
      <w:pPr>
        <w:spacing w:after="0" w:line="240" w:lineRule="auto"/>
        <w:jc w:val="center"/>
        <w:rPr>
          <w:rFonts w:ascii="Book Antiqua" w:eastAsia="Times New Roman" w:hAnsi="Book Antiqua"/>
          <w:b/>
          <w:sz w:val="28"/>
          <w:szCs w:val="28"/>
          <w:lang w:eastAsia="pl-PL"/>
        </w:rPr>
      </w:pPr>
      <w:bookmarkStart w:id="0" w:name="_Hlk172842122"/>
      <w:r w:rsidRPr="002461A2">
        <w:rPr>
          <w:rFonts w:ascii="Book Antiqua" w:eastAsia="Times New Roman" w:hAnsi="Book Antiqua"/>
          <w:b/>
          <w:sz w:val="32"/>
          <w:szCs w:val="32"/>
          <w:lang w:eastAsia="pl-PL"/>
        </w:rPr>
        <w:t>Historia</w:t>
      </w:r>
      <w:r w:rsidRPr="002461A2">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br/>
        <w:t>Wymagania edukacyjne</w:t>
      </w:r>
      <w:r>
        <w:rPr>
          <w:rFonts w:ascii="Book Antiqua" w:eastAsia="Times New Roman" w:hAnsi="Book Antiqua"/>
          <w:b/>
          <w:sz w:val="28"/>
          <w:szCs w:val="28"/>
          <w:lang w:eastAsia="pl-PL"/>
        </w:rPr>
        <w:br/>
        <w:t>Klasa VI</w:t>
      </w:r>
      <w:r w:rsidRPr="002461A2">
        <w:rPr>
          <w:rFonts w:ascii="Book Antiqua" w:eastAsia="Times New Roman" w:hAnsi="Book Antiqua"/>
          <w:b/>
          <w:sz w:val="28"/>
          <w:szCs w:val="28"/>
          <w:lang w:eastAsia="pl-PL"/>
        </w:rPr>
        <w:br/>
        <w:t>rok szkolny 2024/2025</w:t>
      </w:r>
    </w:p>
    <w:p w14:paraId="22ED24C4" w14:textId="77777777" w:rsidR="000E3C8F" w:rsidRPr="002461A2" w:rsidRDefault="000E3C8F" w:rsidP="000E3C8F">
      <w:pPr>
        <w:spacing w:after="0" w:line="240" w:lineRule="auto"/>
        <w:rPr>
          <w:rFonts w:ascii="Book Antiqua" w:hAnsi="Book Antiqua"/>
          <w:sz w:val="24"/>
          <w:szCs w:val="24"/>
        </w:rPr>
      </w:pPr>
      <w:r w:rsidRPr="002461A2">
        <w:rPr>
          <w:rFonts w:ascii="Book Antiqua" w:eastAsia="Times New Roman" w:hAnsi="Book Antiqua"/>
          <w:sz w:val="24"/>
          <w:szCs w:val="24"/>
          <w:lang w:eastAsia="pl-PL"/>
        </w:rPr>
        <w:br/>
        <w:t xml:space="preserve">1. </w:t>
      </w:r>
      <w:r w:rsidRPr="002461A2">
        <w:rPr>
          <w:rFonts w:ascii="Book Antiqua" w:hAnsi="Book Antiqua"/>
          <w:sz w:val="24"/>
          <w:szCs w:val="24"/>
        </w:rPr>
        <w:t xml:space="preserve">Cele wymagań edukacyjnych z historii: </w:t>
      </w:r>
    </w:p>
    <w:p w14:paraId="7EA843E6"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 sprawdzenie poziomu opanowania wiedzy i zdobytych umiejętności,</w:t>
      </w:r>
    </w:p>
    <w:p w14:paraId="1841C073"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mobilizowanie ucznia do dalszej pracy,</w:t>
      </w:r>
    </w:p>
    <w:p w14:paraId="2D80B2DA"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stymulowanie rozwoju ucznia, </w:t>
      </w:r>
    </w:p>
    <w:p w14:paraId="3D5A1C14"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dostarczanie rodzicom i nauczycielom informacji o postępach, trudnościach, specjalnych uzdolnieniach ucznia, </w:t>
      </w:r>
    </w:p>
    <w:p w14:paraId="44F3FEA9"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diagnozowanie poziomu nauczania. </w:t>
      </w:r>
    </w:p>
    <w:p w14:paraId="5F7D799A" w14:textId="77777777" w:rsidR="000E3C8F" w:rsidRPr="002461A2" w:rsidRDefault="000E3C8F" w:rsidP="000E3C8F">
      <w:pPr>
        <w:spacing w:after="0" w:line="240" w:lineRule="auto"/>
        <w:rPr>
          <w:rFonts w:ascii="Book Antiqua" w:hAnsi="Book Antiqua"/>
          <w:sz w:val="16"/>
          <w:szCs w:val="16"/>
        </w:rPr>
      </w:pPr>
      <w:r w:rsidRPr="002461A2">
        <w:rPr>
          <w:rFonts w:ascii="Book Antiqua" w:hAnsi="Book Antiqua"/>
          <w:sz w:val="24"/>
          <w:szCs w:val="24"/>
        </w:rPr>
        <w:t xml:space="preserve"> </w:t>
      </w:r>
    </w:p>
    <w:p w14:paraId="6BAEEB7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2. Cele edukacyjne:</w:t>
      </w:r>
    </w:p>
    <w:p w14:paraId="308C7BB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zainteresowanie uczniów przeszłością, </w:t>
      </w:r>
    </w:p>
    <w:p w14:paraId="1871FD2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dostarczenie wiedzy, która umożliwi ukształtowanie poprawnych wyobrażeń o życiu w przeszłości, zrozumienie natury ludzkiej i motywów postępowania minionych pokoleń, </w:t>
      </w:r>
    </w:p>
    <w:p w14:paraId="6809C8C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pomoc w zrozumieniu złożoności współczesnego świata i odnalezieniu w nim własnego miejsca,</w:t>
      </w:r>
    </w:p>
    <w:p w14:paraId="5A68BE6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rozwijanie poczucia przynależności do rodziny, społeczności lokalnej, grupy etnicznej, religijnej, narodu, państwa, społeczności europejskiej i światowej, </w:t>
      </w:r>
    </w:p>
    <w:p w14:paraId="7F5C76A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umożliwienie uczniom zrozumienie innych ludzi i społeczeństw; kształtowanie szacunku i przywiązania do własnego państwa i rodzimej kultury, zarazem szacunku i tolerancji dla innych państw i kultur,</w:t>
      </w:r>
    </w:p>
    <w:p w14:paraId="19403E8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dostarczenie wzorców osobowych z przeszłości, wprowadzenie uczniów w świat wartości ogólnoludzkich sprzyjających wychowaniu prawego człowieka i aktywnego i świadomego swych praw i obowiązków obywatela. </w:t>
      </w:r>
    </w:p>
    <w:p w14:paraId="50ABAFDC" w14:textId="77777777" w:rsidR="000E3C8F" w:rsidRPr="002461A2" w:rsidRDefault="000E3C8F" w:rsidP="000E3C8F">
      <w:pPr>
        <w:spacing w:after="0" w:line="240" w:lineRule="auto"/>
        <w:rPr>
          <w:rFonts w:ascii="Book Antiqua" w:hAnsi="Book Antiqua"/>
          <w:sz w:val="16"/>
          <w:szCs w:val="16"/>
        </w:rPr>
      </w:pPr>
      <w:r w:rsidRPr="002461A2">
        <w:rPr>
          <w:rFonts w:ascii="Book Antiqua" w:hAnsi="Book Antiqua"/>
          <w:sz w:val="24"/>
          <w:szCs w:val="24"/>
        </w:rPr>
        <w:t xml:space="preserve"> </w:t>
      </w:r>
    </w:p>
    <w:p w14:paraId="65867D8F" w14:textId="77777777" w:rsidR="000E3C8F"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3. W ocenianiu uwzględniamy indywidualne możliw</w:t>
      </w:r>
      <w:r>
        <w:rPr>
          <w:rFonts w:ascii="Book Antiqua" w:eastAsia="Times New Roman" w:hAnsi="Book Antiqua"/>
          <w:sz w:val="24"/>
          <w:szCs w:val="24"/>
          <w:lang w:eastAsia="pl-PL"/>
        </w:rPr>
        <w:t xml:space="preserve">ości ucznia oraz kryteria danej </w:t>
      </w:r>
      <w:r w:rsidRPr="002461A2">
        <w:rPr>
          <w:rFonts w:ascii="Book Antiqua" w:eastAsia="Times New Roman" w:hAnsi="Book Antiqua"/>
          <w:sz w:val="24"/>
          <w:szCs w:val="24"/>
          <w:lang w:eastAsia="pl-PL"/>
        </w:rPr>
        <w:t>klasy.</w:t>
      </w:r>
    </w:p>
    <w:p w14:paraId="738BD3B4" w14:textId="77777777" w:rsidR="000E3C8F" w:rsidRPr="002461A2" w:rsidRDefault="000E3C8F" w:rsidP="000E3C8F">
      <w:pPr>
        <w:spacing w:after="0" w:line="240" w:lineRule="auto"/>
        <w:jc w:val="both"/>
        <w:rPr>
          <w:rFonts w:ascii="Book Antiqua" w:eastAsia="Times New Roman" w:hAnsi="Book Antiqua"/>
          <w:sz w:val="16"/>
          <w:szCs w:val="16"/>
          <w:lang w:eastAsia="pl-PL"/>
        </w:rPr>
      </w:pPr>
    </w:p>
    <w:p w14:paraId="56458ACA"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4. Oceniamy według skali ocen: </w:t>
      </w:r>
    </w:p>
    <w:p w14:paraId="44EA3E86"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Celujący – cel.</w:t>
      </w:r>
    </w:p>
    <w:p w14:paraId="696D7E08"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Bardzo dobry – bdb.</w:t>
      </w:r>
    </w:p>
    <w:p w14:paraId="2888F391"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Dobry – </w:t>
      </w:r>
      <w:proofErr w:type="spellStart"/>
      <w:r w:rsidRPr="002461A2">
        <w:rPr>
          <w:rFonts w:ascii="Book Antiqua" w:eastAsia="Times New Roman" w:hAnsi="Book Antiqua"/>
          <w:sz w:val="24"/>
          <w:szCs w:val="24"/>
          <w:lang w:eastAsia="pl-PL"/>
        </w:rPr>
        <w:t>db</w:t>
      </w:r>
      <w:proofErr w:type="spellEnd"/>
      <w:r w:rsidRPr="002461A2">
        <w:rPr>
          <w:rFonts w:ascii="Book Antiqua" w:eastAsia="Times New Roman" w:hAnsi="Book Antiqua"/>
          <w:sz w:val="24"/>
          <w:szCs w:val="24"/>
          <w:lang w:eastAsia="pl-PL"/>
        </w:rPr>
        <w:t>.</w:t>
      </w:r>
    </w:p>
    <w:p w14:paraId="28F4C26A"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Dostateczny – </w:t>
      </w:r>
      <w:proofErr w:type="spellStart"/>
      <w:r w:rsidRPr="002461A2">
        <w:rPr>
          <w:rFonts w:ascii="Book Antiqua" w:eastAsia="Times New Roman" w:hAnsi="Book Antiqua"/>
          <w:sz w:val="24"/>
          <w:szCs w:val="24"/>
          <w:lang w:eastAsia="pl-PL"/>
        </w:rPr>
        <w:t>dst</w:t>
      </w:r>
      <w:proofErr w:type="spellEnd"/>
      <w:r w:rsidRPr="002461A2">
        <w:rPr>
          <w:rFonts w:ascii="Book Antiqua" w:eastAsia="Times New Roman" w:hAnsi="Book Antiqua"/>
          <w:sz w:val="24"/>
          <w:szCs w:val="24"/>
          <w:lang w:eastAsia="pl-PL"/>
        </w:rPr>
        <w:t>.</w:t>
      </w:r>
    </w:p>
    <w:p w14:paraId="50D333F3"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Dopuszczający – </w:t>
      </w:r>
      <w:proofErr w:type="spellStart"/>
      <w:r w:rsidRPr="002461A2">
        <w:rPr>
          <w:rFonts w:ascii="Book Antiqua" w:eastAsia="Times New Roman" w:hAnsi="Book Antiqua"/>
          <w:sz w:val="24"/>
          <w:szCs w:val="24"/>
          <w:lang w:eastAsia="pl-PL"/>
        </w:rPr>
        <w:t>dop</w:t>
      </w:r>
      <w:proofErr w:type="spellEnd"/>
      <w:r w:rsidRPr="002461A2">
        <w:rPr>
          <w:rFonts w:ascii="Book Antiqua" w:eastAsia="Times New Roman" w:hAnsi="Book Antiqua"/>
          <w:sz w:val="24"/>
          <w:szCs w:val="24"/>
          <w:lang w:eastAsia="pl-PL"/>
        </w:rPr>
        <w:t>.</w:t>
      </w:r>
    </w:p>
    <w:p w14:paraId="517CCA24"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Niedostateczny – </w:t>
      </w:r>
      <w:proofErr w:type="spellStart"/>
      <w:r w:rsidRPr="002461A2">
        <w:rPr>
          <w:rFonts w:ascii="Book Antiqua" w:eastAsia="Times New Roman" w:hAnsi="Book Antiqua"/>
          <w:sz w:val="24"/>
          <w:szCs w:val="24"/>
          <w:lang w:eastAsia="pl-PL"/>
        </w:rPr>
        <w:t>ndst</w:t>
      </w:r>
      <w:proofErr w:type="spellEnd"/>
      <w:r w:rsidRPr="002461A2">
        <w:rPr>
          <w:rFonts w:ascii="Book Antiqua" w:eastAsia="Times New Roman" w:hAnsi="Book Antiqua"/>
          <w:sz w:val="24"/>
          <w:szCs w:val="24"/>
          <w:lang w:eastAsia="pl-PL"/>
        </w:rPr>
        <w:t>.</w:t>
      </w:r>
    </w:p>
    <w:p w14:paraId="3B63B141"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lastRenderedPageBreak/>
        <w:t>5. Oceniamy oceną cząstkową, semestralną, roczną.</w:t>
      </w:r>
      <w:r>
        <w:rPr>
          <w:rFonts w:ascii="Book Antiqua" w:eastAsia="Times New Roman" w:hAnsi="Book Antiqua"/>
          <w:sz w:val="24"/>
          <w:szCs w:val="24"/>
          <w:lang w:eastAsia="pl-PL"/>
        </w:rPr>
        <w:t xml:space="preserve"> Stosujemy różne formy kontroli </w:t>
      </w:r>
      <w:r w:rsidRPr="002461A2">
        <w:rPr>
          <w:rFonts w:ascii="Book Antiqua" w:eastAsia="Times New Roman" w:hAnsi="Book Antiqua"/>
          <w:sz w:val="24"/>
          <w:szCs w:val="24"/>
          <w:lang w:eastAsia="pl-PL"/>
        </w:rPr>
        <w:t>i oceny ucznia (wyrażone stopniem, pochwały ustne lub pisemne).</w:t>
      </w:r>
    </w:p>
    <w:p w14:paraId="7A93CCD9" w14:textId="77777777" w:rsidR="000E3C8F" w:rsidRPr="002461A2" w:rsidRDefault="000E3C8F" w:rsidP="000E3C8F">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Każda ocena jest jawna. Oceniamy systematycznie, rzetelnie, sprawiedliwie i życzliwie.</w:t>
      </w:r>
    </w:p>
    <w:p w14:paraId="1326908E" w14:textId="77777777" w:rsidR="000E3C8F" w:rsidRPr="002461A2" w:rsidRDefault="000E3C8F" w:rsidP="000E3C8F">
      <w:pPr>
        <w:spacing w:after="0" w:line="240" w:lineRule="auto"/>
        <w:rPr>
          <w:rFonts w:ascii="Book Antiqua" w:hAnsi="Book Antiqua"/>
          <w:sz w:val="16"/>
          <w:szCs w:val="16"/>
        </w:rPr>
      </w:pPr>
    </w:p>
    <w:p w14:paraId="49844478"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6. Obszary aktywności podlegające ocenie. </w:t>
      </w:r>
    </w:p>
    <w:p w14:paraId="724381DD"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Na lekcjach historii ocenie może podlegać: </w:t>
      </w:r>
    </w:p>
    <w:p w14:paraId="22D9E60F"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czytanie mapy i korzystanie z atlasu, </w:t>
      </w:r>
    </w:p>
    <w:p w14:paraId="1C5BA126"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czytanie ze zrozumieniem (tekstu z podręcznika), </w:t>
      </w:r>
    </w:p>
    <w:p w14:paraId="0241DE2A"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analiza tekstu źródłowego, </w:t>
      </w:r>
    </w:p>
    <w:p w14:paraId="33F49CF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posługiwanie się pojęciami z zakresu chronologii, obliczanie czasu wydarzeń, długości ich trwania, umieszczenie ich na taśmie czasu, </w:t>
      </w:r>
    </w:p>
    <w:p w14:paraId="4A359F6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umiejętność łączenia faktów, myślenia przyczynowo – skutkowego, porównania epok, ustrojów politycznych, społecznych i gospodarczych na przestrzeni dziejów, </w:t>
      </w:r>
    </w:p>
    <w:p w14:paraId="0631C2D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wykorzystanie ilustracji, filmu, nagrania audio jako źródła informacji (dokonanie opisu w formie ustnej lub pisemnej), </w:t>
      </w:r>
    </w:p>
    <w:p w14:paraId="3E0D367B"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umiejętność narysowania i odczytywania drzewa genealogicznego, </w:t>
      </w:r>
    </w:p>
    <w:p w14:paraId="1BEFEE3E"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wypowiedzi ustne, </w:t>
      </w:r>
    </w:p>
    <w:p w14:paraId="5E938708"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wypowiedzi pisemne (wypracowania na tematy historyczne), </w:t>
      </w:r>
    </w:p>
    <w:p w14:paraId="5CB014D2"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sprawdziany pisemne (testy, sprawdziany, kartkówki), </w:t>
      </w:r>
    </w:p>
    <w:p w14:paraId="6A1BB11A"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zaangażowanie i wkład pracy ucznia, </w:t>
      </w:r>
    </w:p>
    <w:p w14:paraId="4366131A"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udział w konkursach historycznych, </w:t>
      </w:r>
    </w:p>
    <w:p w14:paraId="3DF7B26C"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konstruowanie prostych zagadek historycznych (krzyżówek, rebusów, szarad), </w:t>
      </w:r>
    </w:p>
    <w:p w14:paraId="6284BB3D"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praca w parach lub grupie rówieśniczej, </w:t>
      </w:r>
    </w:p>
    <w:p w14:paraId="1910037B"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  - prowadzenie zeszytu przedmiotowego. </w:t>
      </w:r>
    </w:p>
    <w:p w14:paraId="166243E0" w14:textId="77777777" w:rsidR="000E3C8F" w:rsidRPr="002461A2" w:rsidRDefault="000E3C8F" w:rsidP="000E3C8F">
      <w:pPr>
        <w:spacing w:after="0" w:line="240" w:lineRule="auto"/>
        <w:rPr>
          <w:rFonts w:ascii="Book Antiqua" w:hAnsi="Book Antiqua"/>
          <w:sz w:val="20"/>
          <w:szCs w:val="20"/>
        </w:rPr>
      </w:pPr>
      <w:r w:rsidRPr="002461A2">
        <w:rPr>
          <w:rFonts w:ascii="Book Antiqua" w:hAnsi="Book Antiqua"/>
          <w:sz w:val="24"/>
          <w:szCs w:val="24"/>
        </w:rPr>
        <w:t xml:space="preserve"> </w:t>
      </w:r>
    </w:p>
    <w:p w14:paraId="52D2B912" w14:textId="77777777" w:rsidR="000E3C8F" w:rsidRPr="002461A2"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t xml:space="preserve">Przy ocenianiu prac pisemnych nauczyciel stosuje następujące zasady przeliczania punktów na ocenę: </w:t>
      </w:r>
    </w:p>
    <w:p w14:paraId="7912D96D" w14:textId="77777777" w:rsidR="000E3C8F" w:rsidRPr="002461A2" w:rsidRDefault="000E3C8F" w:rsidP="000E3C8F">
      <w:pPr>
        <w:numPr>
          <w:ilvl w:val="0"/>
          <w:numId w:val="14"/>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celująca - &gt;95 % punktów</w:t>
      </w:r>
    </w:p>
    <w:p w14:paraId="632C2E65" w14:textId="77777777" w:rsidR="000E3C8F" w:rsidRPr="002461A2" w:rsidRDefault="000E3C8F" w:rsidP="000E3C8F">
      <w:pPr>
        <w:numPr>
          <w:ilvl w:val="0"/>
          <w:numId w:val="14"/>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bardzo dobra – 95 – 88 % punktów</w:t>
      </w:r>
    </w:p>
    <w:p w14:paraId="30FCC603" w14:textId="77777777" w:rsidR="000E3C8F" w:rsidRPr="002461A2" w:rsidRDefault="000E3C8F" w:rsidP="000E3C8F">
      <w:pPr>
        <w:numPr>
          <w:ilvl w:val="0"/>
          <w:numId w:val="14"/>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dobra – 87 - 75 % punktów,</w:t>
      </w:r>
    </w:p>
    <w:p w14:paraId="6C453B73" w14:textId="77777777" w:rsidR="000E3C8F" w:rsidRPr="002461A2" w:rsidRDefault="000E3C8F" w:rsidP="000E3C8F">
      <w:pPr>
        <w:numPr>
          <w:ilvl w:val="0"/>
          <w:numId w:val="14"/>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dostateczna – 74 - 51 % punktów,</w:t>
      </w:r>
    </w:p>
    <w:p w14:paraId="3706AD3A" w14:textId="77777777" w:rsidR="000E3C8F" w:rsidRPr="002461A2" w:rsidRDefault="000E3C8F" w:rsidP="000E3C8F">
      <w:pPr>
        <w:numPr>
          <w:ilvl w:val="0"/>
          <w:numId w:val="14"/>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dopuszczająca – 50 - 30 % punktów,</w:t>
      </w:r>
    </w:p>
    <w:p w14:paraId="16306D0E" w14:textId="77777777" w:rsidR="000E3C8F" w:rsidRPr="002461A2" w:rsidRDefault="000E3C8F" w:rsidP="000E3C8F">
      <w:pPr>
        <w:numPr>
          <w:ilvl w:val="0"/>
          <w:numId w:val="14"/>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niedostateczna – 29 - 0 % punktów.</w:t>
      </w:r>
    </w:p>
    <w:p w14:paraId="5AD4638A" w14:textId="77777777" w:rsidR="000E3C8F" w:rsidRPr="002461A2" w:rsidRDefault="000E3C8F" w:rsidP="000E3C8F">
      <w:pPr>
        <w:spacing w:after="0" w:line="240" w:lineRule="auto"/>
        <w:rPr>
          <w:rFonts w:ascii="Book Antiqua" w:hAnsi="Book Antiqua"/>
          <w:sz w:val="16"/>
          <w:szCs w:val="16"/>
        </w:rPr>
      </w:pPr>
    </w:p>
    <w:p w14:paraId="20FB7A7A" w14:textId="77777777" w:rsidR="000E3C8F" w:rsidRPr="002461A2" w:rsidRDefault="000E3C8F" w:rsidP="000E3C8F">
      <w:pPr>
        <w:spacing w:after="0" w:line="240" w:lineRule="auto"/>
        <w:jc w:val="both"/>
        <w:rPr>
          <w:rFonts w:ascii="Book Antiqua" w:hAnsi="Book Antiqua"/>
          <w:b/>
          <w:sz w:val="24"/>
          <w:szCs w:val="24"/>
        </w:rPr>
      </w:pPr>
      <w:r w:rsidRPr="002461A2">
        <w:rPr>
          <w:rFonts w:ascii="Book Antiqua" w:hAnsi="Book Antiqua"/>
          <w:b/>
          <w:sz w:val="24"/>
          <w:szCs w:val="24"/>
        </w:rPr>
        <w:t>Informacje i wymagania dotyczące historii</w:t>
      </w:r>
    </w:p>
    <w:p w14:paraId="6A966FE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Nauczyciel zapoznaje uczniów z wymaganiami edukacyjnymi na początku roku szkolnego oraz na bieżąco udostępnia ten dokument uczniom i rodzicom.</w:t>
      </w:r>
    </w:p>
    <w:p w14:paraId="284F41F1" w14:textId="77777777" w:rsidR="000E3C8F" w:rsidRPr="002461A2" w:rsidRDefault="000E3C8F" w:rsidP="000E3C8F">
      <w:pPr>
        <w:spacing w:after="0" w:line="240" w:lineRule="auto"/>
        <w:jc w:val="both"/>
        <w:rPr>
          <w:rFonts w:ascii="Book Antiqua" w:hAnsi="Book Antiqua"/>
          <w:b/>
          <w:sz w:val="26"/>
          <w:szCs w:val="26"/>
        </w:rPr>
      </w:pPr>
      <w:r w:rsidRPr="002461A2">
        <w:rPr>
          <w:rFonts w:ascii="Book Antiqua" w:hAnsi="Book Antiqua"/>
          <w:b/>
          <w:sz w:val="26"/>
          <w:szCs w:val="26"/>
        </w:rPr>
        <w:lastRenderedPageBreak/>
        <w:t>Skuteczne uczenie się i uzyskiwanie pozytywnych ocen zapewni uczniowi:</w:t>
      </w:r>
    </w:p>
    <w:p w14:paraId="03A1724D" w14:textId="77777777" w:rsidR="000E3C8F" w:rsidRPr="002461A2" w:rsidRDefault="000E3C8F" w:rsidP="000E3C8F">
      <w:pPr>
        <w:numPr>
          <w:ilvl w:val="0"/>
          <w:numId w:val="15"/>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Przynoszenie podręcznika i zeszytu przedmiotowego.</w:t>
      </w:r>
    </w:p>
    <w:p w14:paraId="63AAACD7" w14:textId="77777777" w:rsidR="000E3C8F" w:rsidRPr="002461A2" w:rsidRDefault="000E3C8F" w:rsidP="000E3C8F">
      <w:pPr>
        <w:numPr>
          <w:ilvl w:val="0"/>
          <w:numId w:val="15"/>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Staranne prowadzenie zeszytu przedmiotowego, podkreślanie w nim tematów i ważnych informacji.</w:t>
      </w:r>
    </w:p>
    <w:p w14:paraId="25B5AF24" w14:textId="77777777" w:rsidR="000E3C8F" w:rsidRPr="002461A2" w:rsidRDefault="000E3C8F" w:rsidP="000E3C8F">
      <w:pPr>
        <w:numPr>
          <w:ilvl w:val="0"/>
          <w:numId w:val="15"/>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Na bieżąco uzupełnianie w zeszycie wszystkich braków wynikłych z absencji (notatek).</w:t>
      </w:r>
    </w:p>
    <w:p w14:paraId="460CB54B" w14:textId="77777777" w:rsidR="000E3C8F" w:rsidRPr="002461A2" w:rsidRDefault="000E3C8F" w:rsidP="000E3C8F">
      <w:pPr>
        <w:numPr>
          <w:ilvl w:val="0"/>
          <w:numId w:val="15"/>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Uważanie na lekcjach, branie czynnego udziału w zajęciach i prowadzenie w zeszycie pełnych notatek.</w:t>
      </w:r>
    </w:p>
    <w:p w14:paraId="7093E77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5. Rzetelne przygotowywanie się do prac klasowych wg podanych zagadnień.</w:t>
      </w:r>
    </w:p>
    <w:p w14:paraId="7522DB2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6. Systematyczne uczenie się.</w:t>
      </w:r>
    </w:p>
    <w:p w14:paraId="553E3FCF"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7. Dobra współpraca i skuteczne porozumiewanie się podczas wykonywania zadań w grupach.</w:t>
      </w:r>
    </w:p>
    <w:p w14:paraId="5022BD8B"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8. Zgłaszanie się do konkursów i programów artystycznych.</w:t>
      </w:r>
    </w:p>
    <w:p w14:paraId="5FCE5310"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9. O pracy klasowej nauczyciel informuje co najmniej na tydzień wcześniej, podając zakres materiału oraz przeprowadza lekcję powtórzeniową.</w:t>
      </w:r>
    </w:p>
    <w:p w14:paraId="0955774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10. Sprawdzianu uczeń nie pisze w danym dniu tylko wtedy, jeśli co najmniej tydzień był nieobecny w szkole. Zaległą pracę klasową uczeń pisze w terminie wyznaczonym przez nauczyciela. </w:t>
      </w:r>
    </w:p>
    <w:p w14:paraId="2ECE09A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11. Krótkie (do 20 minut) kartkówki obejmujące trzy tematy nie muszą być zapowiadane.</w:t>
      </w:r>
    </w:p>
    <w:p w14:paraId="315444B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12. Nauczyciel w dniu rozdawania sprawdzonych prac podaje do wiadomości uczniów punktację, według której oceniany był sprawdzian (praca klasowa, karta pracy, itp.).</w:t>
      </w:r>
    </w:p>
    <w:p w14:paraId="08DD41E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13. Wszelkie plagiaty karane są oceną niedostateczną.</w:t>
      </w:r>
    </w:p>
    <w:p w14:paraId="2B3511F5"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14. Ściąganie na sprawdzianie lub kartkówce jest jednoznaczne z otrzymaniem oceny niedostatecznej.</w:t>
      </w:r>
    </w:p>
    <w:p w14:paraId="2DFEA6D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15. Uczeń może poprawić ocenę niedostateczną, jak również inne oceny ze sprawdzianu lub kartkówki w terminie i formie ustalonej przez nauczyciela – w ciągu dwóch tygodni od jej otrzymania. Każdą pracę klasową, sprawdzian, test kompetencji, kartkówkę uczeń może poprawiać tylko jeden raz, bez względu na to, jaką ocenę otrzymał. Jeżeli uczeń na poprawie otrzyma gorszą ocenę, ocena zostanie wpisana.</w:t>
      </w:r>
    </w:p>
    <w:p w14:paraId="1D5360D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16. Aktywność ucznia jest oceniana „+”, wstawianym do zeszytu przedmiotowego i potwierdzonego podpisem nauczyciela. Zebranie 3 plusów oznacza ocenę bardzo dobrą, wstawianą do e-dziennika w kategorii „aktywność na lekcji”.</w:t>
      </w:r>
    </w:p>
    <w:p w14:paraId="22B7170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17. Uczniowie nie mogą w zeszytach przedmiotowych pisać flamastrami i czerwonym długopisem (zastrzeżonym dla nauczyciela).</w:t>
      </w:r>
    </w:p>
    <w:p w14:paraId="64FB829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18. Roczna ocena klasyfikacyjna obejmuje osiągnięcia uczniów w I </w:t>
      </w:r>
      <w:proofErr w:type="spellStart"/>
      <w:r w:rsidRPr="002461A2">
        <w:rPr>
          <w:rFonts w:ascii="Book Antiqua" w:hAnsi="Book Antiqua"/>
          <w:sz w:val="24"/>
          <w:szCs w:val="24"/>
        </w:rPr>
        <w:t>i</w:t>
      </w:r>
      <w:proofErr w:type="spellEnd"/>
      <w:r w:rsidRPr="002461A2">
        <w:rPr>
          <w:rFonts w:ascii="Book Antiqua" w:hAnsi="Book Antiqua"/>
          <w:sz w:val="24"/>
          <w:szCs w:val="24"/>
        </w:rPr>
        <w:t xml:space="preserve"> II okresie (z naciskiem na okres II).</w:t>
      </w:r>
    </w:p>
    <w:p w14:paraId="1FCCEDC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b/>
          <w:sz w:val="24"/>
          <w:szCs w:val="24"/>
        </w:rPr>
        <w:t>19. Ocena śródroczna i końcoworoczna nie jest średnią matematyczną ocen cząstkowych.</w:t>
      </w:r>
    </w:p>
    <w:p w14:paraId="13CA19B3" w14:textId="77777777" w:rsidR="000E3C8F" w:rsidRDefault="000E3C8F" w:rsidP="000E3C8F">
      <w:pPr>
        <w:spacing w:after="0" w:line="240" w:lineRule="auto"/>
        <w:rPr>
          <w:rFonts w:ascii="Book Antiqua" w:hAnsi="Book Antiqua" w:cs="Arial"/>
          <w:b/>
          <w:sz w:val="26"/>
          <w:szCs w:val="26"/>
        </w:rPr>
      </w:pPr>
    </w:p>
    <w:p w14:paraId="4B48A2EC" w14:textId="5962250C" w:rsidR="000E3C8F" w:rsidRPr="002461A2" w:rsidRDefault="000E3C8F" w:rsidP="000E3C8F">
      <w:pPr>
        <w:spacing w:after="0" w:line="240" w:lineRule="auto"/>
        <w:jc w:val="center"/>
        <w:rPr>
          <w:rFonts w:ascii="Book Antiqua" w:hAnsi="Book Antiqua" w:cs="Courier New"/>
          <w:b/>
          <w:sz w:val="26"/>
          <w:szCs w:val="26"/>
        </w:rPr>
      </w:pPr>
      <w:r w:rsidRPr="002461A2">
        <w:rPr>
          <w:rFonts w:ascii="Book Antiqua" w:hAnsi="Book Antiqua" w:cs="Arial"/>
          <w:b/>
          <w:sz w:val="26"/>
          <w:szCs w:val="26"/>
        </w:rPr>
        <w:t>Kryteria wymagań ogólnych na poszczególne oceny z historii</w:t>
      </w:r>
      <w:r w:rsidRPr="002461A2">
        <w:rPr>
          <w:rFonts w:ascii="Book Antiqua" w:hAnsi="Book Antiqua" w:cs="Courier New"/>
          <w:b/>
          <w:sz w:val="26"/>
          <w:szCs w:val="26"/>
        </w:rPr>
        <w:t xml:space="preserve"> </w:t>
      </w:r>
      <w:r w:rsidRPr="002461A2">
        <w:rPr>
          <w:rFonts w:ascii="Book Antiqua" w:hAnsi="Book Antiqua" w:cs="Arial"/>
          <w:b/>
          <w:sz w:val="26"/>
          <w:szCs w:val="26"/>
        </w:rPr>
        <w:t>w klas</w:t>
      </w:r>
      <w:r>
        <w:rPr>
          <w:rFonts w:ascii="Book Antiqua" w:hAnsi="Book Antiqua" w:cs="Arial"/>
          <w:b/>
          <w:sz w:val="26"/>
          <w:szCs w:val="26"/>
        </w:rPr>
        <w:t xml:space="preserve">ie </w:t>
      </w:r>
      <w:r w:rsidRPr="002461A2">
        <w:rPr>
          <w:rFonts w:ascii="Book Antiqua" w:hAnsi="Book Antiqua" w:cs="Arial"/>
          <w:b/>
          <w:sz w:val="26"/>
          <w:szCs w:val="26"/>
        </w:rPr>
        <w:t>V</w:t>
      </w:r>
      <w:r>
        <w:rPr>
          <w:rFonts w:ascii="Book Antiqua" w:hAnsi="Book Antiqua" w:cs="Arial"/>
          <w:b/>
          <w:sz w:val="26"/>
          <w:szCs w:val="26"/>
        </w:rPr>
        <w:t>I</w:t>
      </w:r>
      <w:r w:rsidRPr="002461A2">
        <w:rPr>
          <w:rFonts w:ascii="Book Antiqua" w:hAnsi="Book Antiqua" w:cs="Arial"/>
          <w:b/>
          <w:sz w:val="26"/>
          <w:szCs w:val="26"/>
        </w:rPr>
        <w:t xml:space="preserve"> </w:t>
      </w:r>
      <w:r w:rsidRPr="002461A2">
        <w:rPr>
          <w:rFonts w:ascii="Book Antiqua" w:hAnsi="Book Antiqua"/>
          <w:b/>
          <w:sz w:val="26"/>
          <w:szCs w:val="26"/>
        </w:rPr>
        <w:br/>
      </w:r>
    </w:p>
    <w:p w14:paraId="3C9F08BB" w14:textId="77777777" w:rsidR="000E3C8F" w:rsidRPr="002461A2" w:rsidRDefault="000E3C8F" w:rsidP="000E3C8F">
      <w:pPr>
        <w:spacing w:after="0" w:line="240" w:lineRule="auto"/>
        <w:jc w:val="both"/>
        <w:rPr>
          <w:rFonts w:ascii="Book Antiqua" w:hAnsi="Book Antiqua" w:cs="Arial"/>
          <w:b/>
          <w:sz w:val="24"/>
          <w:szCs w:val="24"/>
        </w:rPr>
      </w:pPr>
      <w:r w:rsidRPr="002461A2">
        <w:rPr>
          <w:rFonts w:ascii="Book Antiqua" w:hAnsi="Book Antiqua" w:cs="Arial"/>
          <w:sz w:val="24"/>
          <w:szCs w:val="24"/>
        </w:rPr>
        <w:t xml:space="preserve">Ocenę </w:t>
      </w:r>
      <w:r w:rsidRPr="002461A2">
        <w:rPr>
          <w:rFonts w:ascii="Book Antiqua" w:hAnsi="Book Antiqua" w:cs="Arial"/>
          <w:b/>
          <w:sz w:val="24"/>
          <w:szCs w:val="24"/>
        </w:rPr>
        <w:t>niedostateczną</w:t>
      </w:r>
      <w:r w:rsidRPr="002461A2">
        <w:rPr>
          <w:rFonts w:ascii="Book Antiqua" w:hAnsi="Book Antiqua" w:cs="Arial"/>
          <w:sz w:val="24"/>
          <w:szCs w:val="24"/>
        </w:rPr>
        <w:t xml:space="preserve"> otrzymuje uczeń, który: </w:t>
      </w:r>
    </w:p>
    <w:p w14:paraId="3C1ED556" w14:textId="77777777" w:rsidR="000E3C8F" w:rsidRPr="002461A2"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treści zawartych w podstawie programowej, ma poważne braki w podstawowych wiadomościach, </w:t>
      </w:r>
    </w:p>
    <w:p w14:paraId="05EB1133" w14:textId="77777777" w:rsidR="000E3C8F" w:rsidRPr="002461A2"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umiejętności związanych z myśleniem historycznym i stosowaniem treści historycznych i społecznych nawet w stopniu minimalnym, </w:t>
      </w:r>
    </w:p>
    <w:p w14:paraId="25FF738C" w14:textId="77777777" w:rsidR="000E3C8F" w:rsidRPr="002461A2"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rozumie prostych związków między faktami historycznymi, </w:t>
      </w:r>
    </w:p>
    <w:p w14:paraId="5400872B" w14:textId="77777777" w:rsidR="000E3C8F"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lastRenderedPageBreak/>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odtworzyć istotnych elementów materiału opracowywanego na lekcjach, </w:t>
      </w:r>
    </w:p>
    <w:p w14:paraId="334E5723" w14:textId="77777777" w:rsidR="000E3C8F" w:rsidRPr="002461A2"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zbudować prostej wypowiedzi na zadany temat, </w:t>
      </w:r>
    </w:p>
    <w:p w14:paraId="5F719D60" w14:textId="77777777" w:rsidR="000E3C8F" w:rsidRPr="002461A2" w:rsidRDefault="000E3C8F" w:rsidP="000E3C8F">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nie wykonuje zadań realizowanych przez zespół klasowy, jest bierny, nie przejawia zainteresowania treściami przedmiotu ani chęci przyswajania wiadomości i współpracy z nauczycielem</w:t>
      </w:r>
    </w:p>
    <w:p w14:paraId="24AF468A" w14:textId="77777777" w:rsidR="000E3C8F" w:rsidRPr="002461A2" w:rsidRDefault="000E3C8F" w:rsidP="000E3C8F">
      <w:pPr>
        <w:spacing w:after="0" w:line="240" w:lineRule="auto"/>
        <w:rPr>
          <w:rFonts w:ascii="Book Antiqua" w:hAnsi="Book Antiqua"/>
          <w:sz w:val="16"/>
          <w:szCs w:val="16"/>
        </w:rPr>
      </w:pPr>
    </w:p>
    <w:p w14:paraId="7331EDB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dopuszczającą</w:t>
      </w:r>
      <w:r w:rsidRPr="002461A2">
        <w:rPr>
          <w:rFonts w:ascii="Book Antiqua" w:hAnsi="Book Antiqua"/>
          <w:sz w:val="24"/>
          <w:szCs w:val="24"/>
        </w:rPr>
        <w:t xml:space="preserve"> otrzymuje uczeń, który: </w:t>
      </w:r>
    </w:p>
    <w:p w14:paraId="5D79F15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opanował treści konieczne, ale jego wiedza jest fragmentaryczna, ma braki w podstawowych wiadomościach i umiejętnościach, lecz z pomocą nauczyciela potrafi je w dłuższym czasie nadrobić, </w:t>
      </w:r>
    </w:p>
    <w:p w14:paraId="2A2D026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przy pomocy nauczyciela wyjaśnia znaczenie podstawowych pojęć z zakresu historii, </w:t>
      </w:r>
    </w:p>
    <w:p w14:paraId="1BC21B2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zna główne postacie historyczne, </w:t>
      </w:r>
    </w:p>
    <w:p w14:paraId="0098C36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zna prosty podział źródeł historycznych, </w:t>
      </w:r>
    </w:p>
    <w:p w14:paraId="7F8CC8D0"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rozumie prosty tekst źródłowy,  </w:t>
      </w:r>
    </w:p>
    <w:p w14:paraId="5700CC9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ma ogólną orientację w posługiwaniu się osią czasu, przyporządkowuje datę wiekowi,  </w:t>
      </w:r>
    </w:p>
    <w:p w14:paraId="54B4EFE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zna daty roczne przełomowych wydarzeń,  </w:t>
      </w:r>
    </w:p>
    <w:p w14:paraId="3C645C3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odczytuje podstawowe dane kartograficzne, wskazuje na mapie wybrane państwa i regiony, </w:t>
      </w:r>
    </w:p>
    <w:p w14:paraId="7132880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umie nazwać poznane epoki oraz przedstawić ich ramy chronologiczne, </w:t>
      </w:r>
    </w:p>
    <w:p w14:paraId="3A98D9B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okazuje szacunek symbolom państwowym, </w:t>
      </w:r>
    </w:p>
    <w:p w14:paraId="14E540C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zachowuje się godnie w czasie obchodów świąt i uroczystości państwowych, </w:t>
      </w:r>
    </w:p>
    <w:p w14:paraId="39F329C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posługuje się podręcznikiem, </w:t>
      </w:r>
    </w:p>
    <w:p w14:paraId="40975B9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wykonuje typowe zadania teoretyczne i praktyczne o niewielkim stopniu trudności, </w:t>
      </w:r>
    </w:p>
    <w:p w14:paraId="09A1799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ma trudności ze zbudowaniem poprawnej wypowiedzi,  </w:t>
      </w:r>
    </w:p>
    <w:p w14:paraId="12C23F25"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zachowuje na lekcji bierną postawę, ale wykazuje chęć współpracy i odpowiednio motywowany jest w stanie przy pomocy nauczyciela wykonać proste polecenia.</w:t>
      </w:r>
    </w:p>
    <w:p w14:paraId="40FD2524" w14:textId="77777777" w:rsidR="000E3C8F" w:rsidRPr="002461A2" w:rsidRDefault="000E3C8F" w:rsidP="000E3C8F">
      <w:pPr>
        <w:spacing w:after="0" w:line="240" w:lineRule="auto"/>
        <w:rPr>
          <w:rFonts w:ascii="Book Antiqua" w:hAnsi="Book Antiqua"/>
          <w:sz w:val="16"/>
          <w:szCs w:val="16"/>
        </w:rPr>
      </w:pPr>
    </w:p>
    <w:p w14:paraId="4A86A07B" w14:textId="77777777" w:rsidR="000E3C8F" w:rsidRPr="002461A2" w:rsidRDefault="000E3C8F" w:rsidP="000E3C8F">
      <w:pPr>
        <w:spacing w:after="0" w:line="240" w:lineRule="auto"/>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dostateczną</w:t>
      </w:r>
      <w:r w:rsidRPr="002461A2">
        <w:rPr>
          <w:rFonts w:ascii="Book Antiqua" w:hAnsi="Book Antiqua"/>
          <w:sz w:val="24"/>
          <w:szCs w:val="24"/>
        </w:rPr>
        <w:t xml:space="preserve"> otrzymuje uczeń, który: </w:t>
      </w:r>
    </w:p>
    <w:p w14:paraId="29C776B0"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ocenę dopuszczającą, </w:t>
      </w:r>
    </w:p>
    <w:p w14:paraId="6420F5E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opanował minimum wiadomości i umiejętności przewidzianych w podstawie programowej, </w:t>
      </w:r>
    </w:p>
    <w:p w14:paraId="5F86B96B"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 niewielkimi trudnościami posługuje się terminologią poznaną na lekcjach,  </w:t>
      </w:r>
    </w:p>
    <w:p w14:paraId="4E842C8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dostrzega podstawowe związki przyczynowo - skutkowe pomiędzy faktami historycznymi,  </w:t>
      </w:r>
    </w:p>
    <w:p w14:paraId="3FAD8ED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wyciąga proste wnioski z otrzymanych informacji,  </w:t>
      </w:r>
    </w:p>
    <w:p w14:paraId="004D866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dostrzega rolę głównych postaci historycznych w ważnych wydarzeniach, </w:t>
      </w:r>
    </w:p>
    <w:p w14:paraId="3928FA8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rozróżnia podstawowe typy źródeł informacji historycznej, </w:t>
      </w:r>
    </w:p>
    <w:p w14:paraId="741FC4DD"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pod kierunkiem nauczyciela gromadzi, porządkuje i wykorzystuje informacje z różnych źródeł, </w:t>
      </w:r>
    </w:p>
    <w:p w14:paraId="01D046E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podejmuje próby analizy i interpretacji tekstu źródłowego,  </w:t>
      </w:r>
    </w:p>
    <w:p w14:paraId="2E3BCB2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z niewielką pomocą nauczyciela umiejscawia wydarzenia w czasie, </w:t>
      </w:r>
    </w:p>
    <w:p w14:paraId="46EC7CF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szereguje poznane wydarzenia w czasie,  </w:t>
      </w:r>
    </w:p>
    <w:p w14:paraId="7983079D"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 niewielką pomocą nauczyciela umiejscawia wydarzenia w przestrzeni (mapa),  </w:t>
      </w:r>
    </w:p>
    <w:p w14:paraId="32C803D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podaje podstawowe cechy odróżniające epoki: starożytną, średniowieczną i nowożytną, </w:t>
      </w:r>
    </w:p>
    <w:p w14:paraId="3E4898BD"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wskazuje główne elementy tradycji starożytnej w życiu współczesnym, </w:t>
      </w:r>
    </w:p>
    <w:p w14:paraId="02185CA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pracuje z podręcznikiem, </w:t>
      </w:r>
    </w:p>
    <w:p w14:paraId="7BA681BF"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wykonuje proste zadania pisemne, poprawia popełnione błędy merytoryczne, </w:t>
      </w:r>
    </w:p>
    <w:p w14:paraId="3DCC86DB"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formułuje krótkie i proste wypowiedzi na zadany temat, </w:t>
      </w:r>
    </w:p>
    <w:p w14:paraId="6A5E63E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formułuje ogólne opinie,  </w:t>
      </w:r>
    </w:p>
    <w:p w14:paraId="422ADD9F"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wykazuje niewielką aktywność na lekcjach, ale współpracuje z grupą podczas realizacji zadań, </w:t>
      </w:r>
    </w:p>
    <w:p w14:paraId="0184F4A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posługuje się mediami elektronicznymi.</w:t>
      </w:r>
    </w:p>
    <w:p w14:paraId="64AA86FA" w14:textId="77777777" w:rsidR="000E3C8F" w:rsidRPr="002461A2" w:rsidRDefault="000E3C8F" w:rsidP="000E3C8F">
      <w:pPr>
        <w:spacing w:after="0" w:line="240" w:lineRule="auto"/>
        <w:jc w:val="both"/>
        <w:rPr>
          <w:rFonts w:ascii="Book Antiqua" w:hAnsi="Book Antiqua"/>
          <w:sz w:val="16"/>
          <w:szCs w:val="16"/>
        </w:rPr>
      </w:pPr>
    </w:p>
    <w:p w14:paraId="7D091CA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dobrą</w:t>
      </w:r>
      <w:r w:rsidRPr="002461A2">
        <w:rPr>
          <w:rFonts w:ascii="Book Antiqua" w:hAnsi="Book Antiqua"/>
          <w:sz w:val="24"/>
          <w:szCs w:val="24"/>
        </w:rPr>
        <w:t xml:space="preserve"> otrzymuje uczeń, który: </w:t>
      </w:r>
    </w:p>
    <w:p w14:paraId="619C42C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i dostateczną, </w:t>
      </w:r>
    </w:p>
    <w:p w14:paraId="42BB851E"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opanował w niepełnym stopniu wiadomości i umiejętności ujęte w podstawie programowej, </w:t>
      </w:r>
    </w:p>
    <w:p w14:paraId="2EEEB72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prawidłowo posługuje się terminologią historyczną, </w:t>
      </w:r>
    </w:p>
    <w:p w14:paraId="16F5122F"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porównuje wydarzenia z przeszłości, dostrzega złożoność związków przyczynowo - skutkowych między wydarzeniami,  </w:t>
      </w:r>
    </w:p>
    <w:p w14:paraId="52C765B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ogólne wnioski, </w:t>
      </w:r>
    </w:p>
    <w:p w14:paraId="4695489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charakteryzuje dokonania ważnych postaci historycznych, </w:t>
      </w:r>
    </w:p>
    <w:p w14:paraId="680E840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gromadzi, porządkuje i wykorzystuje informacje z różnych źródeł,  </w:t>
      </w:r>
    </w:p>
    <w:p w14:paraId="0FECAD3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analizuje i interpretuje teksty źródłowe z niewielką pomocą nauczyciela, </w:t>
      </w:r>
    </w:p>
    <w:p w14:paraId="05BE875B"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wykonuje wszystkie rodzaje ćwiczeń związane z orientacją w czasie, </w:t>
      </w:r>
    </w:p>
    <w:p w14:paraId="795B5624"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dobrze posługuje się mapą historyczną i planem, poprawnie odczytuje zawarte w nich informacje, </w:t>
      </w:r>
    </w:p>
    <w:p w14:paraId="4004AA1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umie krótko scharakteryzować poznane epoki, </w:t>
      </w:r>
    </w:p>
    <w:p w14:paraId="0DFE673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wskazuje elementy tradycji wszystkich epok w życiu współczesnym,  </w:t>
      </w:r>
    </w:p>
    <w:p w14:paraId="73CA4C3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zna różne systemy organizacji społeczeństw i państw, </w:t>
      </w:r>
    </w:p>
    <w:p w14:paraId="32DA023E"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rozwiązuje typowe problemy z wykorzystaniem informacji z różnych źródeł, inspirowany przez nauczyciela potrafi rozwiązać trudniejsze zadania, </w:t>
      </w:r>
    </w:p>
    <w:p w14:paraId="7094C38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wybrane tematy,  </w:t>
      </w:r>
    </w:p>
    <w:p w14:paraId="161E55C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formułuje i uzasadnia własne poglądy i opinie, </w:t>
      </w:r>
    </w:p>
    <w:p w14:paraId="24CCB80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aktywnie uczestniczy w lekcjach,  </w:t>
      </w:r>
    </w:p>
    <w:p w14:paraId="5CBD12D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systematycznie przygotowuje się do zajęć i odrabia prace domowe.</w:t>
      </w:r>
    </w:p>
    <w:p w14:paraId="5C881586" w14:textId="77777777" w:rsidR="000E3C8F" w:rsidRPr="002461A2" w:rsidRDefault="000E3C8F" w:rsidP="000E3C8F">
      <w:pPr>
        <w:spacing w:after="0" w:line="240" w:lineRule="auto"/>
        <w:jc w:val="both"/>
        <w:rPr>
          <w:rFonts w:ascii="Book Antiqua" w:hAnsi="Book Antiqua"/>
          <w:sz w:val="16"/>
          <w:szCs w:val="16"/>
        </w:rPr>
      </w:pPr>
    </w:p>
    <w:p w14:paraId="6BAE8C9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bardzo dobrą</w:t>
      </w:r>
      <w:r w:rsidRPr="002461A2">
        <w:rPr>
          <w:rFonts w:ascii="Book Antiqua" w:hAnsi="Book Antiqua"/>
          <w:sz w:val="24"/>
          <w:szCs w:val="24"/>
        </w:rPr>
        <w:t xml:space="preserve"> otrzymuje uczeń, który: </w:t>
      </w:r>
    </w:p>
    <w:p w14:paraId="2254980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posiada kompetencje określone na oceny dopuszczającą, dostateczną i dobrą, </w:t>
      </w:r>
    </w:p>
    <w:p w14:paraId="22594BA4"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opanował w niemal pełnym stopniu wiadomości i umiejętności ujęte w podstawie programowej, </w:t>
      </w:r>
    </w:p>
    <w:p w14:paraId="56B7992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temat przyczyn, przebiegu i skutków wydarzeń oraz zjawisk historycznych i społecznych,  </w:t>
      </w:r>
    </w:p>
    <w:p w14:paraId="5C7B97C7"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złożone wnioski,  </w:t>
      </w:r>
    </w:p>
    <w:p w14:paraId="0C7A9DFD"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ocenia dokonania postaci historycznych, </w:t>
      </w:r>
    </w:p>
    <w:p w14:paraId="570BAD94"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integruje wiedzę z różnych przedmiotów i źródeł różnego typu, wyraża ją w wypowiedziach ustnych i pisemnych, posługuje się poprawnym językiem, </w:t>
      </w:r>
    </w:p>
    <w:p w14:paraId="760EE938"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analizuje i interpretuje teksty źródłowe, </w:t>
      </w:r>
    </w:p>
    <w:p w14:paraId="3515FD1C"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dostrzega ciągłość i zmienność w różnych formach życia politycznego i społecznego (państwo, przemiany w strukturze społecznej, gospodarce itp.), </w:t>
      </w:r>
    </w:p>
    <w:p w14:paraId="279BE71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rozwiązuje wszystkie problemy teoretyczne i praktyczne z zakresu historii, </w:t>
      </w:r>
    </w:p>
    <w:p w14:paraId="22FC9DD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aktywnie działa w zespole, wspiera innych, wpływa na efektywność pracy pozostałych członków grupy,  </w:t>
      </w:r>
    </w:p>
    <w:p w14:paraId="503F339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uczestniczy w realizacji zadań dodatkowych, </w:t>
      </w:r>
    </w:p>
    <w:p w14:paraId="23AA16F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odnosi pewne sukcesy w konkursach przedmiotowych.</w:t>
      </w:r>
    </w:p>
    <w:p w14:paraId="4F3F1083" w14:textId="77777777" w:rsidR="000E3C8F" w:rsidRPr="002461A2" w:rsidRDefault="000E3C8F" w:rsidP="000E3C8F">
      <w:pPr>
        <w:spacing w:after="0" w:line="240" w:lineRule="auto"/>
        <w:jc w:val="both"/>
        <w:rPr>
          <w:rFonts w:ascii="Book Antiqua" w:hAnsi="Book Antiqua"/>
          <w:sz w:val="16"/>
          <w:szCs w:val="16"/>
        </w:rPr>
      </w:pPr>
    </w:p>
    <w:p w14:paraId="4169602F"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celującą</w:t>
      </w:r>
      <w:r w:rsidRPr="002461A2">
        <w:rPr>
          <w:rFonts w:ascii="Book Antiqua" w:hAnsi="Book Antiqua"/>
          <w:sz w:val="24"/>
          <w:szCs w:val="24"/>
        </w:rPr>
        <w:t xml:space="preserve"> otrzymuje uczeń, który: </w:t>
      </w:r>
    </w:p>
    <w:p w14:paraId="029BC8D0"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dostateczną, dobrą i bardzo dobrą, </w:t>
      </w:r>
    </w:p>
    <w:p w14:paraId="2D738FF5"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opanował w pełnym stopniu wiadomości i umiejętności ujęte w podstawie programowej, poszerza swoją wiedzę o wiadomości wykraczające poza podstawę programową, prezentuje dodatkową wiedzę w toku zajęć lekcyjnych,  </w:t>
      </w:r>
    </w:p>
    <w:p w14:paraId="45666CEB"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selekcjonuje i hierarchizuje zdobyte wiadomości, </w:t>
      </w:r>
    </w:p>
    <w:p w14:paraId="056D45B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formułuje przemyślane i oryginalne wnioski, </w:t>
      </w:r>
    </w:p>
    <w:p w14:paraId="4C186F39"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samodzielnie wykonuje zadania o wysokim stopniu trudności, nie popełniając żadnych błędów merytorycznych, </w:t>
      </w:r>
    </w:p>
    <w:p w14:paraId="606FAD34"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wnosi twórczy wkład do pracy lekcyjnej, proponuje oryginalne rozwiązania,  </w:t>
      </w:r>
    </w:p>
    <w:p w14:paraId="37549961"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wykorzystuje wiedzę w nowych sytuacjach poznawczych, potrafi samodzielnie formułować pytania i rozwiązywać problemy, </w:t>
      </w:r>
    </w:p>
    <w:p w14:paraId="438CF0E2"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rozwija zainteresowania historyczne, udzielając się w kole historycznym, wykazuje inicjatywę i pomysłowość, </w:t>
      </w:r>
    </w:p>
    <w:p w14:paraId="1101F55B"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ma krytyczne podejście do zagadnień poruszanych na lekcji,  </w:t>
      </w:r>
    </w:p>
    <w:p w14:paraId="132E6314"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potrafi dyskutować, używa odpowiedniej argumentacji,  </w:t>
      </w:r>
    </w:p>
    <w:p w14:paraId="759BA086"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współpracuje z nauczycielem w przygotowaniu niektórych zajęć, </w:t>
      </w:r>
    </w:p>
    <w:p w14:paraId="6E6A1F9A"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planuje i organizuje swoją pracę oraz pracę grupy zadaniowej, </w:t>
      </w:r>
    </w:p>
    <w:p w14:paraId="784B3893"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xml:space="preserve">• w wypowiedziach ustnych i pisemnych posługuje się nienaganną polszczyzną, </w:t>
      </w:r>
    </w:p>
    <w:p w14:paraId="78C65350" w14:textId="77777777" w:rsidR="000E3C8F" w:rsidRPr="002461A2" w:rsidRDefault="000E3C8F" w:rsidP="000E3C8F">
      <w:pPr>
        <w:spacing w:after="0" w:line="240" w:lineRule="auto"/>
        <w:jc w:val="both"/>
        <w:rPr>
          <w:rFonts w:ascii="Book Antiqua" w:hAnsi="Book Antiqua"/>
          <w:sz w:val="24"/>
          <w:szCs w:val="24"/>
        </w:rPr>
      </w:pPr>
      <w:r w:rsidRPr="002461A2">
        <w:rPr>
          <w:rFonts w:ascii="Book Antiqua" w:hAnsi="Book Antiqua"/>
          <w:sz w:val="24"/>
          <w:szCs w:val="24"/>
        </w:rPr>
        <w:t>• osiąga sukcesy w konkursach i olimpiadach przedmiotowych.</w:t>
      </w:r>
    </w:p>
    <w:p w14:paraId="7AE0EC1E" w14:textId="77777777" w:rsidR="000E3C8F" w:rsidRDefault="000E3C8F" w:rsidP="000E3C8F">
      <w:pPr>
        <w:spacing w:after="0" w:line="240" w:lineRule="auto"/>
        <w:rPr>
          <w:rFonts w:ascii="Book Antiqua" w:hAnsi="Book Antiqua" w:cs="Calibri"/>
          <w:b/>
          <w:sz w:val="20"/>
          <w:szCs w:val="20"/>
        </w:rPr>
      </w:pPr>
    </w:p>
    <w:p w14:paraId="65469BF3" w14:textId="77777777" w:rsidR="000E3C8F" w:rsidRDefault="000E3C8F" w:rsidP="000E3C8F">
      <w:pPr>
        <w:spacing w:after="0" w:line="240" w:lineRule="auto"/>
        <w:rPr>
          <w:rFonts w:ascii="Book Antiqua" w:hAnsi="Book Antiqua" w:cstheme="minorHAnsi"/>
          <w:b/>
          <w:sz w:val="24"/>
          <w:szCs w:val="24"/>
        </w:rPr>
      </w:pPr>
    </w:p>
    <w:p w14:paraId="21CF42BF" w14:textId="77777777" w:rsidR="000E3C8F" w:rsidRDefault="000E3C8F" w:rsidP="00860EFD">
      <w:pPr>
        <w:spacing w:after="0" w:line="240" w:lineRule="auto"/>
        <w:jc w:val="center"/>
        <w:rPr>
          <w:rFonts w:ascii="Book Antiqua" w:hAnsi="Book Antiqua" w:cstheme="minorHAnsi"/>
          <w:b/>
          <w:sz w:val="24"/>
          <w:szCs w:val="24"/>
        </w:rPr>
      </w:pPr>
    </w:p>
    <w:p w14:paraId="2F248F26" w14:textId="186E9493" w:rsidR="00860EFD" w:rsidRPr="00860EFD" w:rsidRDefault="00860EFD" w:rsidP="00860EFD">
      <w:pPr>
        <w:spacing w:after="0" w:line="240" w:lineRule="auto"/>
        <w:jc w:val="center"/>
        <w:rPr>
          <w:rFonts w:ascii="Book Antiqua" w:hAnsi="Book Antiqua" w:cstheme="minorHAnsi"/>
          <w:b/>
          <w:sz w:val="24"/>
          <w:szCs w:val="24"/>
        </w:rPr>
      </w:pPr>
      <w:r w:rsidRPr="00860EFD">
        <w:rPr>
          <w:rFonts w:ascii="Book Antiqua" w:hAnsi="Book Antiqua" w:cstheme="minorHAnsi"/>
          <w:b/>
          <w:sz w:val="24"/>
          <w:szCs w:val="24"/>
        </w:rPr>
        <w:lastRenderedPageBreak/>
        <w:t>Roczny p</w:t>
      </w:r>
      <w:r w:rsidR="000E3C8F">
        <w:rPr>
          <w:rFonts w:ascii="Book Antiqua" w:hAnsi="Book Antiqua" w:cstheme="minorHAnsi"/>
          <w:b/>
          <w:sz w:val="24"/>
          <w:szCs w:val="24"/>
        </w:rPr>
        <w:t>lan pracy z historii dla klasy VI</w:t>
      </w:r>
      <w:r w:rsidRPr="00860EFD">
        <w:rPr>
          <w:rFonts w:ascii="Book Antiqua" w:hAnsi="Book Antiqua" w:cstheme="minorHAnsi"/>
          <w:b/>
          <w:sz w:val="24"/>
          <w:szCs w:val="24"/>
        </w:rPr>
        <w:t xml:space="preserve"> szkoły podstawowej </w:t>
      </w:r>
    </w:p>
    <w:p w14:paraId="625D4B7F" w14:textId="77777777" w:rsidR="00860EFD" w:rsidRDefault="00860EFD" w:rsidP="00860EFD">
      <w:pPr>
        <w:spacing w:after="0" w:line="240" w:lineRule="auto"/>
        <w:jc w:val="center"/>
        <w:rPr>
          <w:rFonts w:ascii="Book Antiqua" w:hAnsi="Book Antiqua" w:cstheme="minorHAnsi"/>
          <w:b/>
          <w:sz w:val="24"/>
          <w:szCs w:val="24"/>
        </w:rPr>
      </w:pPr>
      <w:r w:rsidRPr="00860EFD">
        <w:rPr>
          <w:rFonts w:ascii="Book Antiqua" w:hAnsi="Book Antiqua" w:cstheme="minorHAnsi"/>
          <w:b/>
          <w:sz w:val="24"/>
          <w:szCs w:val="24"/>
        </w:rPr>
        <w:t>Wymagania na poszczególne oceny</w:t>
      </w:r>
    </w:p>
    <w:p w14:paraId="20D9A2BD" w14:textId="77777777" w:rsidR="00860EFD" w:rsidRPr="00860EFD" w:rsidRDefault="00860EFD" w:rsidP="00860EFD">
      <w:pPr>
        <w:spacing w:after="0" w:line="240" w:lineRule="auto"/>
        <w:jc w:val="center"/>
        <w:rPr>
          <w:rFonts w:ascii="Book Antiqua" w:hAnsi="Book Antiqua" w:cstheme="minorHAnsi"/>
          <w:b/>
          <w:sz w:val="16"/>
          <w:szCs w:val="16"/>
        </w:rPr>
      </w:pPr>
    </w:p>
    <w:p w14:paraId="6BA296AB" w14:textId="30262566" w:rsidR="008A5A60" w:rsidRPr="00860EFD" w:rsidRDefault="008A5A60" w:rsidP="00860EFD">
      <w:pPr>
        <w:spacing w:after="0" w:line="240" w:lineRule="auto"/>
        <w:rPr>
          <w:rFonts w:ascii="Book Antiqua" w:hAnsi="Book Antiqua" w:cstheme="minorHAnsi"/>
          <w:sz w:val="21"/>
          <w:szCs w:val="21"/>
        </w:rPr>
      </w:pPr>
      <w:r w:rsidRPr="00860EFD">
        <w:rPr>
          <w:rStyle w:val="ui-provider"/>
          <w:rFonts w:ascii="Book Antiqua" w:hAnsi="Book Antiqua" w:cstheme="minorHAnsi"/>
          <w:sz w:val="21"/>
          <w:szCs w:val="21"/>
        </w:rPr>
        <w:t>Wymagania na oceny uwzględniają zapisy podstawy programowej z 201</w:t>
      </w:r>
      <w:r w:rsidR="002E5329" w:rsidRPr="00860EFD">
        <w:rPr>
          <w:rStyle w:val="ui-provider"/>
          <w:rFonts w:ascii="Book Antiqua" w:hAnsi="Book Antiqua" w:cstheme="minorHAnsi"/>
          <w:sz w:val="21"/>
          <w:szCs w:val="21"/>
        </w:rPr>
        <w:t>7</w:t>
      </w:r>
      <w:r w:rsidRPr="00860EFD">
        <w:rPr>
          <w:rStyle w:val="ui-provider"/>
          <w:rFonts w:ascii="Book Antiqua" w:hAnsi="Book Antiqua" w:cstheme="minorHAnsi"/>
          <w:sz w:val="21"/>
          <w:szCs w:val="21"/>
        </w:rPr>
        <w:t xml:space="preserve"> r. oraz zmiany z 2024 r.,  wynikające z uszczuplonej podstawy programowej. Szarym kolorem </w:t>
      </w:r>
      <w:r w:rsidRPr="00860EFD">
        <w:rPr>
          <w:rFonts w:ascii="Book Antiqua" w:hAnsi="Book Antiqua" w:cstheme="minorHAnsi"/>
          <w:sz w:val="21"/>
          <w:szCs w:val="21"/>
        </w:rPr>
        <w:t>oznaczono treści, o których realizacji decyduje nauczyciel.</w:t>
      </w:r>
    </w:p>
    <w:bookmarkEnd w:id="0"/>
    <w:p w14:paraId="25DEAFA9" w14:textId="4B9A7512" w:rsidR="003B5A93" w:rsidRPr="00860EFD" w:rsidRDefault="003B5A93" w:rsidP="00860EFD">
      <w:pPr>
        <w:spacing w:after="0" w:line="240" w:lineRule="auto"/>
        <w:rPr>
          <w:rFonts w:ascii="Book Antiqua" w:hAnsi="Book Antiqua" w:cstheme="minorHAnsi"/>
          <w:sz w:val="16"/>
          <w:szCs w:val="16"/>
        </w:rPr>
      </w:pPr>
    </w:p>
    <w:tbl>
      <w:tblPr>
        <w:tblW w:w="14947" w:type="dxa"/>
        <w:jc w:val="center"/>
        <w:tblInd w:w="-618" w:type="dxa"/>
        <w:tblLayout w:type="fixed"/>
        <w:tblCellMar>
          <w:left w:w="70" w:type="dxa"/>
          <w:right w:w="70" w:type="dxa"/>
        </w:tblCellMar>
        <w:tblLook w:val="04A0" w:firstRow="1" w:lastRow="0" w:firstColumn="1" w:lastColumn="0" w:noHBand="0" w:noVBand="1"/>
      </w:tblPr>
      <w:tblGrid>
        <w:gridCol w:w="1352"/>
        <w:gridCol w:w="1842"/>
        <w:gridCol w:w="2410"/>
        <w:gridCol w:w="2680"/>
        <w:gridCol w:w="2552"/>
        <w:gridCol w:w="2347"/>
        <w:gridCol w:w="1764"/>
      </w:tblGrid>
      <w:tr w:rsidR="00FD6AE3" w:rsidRPr="00B11147" w14:paraId="08CBA5AB" w14:textId="77777777" w:rsidTr="00B11147">
        <w:trPr>
          <w:trHeight w:val="345"/>
          <w:jc w:val="center"/>
        </w:trPr>
        <w:tc>
          <w:tcPr>
            <w:tcW w:w="1352" w:type="dxa"/>
            <w:vMerge w:val="restart"/>
            <w:tcBorders>
              <w:top w:val="single" w:sz="4" w:space="0" w:color="000000"/>
              <w:left w:val="single" w:sz="4" w:space="0" w:color="000000"/>
              <w:bottom w:val="single" w:sz="4" w:space="0" w:color="000000"/>
              <w:right w:val="nil"/>
            </w:tcBorders>
            <w:vAlign w:val="center"/>
            <w:hideMark/>
          </w:tcPr>
          <w:p w14:paraId="1F4A204E" w14:textId="77777777" w:rsidR="00FD6AE3" w:rsidRPr="00B11147" w:rsidRDefault="00FD6AE3"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Temat lekcji</w:t>
            </w:r>
          </w:p>
        </w:tc>
        <w:tc>
          <w:tcPr>
            <w:tcW w:w="1842" w:type="dxa"/>
            <w:vMerge w:val="restart"/>
            <w:tcBorders>
              <w:top w:val="single" w:sz="4" w:space="0" w:color="000000"/>
              <w:left w:val="single" w:sz="4" w:space="0" w:color="000000"/>
              <w:bottom w:val="single" w:sz="4" w:space="0" w:color="000000"/>
              <w:right w:val="nil"/>
            </w:tcBorders>
            <w:vAlign w:val="center"/>
            <w:hideMark/>
          </w:tcPr>
          <w:p w14:paraId="79C61976" w14:textId="77777777" w:rsidR="00FD6AE3" w:rsidRPr="00B11147" w:rsidRDefault="00FD6AE3"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Zagadnienia</w:t>
            </w:r>
          </w:p>
        </w:tc>
        <w:tc>
          <w:tcPr>
            <w:tcW w:w="11753" w:type="dxa"/>
            <w:gridSpan w:val="5"/>
            <w:tcBorders>
              <w:top w:val="single" w:sz="4" w:space="0" w:color="000000"/>
              <w:left w:val="single" w:sz="4" w:space="0" w:color="000000"/>
              <w:bottom w:val="single" w:sz="4" w:space="0" w:color="000000"/>
              <w:right w:val="single" w:sz="4" w:space="0" w:color="000000"/>
            </w:tcBorders>
            <w:vAlign w:val="center"/>
            <w:hideMark/>
          </w:tcPr>
          <w:p w14:paraId="3FCBCEDC" w14:textId="77777777" w:rsidR="00FD6AE3" w:rsidRPr="00B11147" w:rsidRDefault="00FD6AE3" w:rsidP="00860EFD">
            <w:pPr>
              <w:tabs>
                <w:tab w:val="left" w:pos="2198"/>
                <w:tab w:val="left" w:pos="2623"/>
              </w:tabs>
              <w:snapToGrid w:val="0"/>
              <w:spacing w:after="0" w:line="240" w:lineRule="auto"/>
              <w:ind w:left="922" w:hanging="213"/>
              <w:jc w:val="center"/>
              <w:rPr>
                <w:rFonts w:ascii="Book Antiqua" w:hAnsi="Book Antiqua" w:cstheme="minorHAnsi"/>
                <w:b/>
                <w:sz w:val="20"/>
                <w:szCs w:val="20"/>
              </w:rPr>
            </w:pPr>
            <w:r w:rsidRPr="00B11147">
              <w:rPr>
                <w:rFonts w:ascii="Book Antiqua" w:hAnsi="Book Antiqua" w:cstheme="minorHAnsi"/>
                <w:b/>
                <w:sz w:val="20"/>
                <w:szCs w:val="20"/>
              </w:rPr>
              <w:t>Wymagania na poszczególne oceny</w:t>
            </w:r>
          </w:p>
        </w:tc>
      </w:tr>
      <w:tr w:rsidR="00FD6AE3" w:rsidRPr="00B11147" w14:paraId="05D1D9FA" w14:textId="77777777" w:rsidTr="005A06B0">
        <w:trPr>
          <w:trHeight w:val="465"/>
          <w:jc w:val="center"/>
        </w:trPr>
        <w:tc>
          <w:tcPr>
            <w:tcW w:w="1352" w:type="dxa"/>
            <w:vMerge/>
            <w:tcBorders>
              <w:top w:val="single" w:sz="4" w:space="0" w:color="000000"/>
              <w:left w:val="single" w:sz="4" w:space="0" w:color="000000"/>
              <w:bottom w:val="single" w:sz="4" w:space="0" w:color="000000"/>
              <w:right w:val="nil"/>
            </w:tcBorders>
            <w:vAlign w:val="center"/>
            <w:hideMark/>
          </w:tcPr>
          <w:p w14:paraId="079F3923" w14:textId="77777777" w:rsidR="00FD6AE3" w:rsidRPr="00B11147" w:rsidRDefault="00FD6AE3" w:rsidP="00860EFD">
            <w:pPr>
              <w:spacing w:after="0" w:line="240" w:lineRule="auto"/>
              <w:rPr>
                <w:rFonts w:ascii="Book Antiqua" w:hAnsi="Book Antiqua" w:cstheme="minorHAnsi"/>
                <w:b/>
                <w:sz w:val="20"/>
                <w:szCs w:val="20"/>
                <w:lang w:eastAsia="ar-SA"/>
              </w:rPr>
            </w:pPr>
          </w:p>
        </w:tc>
        <w:tc>
          <w:tcPr>
            <w:tcW w:w="1842" w:type="dxa"/>
            <w:vMerge/>
            <w:tcBorders>
              <w:top w:val="single" w:sz="4" w:space="0" w:color="000000"/>
              <w:left w:val="single" w:sz="4" w:space="0" w:color="000000"/>
              <w:bottom w:val="single" w:sz="4" w:space="0" w:color="000000"/>
              <w:right w:val="nil"/>
            </w:tcBorders>
            <w:vAlign w:val="center"/>
            <w:hideMark/>
          </w:tcPr>
          <w:p w14:paraId="025FA70B" w14:textId="77777777" w:rsidR="00FD6AE3" w:rsidRPr="00B11147" w:rsidRDefault="00FD6AE3" w:rsidP="00860EFD">
            <w:pPr>
              <w:spacing w:after="0" w:line="240" w:lineRule="auto"/>
              <w:rPr>
                <w:rFonts w:ascii="Book Antiqua" w:hAnsi="Book Antiqua" w:cstheme="minorHAnsi"/>
                <w:b/>
                <w:sz w:val="20"/>
                <w:szCs w:val="20"/>
                <w:lang w:eastAsia="ar-SA"/>
              </w:rPr>
            </w:pPr>
          </w:p>
        </w:tc>
        <w:tc>
          <w:tcPr>
            <w:tcW w:w="2410" w:type="dxa"/>
            <w:tcBorders>
              <w:top w:val="single" w:sz="4" w:space="0" w:color="000000"/>
              <w:left w:val="single" w:sz="4" w:space="0" w:color="000000"/>
              <w:bottom w:val="single" w:sz="4" w:space="0" w:color="000000"/>
              <w:right w:val="nil"/>
            </w:tcBorders>
            <w:vAlign w:val="center"/>
            <w:hideMark/>
          </w:tcPr>
          <w:p w14:paraId="7B3C1681" w14:textId="2227D09B" w:rsidR="00FD6AE3"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Ocena d</w:t>
            </w:r>
            <w:r w:rsidR="00FD6AE3" w:rsidRPr="00B11147">
              <w:rPr>
                <w:rFonts w:ascii="Book Antiqua" w:hAnsi="Book Antiqua" w:cstheme="minorHAnsi"/>
                <w:b/>
                <w:sz w:val="20"/>
                <w:szCs w:val="20"/>
              </w:rPr>
              <w:t>opuszczająca</w:t>
            </w:r>
          </w:p>
          <w:p w14:paraId="2A9814BC" w14:textId="1DA93C69" w:rsidR="000F157F"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Uczeń:</w:t>
            </w:r>
          </w:p>
        </w:tc>
        <w:tc>
          <w:tcPr>
            <w:tcW w:w="2680" w:type="dxa"/>
            <w:tcBorders>
              <w:top w:val="single" w:sz="4" w:space="0" w:color="000000"/>
              <w:left w:val="single" w:sz="4" w:space="0" w:color="000000"/>
              <w:bottom w:val="single" w:sz="4" w:space="0" w:color="000000"/>
              <w:right w:val="nil"/>
            </w:tcBorders>
            <w:vAlign w:val="center"/>
            <w:hideMark/>
          </w:tcPr>
          <w:p w14:paraId="71FB7AEA" w14:textId="6C7A8DF7" w:rsidR="00FD6AE3"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Ocena d</w:t>
            </w:r>
            <w:r w:rsidR="00FD6AE3" w:rsidRPr="00B11147">
              <w:rPr>
                <w:rFonts w:ascii="Book Antiqua" w:hAnsi="Book Antiqua" w:cstheme="minorHAnsi"/>
                <w:b/>
                <w:sz w:val="20"/>
                <w:szCs w:val="20"/>
              </w:rPr>
              <w:t>ostateczna</w:t>
            </w:r>
          </w:p>
          <w:p w14:paraId="27602B92" w14:textId="21936397" w:rsidR="000F157F"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Uczeń:</w:t>
            </w:r>
          </w:p>
        </w:tc>
        <w:tc>
          <w:tcPr>
            <w:tcW w:w="2552" w:type="dxa"/>
            <w:tcBorders>
              <w:top w:val="single" w:sz="4" w:space="0" w:color="000000"/>
              <w:left w:val="single" w:sz="4" w:space="0" w:color="000000"/>
              <w:bottom w:val="single" w:sz="4" w:space="0" w:color="000000"/>
              <w:right w:val="nil"/>
            </w:tcBorders>
            <w:vAlign w:val="center"/>
            <w:hideMark/>
          </w:tcPr>
          <w:p w14:paraId="49DF18DD" w14:textId="34A53DC2" w:rsidR="00FD6AE3"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Ocena d</w:t>
            </w:r>
            <w:r w:rsidR="00FD6AE3" w:rsidRPr="00B11147">
              <w:rPr>
                <w:rFonts w:ascii="Book Antiqua" w:hAnsi="Book Antiqua" w:cstheme="minorHAnsi"/>
                <w:b/>
                <w:sz w:val="20"/>
                <w:szCs w:val="20"/>
              </w:rPr>
              <w:t>obra</w:t>
            </w:r>
          </w:p>
          <w:p w14:paraId="2F743E28" w14:textId="4AA2AE41" w:rsidR="000F157F"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Uczeń:</w:t>
            </w:r>
          </w:p>
        </w:tc>
        <w:tc>
          <w:tcPr>
            <w:tcW w:w="2347" w:type="dxa"/>
            <w:tcBorders>
              <w:top w:val="single" w:sz="4" w:space="0" w:color="000000"/>
              <w:left w:val="single" w:sz="4" w:space="0" w:color="000000"/>
              <w:bottom w:val="single" w:sz="4" w:space="0" w:color="000000"/>
              <w:right w:val="nil"/>
            </w:tcBorders>
            <w:vAlign w:val="center"/>
            <w:hideMark/>
          </w:tcPr>
          <w:p w14:paraId="657C402E" w14:textId="423F0D39" w:rsidR="00FD6AE3"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Ocena b</w:t>
            </w:r>
            <w:r w:rsidR="00FD6AE3" w:rsidRPr="00B11147">
              <w:rPr>
                <w:rFonts w:ascii="Book Antiqua" w:hAnsi="Book Antiqua" w:cstheme="minorHAnsi"/>
                <w:b/>
                <w:sz w:val="20"/>
                <w:szCs w:val="20"/>
              </w:rPr>
              <w:t>ardzo dobra</w:t>
            </w:r>
          </w:p>
          <w:p w14:paraId="19814E43" w14:textId="48D0998C" w:rsidR="000F157F"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Uczeń:</w:t>
            </w:r>
          </w:p>
        </w:tc>
        <w:tc>
          <w:tcPr>
            <w:tcW w:w="1764" w:type="dxa"/>
            <w:tcBorders>
              <w:top w:val="single" w:sz="4" w:space="0" w:color="000000"/>
              <w:left w:val="single" w:sz="4" w:space="0" w:color="000000"/>
              <w:bottom w:val="single" w:sz="4" w:space="0" w:color="000000"/>
              <w:right w:val="single" w:sz="4" w:space="0" w:color="000000"/>
            </w:tcBorders>
            <w:vAlign w:val="center"/>
            <w:hideMark/>
          </w:tcPr>
          <w:p w14:paraId="7BAC73F5" w14:textId="07EB2412" w:rsidR="00FD6AE3"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Ocena c</w:t>
            </w:r>
            <w:r w:rsidR="00FD6AE3" w:rsidRPr="00B11147">
              <w:rPr>
                <w:rFonts w:ascii="Book Antiqua" w:hAnsi="Book Antiqua" w:cstheme="minorHAnsi"/>
                <w:b/>
                <w:sz w:val="20"/>
                <w:szCs w:val="20"/>
              </w:rPr>
              <w:t>elująca</w:t>
            </w:r>
          </w:p>
          <w:p w14:paraId="10A42FFE" w14:textId="58396BF3" w:rsidR="000F157F" w:rsidRPr="00B11147" w:rsidRDefault="000F157F"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Uczeń:</w:t>
            </w:r>
          </w:p>
        </w:tc>
      </w:tr>
      <w:tr w:rsidR="00FD6AE3" w:rsidRPr="00B11147" w14:paraId="5235B2EC" w14:textId="77777777" w:rsidTr="005A06B0">
        <w:trPr>
          <w:trHeight w:val="342"/>
          <w:jc w:val="center"/>
        </w:trPr>
        <w:tc>
          <w:tcPr>
            <w:tcW w:w="14947" w:type="dxa"/>
            <w:gridSpan w:val="7"/>
            <w:tcBorders>
              <w:top w:val="single" w:sz="4" w:space="0" w:color="000000"/>
              <w:left w:val="single" w:sz="4" w:space="0" w:color="000000"/>
              <w:bottom w:val="single" w:sz="4" w:space="0" w:color="auto"/>
              <w:right w:val="single" w:sz="4" w:space="0" w:color="000000"/>
            </w:tcBorders>
            <w:vAlign w:val="center"/>
          </w:tcPr>
          <w:p w14:paraId="5EA3EFDC" w14:textId="62D36A47" w:rsidR="00FD6AE3" w:rsidRPr="00B11147" w:rsidRDefault="00FD6AE3"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 xml:space="preserve">Rozdział </w:t>
            </w:r>
            <w:r w:rsidR="00400408" w:rsidRPr="00B11147">
              <w:rPr>
                <w:rFonts w:ascii="Book Antiqua" w:hAnsi="Book Antiqua" w:cstheme="minorHAnsi"/>
                <w:b/>
                <w:sz w:val="20"/>
                <w:szCs w:val="20"/>
              </w:rPr>
              <w:t>I</w:t>
            </w:r>
            <w:r w:rsidRPr="00B11147">
              <w:rPr>
                <w:rFonts w:ascii="Book Antiqua" w:hAnsi="Book Antiqua" w:cstheme="minorHAnsi"/>
                <w:b/>
                <w:sz w:val="20"/>
                <w:szCs w:val="20"/>
              </w:rPr>
              <w:t xml:space="preserve">. </w:t>
            </w:r>
            <w:r w:rsidR="0037047F" w:rsidRPr="00B11147">
              <w:rPr>
                <w:rFonts w:ascii="Book Antiqua" w:hAnsi="Book Antiqua" w:cstheme="minorHAnsi"/>
                <w:b/>
                <w:sz w:val="20"/>
                <w:szCs w:val="20"/>
              </w:rPr>
              <w:t>Narodziny nowożytnego świata</w:t>
            </w:r>
          </w:p>
        </w:tc>
      </w:tr>
      <w:tr w:rsidR="00520B67" w:rsidRPr="00B11147" w14:paraId="018DEBCA" w14:textId="77777777" w:rsidTr="005A06B0">
        <w:trPr>
          <w:trHeight w:val="1800"/>
          <w:jc w:val="center"/>
        </w:trPr>
        <w:tc>
          <w:tcPr>
            <w:tcW w:w="1352" w:type="dxa"/>
            <w:tcBorders>
              <w:top w:val="single" w:sz="4" w:space="0" w:color="auto"/>
              <w:left w:val="single" w:sz="4" w:space="0" w:color="auto"/>
              <w:bottom w:val="single" w:sz="4" w:space="0" w:color="auto"/>
              <w:right w:val="single" w:sz="4" w:space="0" w:color="auto"/>
            </w:tcBorders>
          </w:tcPr>
          <w:p w14:paraId="23100E51" w14:textId="420B4FE6" w:rsidR="00520B67" w:rsidRPr="00B11147" w:rsidRDefault="0037047F"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1. Wielkie odkrycia geograficzne</w:t>
            </w:r>
          </w:p>
        </w:tc>
        <w:tc>
          <w:tcPr>
            <w:tcW w:w="1842" w:type="dxa"/>
            <w:tcBorders>
              <w:top w:val="single" w:sz="4" w:space="0" w:color="auto"/>
              <w:left w:val="single" w:sz="4" w:space="0" w:color="auto"/>
              <w:bottom w:val="single" w:sz="4" w:space="0" w:color="auto"/>
              <w:right w:val="single" w:sz="4" w:space="0" w:color="auto"/>
            </w:tcBorders>
          </w:tcPr>
          <w:p w14:paraId="4E4395FB" w14:textId="503A4ECF" w:rsidR="005B77CA" w:rsidRPr="00B11147" w:rsidRDefault="000A08B0" w:rsidP="00860EFD">
            <w:pPr>
              <w:pStyle w:val="Default"/>
              <w:rPr>
                <w:rFonts w:ascii="Book Antiqua" w:eastAsia="Times New Roman" w:hAnsi="Book Antiqua" w:cstheme="minorHAnsi"/>
                <w:color w:val="auto"/>
                <w:sz w:val="20"/>
                <w:szCs w:val="20"/>
              </w:rPr>
            </w:pPr>
            <w:r w:rsidRPr="00B11147">
              <w:rPr>
                <w:rFonts w:ascii="Book Antiqua" w:hAnsi="Book Antiqua" w:cstheme="minorHAnsi"/>
                <w:color w:val="auto"/>
                <w:sz w:val="20"/>
                <w:szCs w:val="20"/>
              </w:rPr>
              <w:t xml:space="preserve">– </w:t>
            </w:r>
            <w:r w:rsidR="008E61DE" w:rsidRPr="00B11147">
              <w:rPr>
                <w:rFonts w:ascii="Book Antiqua" w:eastAsia="Times New Roman" w:hAnsi="Book Antiqua" w:cstheme="minorHAnsi"/>
                <w:color w:val="auto"/>
                <w:sz w:val="20"/>
                <w:szCs w:val="20"/>
              </w:rPr>
              <w:t>ś</w:t>
            </w:r>
            <w:r w:rsidR="005B77CA" w:rsidRPr="00B11147">
              <w:rPr>
                <w:rFonts w:ascii="Book Antiqua" w:eastAsia="Times New Roman" w:hAnsi="Book Antiqua" w:cstheme="minorHAnsi"/>
                <w:color w:val="auto"/>
                <w:sz w:val="20"/>
                <w:szCs w:val="20"/>
              </w:rPr>
              <w:t>redniowieczne wyobrażenia o Ziemi</w:t>
            </w:r>
          </w:p>
          <w:p w14:paraId="6F00E56F" w14:textId="0853F31A" w:rsidR="000A08B0" w:rsidRPr="00B11147" w:rsidRDefault="000A08B0" w:rsidP="00860EFD">
            <w:pPr>
              <w:pStyle w:val="Default"/>
              <w:rPr>
                <w:rFonts w:ascii="Book Antiqua" w:eastAsia="Times New Roman" w:hAnsi="Book Antiqua" w:cstheme="minorHAnsi"/>
                <w:color w:val="auto"/>
                <w:sz w:val="20"/>
                <w:szCs w:val="20"/>
              </w:rPr>
            </w:pPr>
            <w:r w:rsidRPr="00B11147">
              <w:rPr>
                <w:rFonts w:ascii="Book Antiqua" w:hAnsi="Book Antiqua" w:cstheme="minorHAnsi"/>
                <w:color w:val="auto"/>
                <w:sz w:val="20"/>
                <w:szCs w:val="20"/>
              </w:rPr>
              <w:t xml:space="preserve">– </w:t>
            </w:r>
            <w:r w:rsidR="008E61DE" w:rsidRPr="00B11147">
              <w:rPr>
                <w:rFonts w:ascii="Book Antiqua" w:eastAsia="Times New Roman" w:hAnsi="Book Antiqua" w:cstheme="minorHAnsi"/>
                <w:color w:val="auto"/>
                <w:sz w:val="20"/>
                <w:szCs w:val="20"/>
              </w:rPr>
              <w:t>p</w:t>
            </w:r>
            <w:r w:rsidR="006F1370" w:rsidRPr="00B11147">
              <w:rPr>
                <w:rFonts w:ascii="Book Antiqua" w:eastAsia="Times New Roman" w:hAnsi="Book Antiqua" w:cstheme="minorHAnsi"/>
                <w:color w:val="auto"/>
                <w:sz w:val="20"/>
                <w:szCs w:val="20"/>
              </w:rPr>
              <w:t xml:space="preserve">rzyczyny </w:t>
            </w:r>
            <w:r w:rsidRPr="00B11147">
              <w:rPr>
                <w:rFonts w:ascii="Book Antiqua" w:eastAsia="Times New Roman" w:hAnsi="Book Antiqua" w:cstheme="minorHAnsi"/>
                <w:color w:val="auto"/>
                <w:sz w:val="20"/>
                <w:szCs w:val="20"/>
              </w:rPr>
              <w:t xml:space="preserve">wypraw żeglarskich </w:t>
            </w:r>
            <w:r w:rsidR="00400408" w:rsidRPr="00B11147">
              <w:rPr>
                <w:rFonts w:ascii="Book Antiqua" w:eastAsia="Times New Roman" w:hAnsi="Book Antiqua" w:cstheme="minorHAnsi"/>
                <w:color w:val="auto"/>
                <w:sz w:val="20"/>
                <w:szCs w:val="20"/>
              </w:rPr>
              <w:t xml:space="preserve">na przełomie </w:t>
            </w:r>
            <w:r w:rsidRPr="00B11147">
              <w:rPr>
                <w:rFonts w:ascii="Book Antiqua" w:eastAsia="Times New Roman" w:hAnsi="Book Antiqua" w:cstheme="minorHAnsi"/>
                <w:color w:val="auto"/>
                <w:sz w:val="20"/>
                <w:szCs w:val="20"/>
              </w:rPr>
              <w:t>XV</w:t>
            </w:r>
            <w:r w:rsidR="00400408" w:rsidRPr="00B11147">
              <w:rPr>
                <w:rFonts w:ascii="Book Antiqua" w:eastAsia="Times New Roman" w:hAnsi="Book Antiqua" w:cstheme="minorHAnsi"/>
                <w:color w:val="auto"/>
                <w:sz w:val="20"/>
                <w:szCs w:val="20"/>
              </w:rPr>
              <w:t xml:space="preserve"> i </w:t>
            </w:r>
            <w:r w:rsidRPr="00B11147">
              <w:rPr>
                <w:rFonts w:ascii="Book Antiqua" w:eastAsia="Times New Roman" w:hAnsi="Book Antiqua" w:cstheme="minorHAnsi"/>
                <w:color w:val="auto"/>
                <w:sz w:val="20"/>
                <w:szCs w:val="20"/>
              </w:rPr>
              <w:t>XVI w</w:t>
            </w:r>
            <w:r w:rsidR="008B0E7E" w:rsidRPr="00B11147">
              <w:rPr>
                <w:rFonts w:ascii="Book Antiqua" w:eastAsia="Times New Roman" w:hAnsi="Book Antiqua" w:cstheme="minorHAnsi"/>
                <w:color w:val="auto"/>
                <w:sz w:val="20"/>
                <w:szCs w:val="20"/>
              </w:rPr>
              <w:t>.</w:t>
            </w:r>
          </w:p>
          <w:p w14:paraId="2B280CF7" w14:textId="4B1491E2" w:rsidR="005B77CA" w:rsidRPr="00B11147" w:rsidRDefault="000A08B0" w:rsidP="00860EFD">
            <w:pPr>
              <w:pStyle w:val="Default"/>
              <w:rPr>
                <w:rFonts w:ascii="Book Antiqua" w:eastAsia="Times New Roman" w:hAnsi="Book Antiqua" w:cstheme="minorHAnsi"/>
                <w:color w:val="auto"/>
                <w:sz w:val="20"/>
                <w:szCs w:val="20"/>
              </w:rPr>
            </w:pPr>
            <w:r w:rsidRPr="00B11147">
              <w:rPr>
                <w:rFonts w:ascii="Book Antiqua" w:hAnsi="Book Antiqua" w:cstheme="minorHAnsi"/>
                <w:color w:val="auto"/>
                <w:sz w:val="20"/>
                <w:szCs w:val="20"/>
              </w:rPr>
              <w:t xml:space="preserve">– </w:t>
            </w:r>
            <w:r w:rsidR="008E61DE" w:rsidRPr="00B11147">
              <w:rPr>
                <w:rFonts w:ascii="Book Antiqua" w:eastAsia="Times New Roman" w:hAnsi="Book Antiqua" w:cstheme="minorHAnsi"/>
                <w:color w:val="auto"/>
                <w:sz w:val="20"/>
                <w:szCs w:val="20"/>
              </w:rPr>
              <w:t>n</w:t>
            </w:r>
            <w:r w:rsidR="006F1370" w:rsidRPr="00B11147">
              <w:rPr>
                <w:rFonts w:ascii="Book Antiqua" w:eastAsia="Times New Roman" w:hAnsi="Book Antiqua" w:cstheme="minorHAnsi"/>
                <w:color w:val="auto"/>
                <w:sz w:val="20"/>
                <w:szCs w:val="20"/>
              </w:rPr>
              <w:t xml:space="preserve">ajważniejsze wyprawy </w:t>
            </w:r>
            <w:r w:rsidR="008B0E7E" w:rsidRPr="00B11147">
              <w:rPr>
                <w:rFonts w:ascii="Book Antiqua" w:eastAsia="Times New Roman" w:hAnsi="Book Antiqua" w:cstheme="minorHAnsi"/>
                <w:color w:val="auto"/>
                <w:sz w:val="20"/>
                <w:szCs w:val="20"/>
              </w:rPr>
              <w:t xml:space="preserve">przełomu </w:t>
            </w:r>
            <w:r w:rsidR="006F1370" w:rsidRPr="00B11147">
              <w:rPr>
                <w:rFonts w:ascii="Book Antiqua" w:eastAsia="Times New Roman" w:hAnsi="Book Antiqua" w:cstheme="minorHAnsi"/>
                <w:color w:val="auto"/>
                <w:sz w:val="20"/>
                <w:szCs w:val="20"/>
              </w:rPr>
              <w:t>XV</w:t>
            </w:r>
            <w:r w:rsidR="008B0E7E" w:rsidRPr="00B11147">
              <w:rPr>
                <w:rFonts w:ascii="Book Antiqua" w:eastAsia="Times New Roman" w:hAnsi="Book Antiqua" w:cstheme="minorHAnsi"/>
                <w:color w:val="auto"/>
                <w:sz w:val="20"/>
                <w:szCs w:val="20"/>
              </w:rPr>
              <w:t xml:space="preserve"> i </w:t>
            </w:r>
            <w:r w:rsidR="006F1370" w:rsidRPr="00B11147">
              <w:rPr>
                <w:rFonts w:ascii="Book Antiqua" w:eastAsia="Times New Roman" w:hAnsi="Book Antiqua" w:cstheme="minorHAnsi"/>
                <w:color w:val="auto"/>
                <w:sz w:val="20"/>
                <w:szCs w:val="20"/>
              </w:rPr>
              <w:t>XVI</w:t>
            </w:r>
            <w:r w:rsidRPr="00B11147">
              <w:rPr>
                <w:rFonts w:ascii="Book Antiqua" w:eastAsia="Times New Roman" w:hAnsi="Book Antiqua" w:cstheme="minorHAnsi"/>
                <w:color w:val="auto"/>
                <w:sz w:val="20"/>
                <w:szCs w:val="20"/>
              </w:rPr>
              <w:t xml:space="preserve"> w</w:t>
            </w:r>
            <w:r w:rsidR="008B0E7E" w:rsidRPr="00B11147">
              <w:rPr>
                <w:rFonts w:ascii="Book Antiqua" w:eastAsia="Times New Roman" w:hAnsi="Book Antiqua" w:cstheme="minorHAnsi"/>
                <w:color w:val="auto"/>
                <w:sz w:val="20"/>
                <w:szCs w:val="20"/>
              </w:rPr>
              <w:t>. oraz</w:t>
            </w:r>
            <w:r w:rsidR="006F1370" w:rsidRPr="00B11147">
              <w:rPr>
                <w:rFonts w:ascii="Book Antiqua" w:eastAsia="Times New Roman" w:hAnsi="Book Antiqua" w:cstheme="minorHAnsi"/>
                <w:color w:val="auto"/>
                <w:sz w:val="20"/>
                <w:szCs w:val="20"/>
              </w:rPr>
              <w:t xml:space="preserve"> ich dowódcy</w:t>
            </w:r>
          </w:p>
        </w:tc>
        <w:tc>
          <w:tcPr>
            <w:tcW w:w="2410" w:type="dxa"/>
            <w:tcBorders>
              <w:top w:val="single" w:sz="4" w:space="0" w:color="auto"/>
              <w:left w:val="single" w:sz="4" w:space="0" w:color="auto"/>
              <w:bottom w:val="single" w:sz="4" w:space="0" w:color="auto"/>
              <w:right w:val="single" w:sz="4" w:space="0" w:color="auto"/>
            </w:tcBorders>
          </w:tcPr>
          <w:p w14:paraId="669EEB51" w14:textId="48731F30" w:rsidR="006F1370"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6F1370" w:rsidRPr="00B11147">
              <w:rPr>
                <w:rFonts w:ascii="Book Antiqua" w:eastAsia="Times" w:hAnsi="Book Antiqua" w:cstheme="minorHAnsi"/>
                <w:sz w:val="20"/>
                <w:szCs w:val="20"/>
              </w:rPr>
              <w:t xml:space="preserve">wskazuje na mapie </w:t>
            </w:r>
            <w:r w:rsidR="00D325E9" w:rsidRPr="00B11147">
              <w:rPr>
                <w:rFonts w:ascii="Book Antiqua" w:eastAsia="Times" w:hAnsi="Book Antiqua" w:cstheme="minorHAnsi"/>
                <w:sz w:val="20"/>
                <w:szCs w:val="20"/>
              </w:rPr>
              <w:t xml:space="preserve">Indie, </w:t>
            </w:r>
            <w:r w:rsidR="006F1370" w:rsidRPr="00B11147">
              <w:rPr>
                <w:rFonts w:ascii="Book Antiqua" w:eastAsia="Times" w:hAnsi="Book Antiqua" w:cstheme="minorHAnsi"/>
                <w:sz w:val="20"/>
                <w:szCs w:val="20"/>
              </w:rPr>
              <w:t>Amerykę</w:t>
            </w:r>
          </w:p>
          <w:p w14:paraId="5A34059D" w14:textId="7FC20D0A" w:rsidR="00D325E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3F1742" w:rsidRPr="00B11147">
              <w:rPr>
                <w:rFonts w:ascii="Book Antiqua" w:eastAsia="Times" w:hAnsi="Book Antiqua" w:cstheme="minorHAnsi"/>
                <w:sz w:val="20"/>
                <w:szCs w:val="20"/>
              </w:rPr>
              <w:t>podaje przykłady towarów</w:t>
            </w:r>
            <w:r w:rsidR="004F37A4" w:rsidRPr="00B11147">
              <w:rPr>
                <w:rFonts w:ascii="Book Antiqua" w:eastAsia="Times" w:hAnsi="Book Antiqua" w:cstheme="minorHAnsi"/>
                <w:sz w:val="20"/>
                <w:szCs w:val="20"/>
              </w:rPr>
              <w:t xml:space="preserve"> sprowadzan</w:t>
            </w:r>
            <w:r w:rsidR="003F1742" w:rsidRPr="00B11147">
              <w:rPr>
                <w:rFonts w:ascii="Book Antiqua" w:eastAsia="Times" w:hAnsi="Book Antiqua" w:cstheme="minorHAnsi"/>
                <w:sz w:val="20"/>
                <w:szCs w:val="20"/>
              </w:rPr>
              <w:t>ych</w:t>
            </w:r>
            <w:r w:rsidR="004F37A4" w:rsidRPr="00B11147">
              <w:rPr>
                <w:rFonts w:ascii="Book Antiqua" w:eastAsia="Times" w:hAnsi="Book Antiqua" w:cstheme="minorHAnsi"/>
                <w:sz w:val="20"/>
                <w:szCs w:val="20"/>
              </w:rPr>
              <w:t xml:space="preserve"> z Indii</w:t>
            </w:r>
            <w:r w:rsidR="00870410" w:rsidRPr="00B11147">
              <w:rPr>
                <w:rFonts w:ascii="Book Antiqua" w:eastAsia="Times" w:hAnsi="Book Antiqua" w:cstheme="minorHAnsi"/>
                <w:sz w:val="20"/>
                <w:szCs w:val="20"/>
              </w:rPr>
              <w:t xml:space="preserve"> </w:t>
            </w:r>
            <w:r w:rsidR="004F37A4" w:rsidRPr="00B11147">
              <w:rPr>
                <w:rFonts w:ascii="Book Antiqua" w:eastAsia="Times" w:hAnsi="Book Antiqua" w:cstheme="minorHAnsi"/>
                <w:sz w:val="20"/>
                <w:szCs w:val="20"/>
              </w:rPr>
              <w:t>(przyprawy, jedwab)</w:t>
            </w:r>
          </w:p>
          <w:p w14:paraId="59CDCCD7" w14:textId="59C7D7F0" w:rsidR="00D325E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D325E9" w:rsidRPr="00B11147">
              <w:rPr>
                <w:rFonts w:ascii="Book Antiqua" w:eastAsia="Times" w:hAnsi="Book Antiqua" w:cstheme="minorHAnsi"/>
                <w:sz w:val="20"/>
                <w:szCs w:val="20"/>
              </w:rPr>
              <w:t>wymienia Krzysztofa Kolumba jako odkrywcę Ameryki</w:t>
            </w:r>
          </w:p>
          <w:p w14:paraId="4679DF31" w14:textId="30100510" w:rsidR="00D325E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D325E9" w:rsidRPr="00B11147">
              <w:rPr>
                <w:rFonts w:ascii="Book Antiqua" w:eastAsia="Times" w:hAnsi="Book Antiqua" w:cstheme="minorHAnsi"/>
                <w:sz w:val="20"/>
                <w:szCs w:val="20"/>
              </w:rPr>
              <w:t>podaje rok odkrycia Ameryki (1492</w:t>
            </w:r>
            <w:r w:rsidR="008B0E7E" w:rsidRPr="00B11147">
              <w:rPr>
                <w:rFonts w:ascii="Book Antiqua" w:eastAsia="Times" w:hAnsi="Book Antiqua" w:cstheme="minorHAnsi"/>
                <w:sz w:val="20"/>
                <w:szCs w:val="20"/>
              </w:rPr>
              <w:t xml:space="preserve"> r.</w:t>
            </w:r>
            <w:r w:rsidR="00D325E9" w:rsidRPr="00B11147">
              <w:rPr>
                <w:rFonts w:ascii="Book Antiqua" w:eastAsia="Times" w:hAnsi="Book Antiqua" w:cstheme="minorHAnsi"/>
                <w:sz w:val="20"/>
                <w:szCs w:val="20"/>
              </w:rPr>
              <w:t>) i określa</w:t>
            </w:r>
            <w:r w:rsidR="00EC109E" w:rsidRPr="00B11147">
              <w:rPr>
                <w:rFonts w:ascii="Book Antiqua" w:eastAsia="Times" w:hAnsi="Book Antiqua" w:cstheme="minorHAnsi"/>
                <w:sz w:val="20"/>
                <w:szCs w:val="20"/>
              </w:rPr>
              <w:t>, w którym</w:t>
            </w:r>
            <w:r w:rsidR="00D325E9" w:rsidRPr="00B11147">
              <w:rPr>
                <w:rFonts w:ascii="Book Antiqua" w:eastAsia="Times" w:hAnsi="Book Antiqua" w:cstheme="minorHAnsi"/>
                <w:sz w:val="20"/>
                <w:szCs w:val="20"/>
              </w:rPr>
              <w:t xml:space="preserve"> wiek</w:t>
            </w:r>
            <w:r w:rsidR="00EC109E" w:rsidRPr="00B11147">
              <w:rPr>
                <w:rFonts w:ascii="Book Antiqua" w:eastAsia="Times" w:hAnsi="Book Antiqua" w:cstheme="minorHAnsi"/>
                <w:sz w:val="20"/>
                <w:szCs w:val="20"/>
              </w:rPr>
              <w:t>u doszło do</w:t>
            </w:r>
            <w:r w:rsidR="00D325E9" w:rsidRPr="00B11147">
              <w:rPr>
                <w:rFonts w:ascii="Book Antiqua" w:eastAsia="Times" w:hAnsi="Book Antiqua" w:cstheme="minorHAnsi"/>
                <w:sz w:val="20"/>
                <w:szCs w:val="20"/>
              </w:rPr>
              <w:t xml:space="preserve"> tego wyd</w:t>
            </w:r>
            <w:r w:rsidR="001628FA" w:rsidRPr="00B11147">
              <w:rPr>
                <w:rFonts w:ascii="Book Antiqua" w:eastAsia="Times" w:hAnsi="Book Antiqua" w:cstheme="minorHAnsi"/>
                <w:sz w:val="20"/>
                <w:szCs w:val="20"/>
              </w:rPr>
              <w:t>arzenia</w:t>
            </w:r>
          </w:p>
        </w:tc>
        <w:tc>
          <w:tcPr>
            <w:tcW w:w="2680" w:type="dxa"/>
            <w:tcBorders>
              <w:top w:val="single" w:sz="4" w:space="0" w:color="auto"/>
              <w:left w:val="single" w:sz="4" w:space="0" w:color="auto"/>
              <w:bottom w:val="single" w:sz="4" w:space="0" w:color="auto"/>
              <w:right w:val="single" w:sz="4" w:space="0" w:color="auto"/>
            </w:tcBorders>
          </w:tcPr>
          <w:p w14:paraId="69D268D7" w14:textId="4F34E5FA" w:rsidR="008243C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243CD" w:rsidRPr="00B11147">
              <w:rPr>
                <w:rFonts w:ascii="Book Antiqua" w:hAnsi="Book Antiqua" w:cstheme="minorHAnsi"/>
                <w:sz w:val="20"/>
                <w:szCs w:val="20"/>
              </w:rPr>
              <w:t xml:space="preserve">wymienia nowości </w:t>
            </w:r>
            <w:r w:rsidR="0007631F" w:rsidRPr="00B11147">
              <w:rPr>
                <w:rFonts w:ascii="Book Antiqua" w:hAnsi="Book Antiqua" w:cstheme="minorHAnsi"/>
                <w:sz w:val="20"/>
                <w:szCs w:val="20"/>
              </w:rPr>
              <w:t>w</w:t>
            </w:r>
            <w:r w:rsidR="008243CD" w:rsidRPr="00B11147">
              <w:rPr>
                <w:rFonts w:ascii="Book Antiqua" w:hAnsi="Book Antiqua" w:cstheme="minorHAnsi"/>
                <w:sz w:val="20"/>
                <w:szCs w:val="20"/>
              </w:rPr>
              <w:t xml:space="preserve"> technice żeglarskiej, które umożliwiły dalekomorskie wyprawy</w:t>
            </w:r>
          </w:p>
          <w:p w14:paraId="6775EE9D" w14:textId="5ED9334E" w:rsidR="008243C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C5BAB" w:rsidRPr="00B11147">
              <w:rPr>
                <w:rFonts w:ascii="Book Antiqua" w:hAnsi="Book Antiqua" w:cstheme="minorHAnsi"/>
                <w:sz w:val="20"/>
                <w:szCs w:val="20"/>
              </w:rPr>
              <w:t xml:space="preserve">poprawnie posługuje się </w:t>
            </w:r>
            <w:r w:rsidR="00870410" w:rsidRPr="00B11147">
              <w:rPr>
                <w:rFonts w:ascii="Book Antiqua" w:hAnsi="Book Antiqua" w:cstheme="minorHAnsi"/>
                <w:sz w:val="20"/>
                <w:szCs w:val="20"/>
              </w:rPr>
              <w:t>termin</w:t>
            </w:r>
            <w:r w:rsidR="00CC5BAB" w:rsidRPr="00B11147">
              <w:rPr>
                <w:rFonts w:ascii="Book Antiqua" w:hAnsi="Book Antiqua" w:cstheme="minorHAnsi"/>
                <w:sz w:val="20"/>
                <w:szCs w:val="20"/>
              </w:rPr>
              <w:t>ami</w:t>
            </w:r>
            <w:r w:rsidR="008243CD" w:rsidRPr="00B11147">
              <w:rPr>
                <w:rFonts w:ascii="Book Antiqua" w:hAnsi="Book Antiqua" w:cstheme="minorHAnsi"/>
                <w:sz w:val="20"/>
                <w:szCs w:val="20"/>
              </w:rPr>
              <w:t xml:space="preserve">: </w:t>
            </w:r>
            <w:r w:rsidR="008243CD" w:rsidRPr="00B11147">
              <w:rPr>
                <w:rFonts w:ascii="Book Antiqua" w:hAnsi="Book Antiqua" w:cstheme="minorHAnsi"/>
                <w:i/>
                <w:sz w:val="20"/>
                <w:szCs w:val="20"/>
              </w:rPr>
              <w:t>karawela</w:t>
            </w:r>
            <w:r w:rsidR="008243CD" w:rsidRPr="00B11147">
              <w:rPr>
                <w:rFonts w:ascii="Book Antiqua" w:hAnsi="Book Antiqua" w:cstheme="minorHAnsi"/>
                <w:sz w:val="20"/>
                <w:szCs w:val="20"/>
              </w:rPr>
              <w:t xml:space="preserve">, </w:t>
            </w:r>
            <w:r w:rsidR="008243CD" w:rsidRPr="00B11147">
              <w:rPr>
                <w:rFonts w:ascii="Book Antiqua" w:hAnsi="Book Antiqua" w:cstheme="minorHAnsi"/>
                <w:i/>
                <w:sz w:val="20"/>
                <w:szCs w:val="20"/>
              </w:rPr>
              <w:t>kompas</w:t>
            </w:r>
          </w:p>
          <w:p w14:paraId="0B1407C8" w14:textId="7F01E437" w:rsidR="00EE30D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06D6D" w:rsidRPr="00B11147">
              <w:rPr>
                <w:rFonts w:ascii="Book Antiqua" w:hAnsi="Book Antiqua" w:cstheme="minorHAnsi"/>
                <w:sz w:val="20"/>
                <w:szCs w:val="20"/>
              </w:rPr>
              <w:t xml:space="preserve">podaje lata pierwszej wyprawy dookoła Ziemi </w:t>
            </w:r>
            <w:r w:rsidR="00870410" w:rsidRPr="00B11147">
              <w:rPr>
                <w:rFonts w:ascii="Book Antiqua" w:hAnsi="Book Antiqua" w:cstheme="minorHAnsi"/>
                <w:sz w:val="20"/>
                <w:szCs w:val="20"/>
              </w:rPr>
              <w:t>(1519–1522</w:t>
            </w:r>
            <w:r w:rsidR="0077690E" w:rsidRPr="00B11147">
              <w:rPr>
                <w:rFonts w:ascii="Book Antiqua" w:hAnsi="Book Antiqua" w:cstheme="minorHAnsi"/>
                <w:sz w:val="20"/>
                <w:szCs w:val="20"/>
              </w:rPr>
              <w:t xml:space="preserve"> r.</w:t>
            </w:r>
            <w:r w:rsidR="00870410" w:rsidRPr="00B11147">
              <w:rPr>
                <w:rFonts w:ascii="Book Antiqua" w:hAnsi="Book Antiqua" w:cstheme="minorHAnsi"/>
                <w:sz w:val="20"/>
                <w:szCs w:val="20"/>
              </w:rPr>
              <w:t xml:space="preserve">) </w:t>
            </w:r>
            <w:r w:rsidR="00806D6D" w:rsidRPr="00B11147">
              <w:rPr>
                <w:rFonts w:ascii="Book Antiqua" w:hAnsi="Book Antiqua" w:cstheme="minorHAnsi"/>
                <w:sz w:val="20"/>
                <w:szCs w:val="20"/>
              </w:rPr>
              <w:t xml:space="preserve">i </w:t>
            </w:r>
            <w:r w:rsidR="0062573E" w:rsidRPr="00B11147">
              <w:rPr>
                <w:rFonts w:ascii="Book Antiqua" w:hAnsi="Book Antiqua" w:cstheme="minorHAnsi"/>
                <w:sz w:val="20"/>
                <w:szCs w:val="20"/>
              </w:rPr>
              <w:t>określa</w:t>
            </w:r>
            <w:r w:rsidR="00870410" w:rsidRPr="00B11147">
              <w:rPr>
                <w:rFonts w:ascii="Book Antiqua" w:hAnsi="Book Antiqua" w:cstheme="minorHAnsi"/>
                <w:sz w:val="20"/>
                <w:szCs w:val="20"/>
              </w:rPr>
              <w:t>, w którym</w:t>
            </w:r>
            <w:r w:rsidR="0062573E" w:rsidRPr="00B11147">
              <w:rPr>
                <w:rFonts w:ascii="Book Antiqua" w:hAnsi="Book Antiqua" w:cstheme="minorHAnsi"/>
                <w:sz w:val="20"/>
                <w:szCs w:val="20"/>
              </w:rPr>
              <w:t xml:space="preserve"> wiek</w:t>
            </w:r>
            <w:r w:rsidR="00870410" w:rsidRPr="00B11147">
              <w:rPr>
                <w:rFonts w:ascii="Book Antiqua" w:hAnsi="Book Antiqua" w:cstheme="minorHAnsi"/>
                <w:sz w:val="20"/>
                <w:szCs w:val="20"/>
              </w:rPr>
              <w:t>u</w:t>
            </w:r>
            <w:r w:rsidR="0007631F" w:rsidRPr="00B11147">
              <w:rPr>
                <w:rFonts w:ascii="Book Antiqua" w:hAnsi="Book Antiqua" w:cstheme="minorHAnsi"/>
                <w:sz w:val="20"/>
                <w:szCs w:val="20"/>
              </w:rPr>
              <w:t xml:space="preserve"> </w:t>
            </w:r>
            <w:r w:rsidR="00870410" w:rsidRPr="00B11147">
              <w:rPr>
                <w:rFonts w:ascii="Book Antiqua" w:hAnsi="Book Antiqua" w:cstheme="minorHAnsi"/>
                <w:sz w:val="20"/>
                <w:szCs w:val="20"/>
              </w:rPr>
              <w:t xml:space="preserve">doszło do </w:t>
            </w:r>
            <w:r w:rsidR="00860EFD" w:rsidRPr="00B11147">
              <w:rPr>
                <w:rFonts w:ascii="Book Antiqua" w:hAnsi="Book Antiqua" w:cstheme="minorHAnsi"/>
                <w:sz w:val="20"/>
                <w:szCs w:val="20"/>
              </w:rPr>
              <w:t>niej</w:t>
            </w:r>
          </w:p>
          <w:p w14:paraId="61ADBB4E" w14:textId="266D5A7C" w:rsidR="00520B67" w:rsidRPr="00B11147" w:rsidRDefault="000A08B0" w:rsidP="00860EFD">
            <w:pPr>
              <w:spacing w:after="0" w:line="240" w:lineRule="auto"/>
              <w:rPr>
                <w:rFonts w:ascii="Book Antiqua" w:eastAsia="Times" w:hAnsi="Book Antiqua" w:cstheme="minorHAnsi"/>
                <w:sz w:val="20"/>
                <w:szCs w:val="20"/>
              </w:rPr>
            </w:pPr>
            <w:r w:rsidRPr="00B11147">
              <w:rPr>
                <w:rFonts w:ascii="Book Antiqua" w:hAnsi="Book Antiqua" w:cstheme="minorHAnsi"/>
                <w:sz w:val="20"/>
                <w:szCs w:val="20"/>
              </w:rPr>
              <w:t xml:space="preserve">– </w:t>
            </w:r>
            <w:r w:rsidR="00806D6D" w:rsidRPr="00B11147">
              <w:rPr>
                <w:rFonts w:ascii="Book Antiqua" w:hAnsi="Book Antiqua" w:cstheme="minorHAnsi"/>
                <w:sz w:val="20"/>
                <w:szCs w:val="20"/>
              </w:rPr>
              <w:t xml:space="preserve">wskazuje Ferdynanda Magellana jako dowódcę wyprawy dookoła </w:t>
            </w:r>
            <w:r w:rsidR="00870410" w:rsidRPr="00B11147">
              <w:rPr>
                <w:rFonts w:ascii="Book Antiqua" w:hAnsi="Book Antiqua" w:cstheme="minorHAnsi"/>
                <w:sz w:val="20"/>
                <w:szCs w:val="20"/>
              </w:rPr>
              <w:t xml:space="preserve">świata </w:t>
            </w:r>
            <w:r w:rsidR="00806D6D" w:rsidRPr="00B11147">
              <w:rPr>
                <w:rFonts w:ascii="Book Antiqua" w:hAnsi="Book Antiqua" w:cstheme="minorHAnsi"/>
                <w:sz w:val="20"/>
                <w:szCs w:val="20"/>
              </w:rPr>
              <w:t>i przedstawia jej znaczenie</w:t>
            </w:r>
          </w:p>
        </w:tc>
        <w:tc>
          <w:tcPr>
            <w:tcW w:w="2552" w:type="dxa"/>
            <w:tcBorders>
              <w:top w:val="single" w:sz="4" w:space="0" w:color="auto"/>
              <w:left w:val="single" w:sz="4" w:space="0" w:color="auto"/>
              <w:bottom w:val="single" w:sz="4" w:space="0" w:color="auto"/>
              <w:right w:val="single" w:sz="4" w:space="0" w:color="auto"/>
            </w:tcBorders>
          </w:tcPr>
          <w:p w14:paraId="05F15CBE" w14:textId="2B332D8C" w:rsidR="00D62AF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93058" w:rsidRPr="00B11147">
              <w:rPr>
                <w:rFonts w:ascii="Book Antiqua" w:hAnsi="Book Antiqua" w:cstheme="minorHAnsi"/>
                <w:sz w:val="20"/>
                <w:szCs w:val="20"/>
              </w:rPr>
              <w:t>podaje przyczyny wielkich odkryć geograficznych</w:t>
            </w:r>
          </w:p>
          <w:p w14:paraId="2A82A3EE" w14:textId="354B2911" w:rsidR="0059305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E30D1" w:rsidRPr="00B11147">
              <w:rPr>
                <w:rFonts w:ascii="Book Antiqua" w:hAnsi="Book Antiqua" w:cstheme="minorHAnsi"/>
                <w:sz w:val="20"/>
                <w:szCs w:val="20"/>
              </w:rPr>
              <w:t>w</w:t>
            </w:r>
            <w:r w:rsidR="00593058" w:rsidRPr="00B11147">
              <w:rPr>
                <w:rFonts w:ascii="Book Antiqua" w:hAnsi="Book Antiqua" w:cstheme="minorHAnsi"/>
                <w:sz w:val="20"/>
                <w:szCs w:val="20"/>
              </w:rPr>
              <w:t xml:space="preserve">skazuje </w:t>
            </w:r>
            <w:r w:rsidR="00EE30D1" w:rsidRPr="00B11147">
              <w:rPr>
                <w:rFonts w:ascii="Book Antiqua" w:hAnsi="Book Antiqua" w:cstheme="minorHAnsi"/>
                <w:sz w:val="20"/>
                <w:szCs w:val="20"/>
              </w:rPr>
              <w:t xml:space="preserve">na mapie trasy najważniejszych wypraw </w:t>
            </w:r>
            <w:r w:rsidR="008B0E7E" w:rsidRPr="00B11147">
              <w:rPr>
                <w:rFonts w:ascii="Book Antiqua" w:hAnsi="Book Antiqua" w:cstheme="minorHAnsi"/>
                <w:sz w:val="20"/>
                <w:szCs w:val="20"/>
              </w:rPr>
              <w:t xml:space="preserve">przełomu </w:t>
            </w:r>
            <w:r w:rsidR="00EE30D1" w:rsidRPr="00B11147">
              <w:rPr>
                <w:rFonts w:ascii="Book Antiqua" w:hAnsi="Book Antiqua" w:cstheme="minorHAnsi"/>
                <w:sz w:val="20"/>
                <w:szCs w:val="20"/>
              </w:rPr>
              <w:t>XV</w:t>
            </w:r>
            <w:r w:rsidR="008B0E7E" w:rsidRPr="00B11147">
              <w:rPr>
                <w:rFonts w:ascii="Book Antiqua" w:hAnsi="Book Antiqua" w:cstheme="minorHAnsi"/>
                <w:sz w:val="20"/>
                <w:szCs w:val="20"/>
              </w:rPr>
              <w:t xml:space="preserve"> i </w:t>
            </w:r>
            <w:r w:rsidR="00EE30D1" w:rsidRPr="00B11147">
              <w:rPr>
                <w:rFonts w:ascii="Book Antiqua" w:hAnsi="Book Antiqua" w:cstheme="minorHAnsi"/>
                <w:sz w:val="20"/>
                <w:szCs w:val="20"/>
              </w:rPr>
              <w:t xml:space="preserve">XVI </w:t>
            </w:r>
            <w:r w:rsidR="00860EFD" w:rsidRPr="00B11147">
              <w:rPr>
                <w:rFonts w:ascii="Book Antiqua" w:hAnsi="Book Antiqua" w:cstheme="minorHAnsi"/>
                <w:sz w:val="20"/>
                <w:szCs w:val="20"/>
              </w:rPr>
              <w:t>w.,</w:t>
            </w:r>
            <w:r w:rsidR="00EE30D1" w:rsidRPr="00B11147">
              <w:rPr>
                <w:rFonts w:ascii="Book Antiqua" w:hAnsi="Book Antiqua" w:cstheme="minorHAnsi"/>
                <w:sz w:val="20"/>
                <w:szCs w:val="20"/>
              </w:rPr>
              <w:t xml:space="preserve"> wymienia ich dowódców (K</w:t>
            </w:r>
            <w:r w:rsidR="008B0E7E" w:rsidRPr="00B11147">
              <w:rPr>
                <w:rFonts w:ascii="Book Antiqua" w:hAnsi="Book Antiqua" w:cstheme="minorHAnsi"/>
                <w:sz w:val="20"/>
                <w:szCs w:val="20"/>
              </w:rPr>
              <w:t>rzysztof</w:t>
            </w:r>
            <w:r w:rsidR="00EE30D1" w:rsidRPr="00B11147">
              <w:rPr>
                <w:rFonts w:ascii="Book Antiqua" w:hAnsi="Book Antiqua" w:cstheme="minorHAnsi"/>
                <w:sz w:val="20"/>
                <w:szCs w:val="20"/>
              </w:rPr>
              <w:t xml:space="preserve"> Kolumb, F</w:t>
            </w:r>
            <w:r w:rsidR="008B0E7E" w:rsidRPr="00B11147">
              <w:rPr>
                <w:rFonts w:ascii="Book Antiqua" w:hAnsi="Book Antiqua" w:cstheme="minorHAnsi"/>
                <w:sz w:val="20"/>
                <w:szCs w:val="20"/>
              </w:rPr>
              <w:t>erdynand</w:t>
            </w:r>
            <w:r w:rsidR="00EE30D1" w:rsidRPr="00B11147">
              <w:rPr>
                <w:rFonts w:ascii="Book Antiqua" w:hAnsi="Book Antiqua" w:cstheme="minorHAnsi"/>
                <w:sz w:val="20"/>
                <w:szCs w:val="20"/>
              </w:rPr>
              <w:t xml:space="preserve"> Magellan, V</w:t>
            </w:r>
            <w:r w:rsidR="008B0E7E" w:rsidRPr="00B11147">
              <w:rPr>
                <w:rFonts w:ascii="Book Antiqua" w:hAnsi="Book Antiqua" w:cstheme="minorHAnsi"/>
                <w:sz w:val="20"/>
                <w:szCs w:val="20"/>
              </w:rPr>
              <w:t>asco</w:t>
            </w:r>
            <w:r w:rsidR="00EE30D1" w:rsidRPr="00B11147">
              <w:rPr>
                <w:rFonts w:ascii="Book Antiqua" w:hAnsi="Book Antiqua" w:cstheme="minorHAnsi"/>
                <w:sz w:val="20"/>
                <w:szCs w:val="20"/>
              </w:rPr>
              <w:t xml:space="preserve"> da Gama, B</w:t>
            </w:r>
            <w:r w:rsidR="008B0E7E" w:rsidRPr="00B11147">
              <w:rPr>
                <w:rFonts w:ascii="Book Antiqua" w:hAnsi="Book Antiqua" w:cstheme="minorHAnsi"/>
                <w:sz w:val="20"/>
                <w:szCs w:val="20"/>
              </w:rPr>
              <w:t>artłomiej</w:t>
            </w:r>
            <w:r w:rsidR="00EE30D1" w:rsidRPr="00B11147">
              <w:rPr>
                <w:rFonts w:ascii="Book Antiqua" w:hAnsi="Book Antiqua" w:cstheme="minorHAnsi"/>
                <w:sz w:val="20"/>
                <w:szCs w:val="20"/>
              </w:rPr>
              <w:t xml:space="preserve"> </w:t>
            </w:r>
            <w:proofErr w:type="spellStart"/>
            <w:r w:rsidR="00EE30D1" w:rsidRPr="00B11147">
              <w:rPr>
                <w:rFonts w:ascii="Book Antiqua" w:hAnsi="Book Antiqua" w:cstheme="minorHAnsi"/>
                <w:sz w:val="20"/>
                <w:szCs w:val="20"/>
              </w:rPr>
              <w:t>Diaz</w:t>
            </w:r>
            <w:proofErr w:type="spellEnd"/>
            <w:r w:rsidR="00EE30D1" w:rsidRPr="00B11147">
              <w:rPr>
                <w:rFonts w:ascii="Book Antiqua" w:hAnsi="Book Antiqua" w:cstheme="minorHAnsi"/>
                <w:sz w:val="20"/>
                <w:szCs w:val="20"/>
              </w:rPr>
              <w:t>)</w:t>
            </w:r>
          </w:p>
          <w:p w14:paraId="6B83937D" w14:textId="1443DB2A" w:rsidR="006527F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C5BAB" w:rsidRPr="00B11147">
              <w:rPr>
                <w:rFonts w:ascii="Book Antiqua" w:hAnsi="Book Antiqua" w:cstheme="minorHAnsi"/>
                <w:sz w:val="20"/>
                <w:szCs w:val="20"/>
              </w:rPr>
              <w:t xml:space="preserve">poprawnie posługuje się </w:t>
            </w:r>
            <w:r w:rsidR="00870410" w:rsidRPr="00B11147">
              <w:rPr>
                <w:rFonts w:ascii="Book Antiqua" w:hAnsi="Book Antiqua" w:cstheme="minorHAnsi"/>
                <w:sz w:val="20"/>
                <w:szCs w:val="20"/>
              </w:rPr>
              <w:t>termin</w:t>
            </w:r>
            <w:r w:rsidR="00CC5BAB" w:rsidRPr="00B11147">
              <w:rPr>
                <w:rFonts w:ascii="Book Antiqua" w:hAnsi="Book Antiqua" w:cstheme="minorHAnsi"/>
                <w:sz w:val="20"/>
                <w:szCs w:val="20"/>
              </w:rPr>
              <w:t>em</w:t>
            </w:r>
            <w:r w:rsidR="00870410" w:rsidRPr="00B11147">
              <w:rPr>
                <w:rFonts w:ascii="Book Antiqua" w:hAnsi="Book Antiqua" w:cstheme="minorHAnsi"/>
                <w:sz w:val="20"/>
                <w:szCs w:val="20"/>
              </w:rPr>
              <w:t xml:space="preserve">: </w:t>
            </w:r>
            <w:r w:rsidR="00C0506B" w:rsidRPr="00B11147">
              <w:rPr>
                <w:rFonts w:ascii="Book Antiqua" w:hAnsi="Book Antiqua" w:cstheme="minorHAnsi"/>
                <w:i/>
                <w:sz w:val="20"/>
                <w:szCs w:val="20"/>
              </w:rPr>
              <w:t>tubyl</w:t>
            </w:r>
            <w:r w:rsidR="00870410" w:rsidRPr="00B11147">
              <w:rPr>
                <w:rFonts w:ascii="Book Antiqua" w:hAnsi="Book Antiqua" w:cstheme="minorHAnsi"/>
                <w:i/>
                <w:sz w:val="20"/>
                <w:szCs w:val="20"/>
              </w:rPr>
              <w:t>ec</w:t>
            </w:r>
          </w:p>
          <w:p w14:paraId="41931B7D" w14:textId="31BE02B2" w:rsidR="009D561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D5614" w:rsidRPr="00B11147">
              <w:rPr>
                <w:rFonts w:ascii="Book Antiqua" w:hAnsi="Book Antiqua" w:cstheme="minorHAnsi"/>
                <w:sz w:val="20"/>
                <w:szCs w:val="20"/>
              </w:rPr>
              <w:t>wyjaśnia, dlaczego ludność tuby</w:t>
            </w:r>
            <w:r w:rsidR="006527F6" w:rsidRPr="00B11147">
              <w:rPr>
                <w:rFonts w:ascii="Book Antiqua" w:hAnsi="Book Antiqua" w:cstheme="minorHAnsi"/>
                <w:sz w:val="20"/>
                <w:szCs w:val="20"/>
              </w:rPr>
              <w:t>lczą Ameryki nazwano Indianami</w:t>
            </w:r>
          </w:p>
        </w:tc>
        <w:tc>
          <w:tcPr>
            <w:tcW w:w="2347" w:type="dxa"/>
            <w:tcBorders>
              <w:top w:val="single" w:sz="4" w:space="0" w:color="auto"/>
              <w:left w:val="single" w:sz="4" w:space="0" w:color="auto"/>
              <w:bottom w:val="single" w:sz="4" w:space="0" w:color="auto"/>
              <w:right w:val="single" w:sz="4" w:space="0" w:color="auto"/>
            </w:tcBorders>
          </w:tcPr>
          <w:p w14:paraId="0ECC3717" w14:textId="18C7A3F4" w:rsidR="00EE30D1" w:rsidRPr="00B11147" w:rsidRDefault="000A08B0" w:rsidP="00860EFD">
            <w:pPr>
              <w:tabs>
                <w:tab w:val="left" w:pos="977"/>
              </w:tab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60EFD" w:rsidRPr="00B11147">
              <w:rPr>
                <w:rFonts w:ascii="Book Antiqua" w:hAnsi="Book Antiqua" w:cstheme="minorHAnsi"/>
                <w:sz w:val="20"/>
                <w:szCs w:val="20"/>
              </w:rPr>
              <w:t xml:space="preserve">wyjaśnia </w:t>
            </w:r>
            <w:r w:rsidR="00EE30D1" w:rsidRPr="00B11147">
              <w:rPr>
                <w:rFonts w:ascii="Book Antiqua" w:hAnsi="Book Antiqua" w:cstheme="minorHAnsi"/>
                <w:sz w:val="20"/>
                <w:szCs w:val="20"/>
              </w:rPr>
              <w:t>przyczyny poszukiwania morskiej drogi do Indii</w:t>
            </w:r>
          </w:p>
          <w:p w14:paraId="60A089DD" w14:textId="214204A6" w:rsidR="00EE30D1" w:rsidRPr="00B11147" w:rsidRDefault="000A08B0" w:rsidP="00860EFD">
            <w:pPr>
              <w:tabs>
                <w:tab w:val="left" w:pos="977"/>
              </w:tab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2573E" w:rsidRPr="00B11147">
              <w:rPr>
                <w:rFonts w:ascii="Book Antiqua" w:hAnsi="Book Antiqua" w:cstheme="minorHAnsi"/>
                <w:sz w:val="20"/>
                <w:szCs w:val="20"/>
              </w:rPr>
              <w:t xml:space="preserve">podaje </w:t>
            </w:r>
            <w:r w:rsidR="00781AFE" w:rsidRPr="00B11147">
              <w:rPr>
                <w:rFonts w:ascii="Book Antiqua" w:hAnsi="Book Antiqua" w:cstheme="minorHAnsi"/>
                <w:sz w:val="20"/>
                <w:szCs w:val="20"/>
              </w:rPr>
              <w:t xml:space="preserve">i zaznacza na osi czasu </w:t>
            </w:r>
            <w:r w:rsidR="0062573E" w:rsidRPr="00B11147">
              <w:rPr>
                <w:rFonts w:ascii="Book Antiqua" w:hAnsi="Book Antiqua" w:cstheme="minorHAnsi"/>
                <w:sz w:val="20"/>
                <w:szCs w:val="20"/>
              </w:rPr>
              <w:t>daty wypraw B</w:t>
            </w:r>
            <w:r w:rsidR="008B0E7E" w:rsidRPr="00B11147">
              <w:rPr>
                <w:rFonts w:ascii="Book Antiqua" w:hAnsi="Book Antiqua" w:cstheme="minorHAnsi"/>
                <w:sz w:val="20"/>
                <w:szCs w:val="20"/>
              </w:rPr>
              <w:t>artłomieja</w:t>
            </w:r>
            <w:r w:rsidR="0062573E" w:rsidRPr="00B11147">
              <w:rPr>
                <w:rFonts w:ascii="Book Antiqua" w:hAnsi="Book Antiqua" w:cstheme="minorHAnsi"/>
                <w:sz w:val="20"/>
                <w:szCs w:val="20"/>
              </w:rPr>
              <w:t xml:space="preserve"> </w:t>
            </w:r>
            <w:proofErr w:type="spellStart"/>
            <w:r w:rsidR="0062573E" w:rsidRPr="00B11147">
              <w:rPr>
                <w:rFonts w:ascii="Book Antiqua" w:hAnsi="Book Antiqua" w:cstheme="minorHAnsi"/>
                <w:sz w:val="20"/>
                <w:szCs w:val="20"/>
              </w:rPr>
              <w:t>Diaza</w:t>
            </w:r>
            <w:proofErr w:type="spellEnd"/>
            <w:r w:rsidR="0062573E" w:rsidRPr="00B11147">
              <w:rPr>
                <w:rFonts w:ascii="Book Antiqua" w:hAnsi="Book Antiqua" w:cstheme="minorHAnsi"/>
                <w:sz w:val="20"/>
                <w:szCs w:val="20"/>
              </w:rPr>
              <w:t xml:space="preserve"> i V</w:t>
            </w:r>
            <w:r w:rsidR="008B0E7E" w:rsidRPr="00B11147">
              <w:rPr>
                <w:rFonts w:ascii="Book Antiqua" w:hAnsi="Book Antiqua" w:cstheme="minorHAnsi"/>
                <w:sz w:val="20"/>
                <w:szCs w:val="20"/>
              </w:rPr>
              <w:t>asco</w:t>
            </w:r>
            <w:r w:rsidR="0062573E" w:rsidRPr="00B11147">
              <w:rPr>
                <w:rFonts w:ascii="Book Antiqua" w:hAnsi="Book Antiqua" w:cstheme="minorHAnsi"/>
                <w:sz w:val="20"/>
                <w:szCs w:val="20"/>
              </w:rPr>
              <w:t xml:space="preserve"> da Gamy</w:t>
            </w:r>
          </w:p>
          <w:p w14:paraId="4FA53431" w14:textId="7CB927D9" w:rsidR="003F174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C5BAB" w:rsidRPr="00B11147">
              <w:rPr>
                <w:rFonts w:ascii="Book Antiqua" w:hAnsi="Book Antiqua" w:cstheme="minorHAnsi"/>
                <w:sz w:val="20"/>
                <w:szCs w:val="20"/>
              </w:rPr>
              <w:t>poprawnie posługuje się terminem:</w:t>
            </w:r>
            <w:r w:rsidR="00C0506B" w:rsidRPr="00B11147">
              <w:rPr>
                <w:rFonts w:ascii="Book Antiqua" w:hAnsi="Book Antiqua" w:cstheme="minorHAnsi"/>
                <w:sz w:val="20"/>
                <w:szCs w:val="20"/>
              </w:rPr>
              <w:t xml:space="preserve"> </w:t>
            </w:r>
            <w:r w:rsidR="00C0506B" w:rsidRPr="00B11147">
              <w:rPr>
                <w:rFonts w:ascii="Book Antiqua" w:hAnsi="Book Antiqua" w:cstheme="minorHAnsi"/>
                <w:i/>
                <w:sz w:val="20"/>
                <w:szCs w:val="20"/>
              </w:rPr>
              <w:t>astrolabium</w:t>
            </w:r>
          </w:p>
          <w:p w14:paraId="080495F0" w14:textId="5FC09598" w:rsidR="00B42097" w:rsidRPr="00B11147" w:rsidRDefault="000A08B0" w:rsidP="00860EFD">
            <w:pPr>
              <w:tabs>
                <w:tab w:val="left" w:pos="977"/>
              </w:tabs>
              <w:spacing w:after="0" w:line="240" w:lineRule="auto"/>
              <w:rPr>
                <w:rFonts w:ascii="Book Antiqua" w:eastAsia="Arial Unicode MS" w:hAnsi="Book Antiqua" w:cstheme="minorHAnsi"/>
                <w:sz w:val="20"/>
                <w:szCs w:val="20"/>
              </w:rPr>
            </w:pPr>
            <w:r w:rsidRPr="00B11147">
              <w:rPr>
                <w:rFonts w:ascii="Book Antiqua" w:hAnsi="Book Antiqua" w:cstheme="minorHAnsi"/>
                <w:sz w:val="20"/>
                <w:szCs w:val="20"/>
              </w:rPr>
              <w:t xml:space="preserve">– </w:t>
            </w:r>
            <w:r w:rsidR="003F1742" w:rsidRPr="00B11147">
              <w:rPr>
                <w:rFonts w:ascii="Book Antiqua" w:eastAsia="Arial Unicode MS" w:hAnsi="Book Antiqua" w:cstheme="minorHAnsi"/>
                <w:sz w:val="20"/>
                <w:szCs w:val="20"/>
              </w:rPr>
              <w:t>wyjaśnia, dlaczego K</w:t>
            </w:r>
            <w:r w:rsidR="008B0E7E" w:rsidRPr="00B11147">
              <w:rPr>
                <w:rFonts w:ascii="Book Antiqua" w:eastAsia="Arial Unicode MS" w:hAnsi="Book Antiqua" w:cstheme="minorHAnsi"/>
                <w:sz w:val="20"/>
                <w:szCs w:val="20"/>
              </w:rPr>
              <w:t>rzysztof</w:t>
            </w:r>
            <w:r w:rsidR="003F1742" w:rsidRPr="00B11147">
              <w:rPr>
                <w:rFonts w:ascii="Book Antiqua" w:eastAsia="Arial Unicode MS" w:hAnsi="Book Antiqua" w:cstheme="minorHAnsi"/>
                <w:sz w:val="20"/>
                <w:szCs w:val="20"/>
              </w:rPr>
              <w:t xml:space="preserve"> Kolumb i F</w:t>
            </w:r>
            <w:r w:rsidR="008B0E7E" w:rsidRPr="00B11147">
              <w:rPr>
                <w:rFonts w:ascii="Book Antiqua" w:eastAsia="Arial Unicode MS" w:hAnsi="Book Antiqua" w:cstheme="minorHAnsi"/>
                <w:sz w:val="20"/>
                <w:szCs w:val="20"/>
              </w:rPr>
              <w:t>erdynand</w:t>
            </w:r>
            <w:r w:rsidR="003F1742" w:rsidRPr="00B11147">
              <w:rPr>
                <w:rFonts w:ascii="Book Antiqua" w:eastAsia="Arial Unicode MS" w:hAnsi="Book Antiqua" w:cstheme="minorHAnsi"/>
                <w:sz w:val="20"/>
                <w:szCs w:val="20"/>
              </w:rPr>
              <w:t xml:space="preserve"> Magellan skierowali swoje wyprawy drogą na zachód</w:t>
            </w:r>
          </w:p>
        </w:tc>
        <w:tc>
          <w:tcPr>
            <w:tcW w:w="1764" w:type="dxa"/>
            <w:tcBorders>
              <w:top w:val="single" w:sz="4" w:space="0" w:color="auto"/>
              <w:left w:val="single" w:sz="4" w:space="0" w:color="auto"/>
              <w:bottom w:val="single" w:sz="4" w:space="0" w:color="auto"/>
              <w:right w:val="single" w:sz="4" w:space="0" w:color="auto"/>
            </w:tcBorders>
          </w:tcPr>
          <w:p w14:paraId="53EFF84A" w14:textId="003F8E02" w:rsidR="003F1742" w:rsidRPr="00B11147" w:rsidRDefault="000A08B0" w:rsidP="00860EFD">
            <w:pPr>
              <w:tabs>
                <w:tab w:val="left" w:pos="977"/>
              </w:tabs>
              <w:spacing w:after="0" w:line="240" w:lineRule="auto"/>
              <w:rPr>
                <w:rFonts w:ascii="Book Antiqua" w:eastAsia="Arial Unicode MS" w:hAnsi="Book Antiqua" w:cstheme="minorHAnsi"/>
                <w:sz w:val="20"/>
                <w:szCs w:val="20"/>
              </w:rPr>
            </w:pPr>
            <w:r w:rsidRPr="00B11147">
              <w:rPr>
                <w:rFonts w:ascii="Book Antiqua" w:eastAsia="Arial Unicode MS" w:hAnsi="Book Antiqua" w:cstheme="minorHAnsi"/>
                <w:sz w:val="20"/>
                <w:szCs w:val="20"/>
              </w:rPr>
              <w:t xml:space="preserve">– </w:t>
            </w:r>
            <w:r w:rsidR="00F93AC9" w:rsidRPr="00B11147">
              <w:rPr>
                <w:rFonts w:ascii="Book Antiqua" w:eastAsia="Arial Unicode MS" w:hAnsi="Book Antiqua" w:cstheme="minorHAnsi"/>
                <w:sz w:val="20"/>
                <w:szCs w:val="20"/>
              </w:rPr>
              <w:t>tłumaczy</w:t>
            </w:r>
            <w:r w:rsidR="00B42097" w:rsidRPr="00B11147">
              <w:rPr>
                <w:rFonts w:ascii="Book Antiqua" w:eastAsia="Arial Unicode MS" w:hAnsi="Book Antiqua" w:cstheme="minorHAnsi"/>
                <w:sz w:val="20"/>
                <w:szCs w:val="20"/>
              </w:rPr>
              <w:t xml:space="preserve"> pochodzenie nazwy Ameryka</w:t>
            </w:r>
          </w:p>
          <w:p w14:paraId="3FDAD94C" w14:textId="6B3DA255" w:rsidR="00F92FAA" w:rsidRPr="00B11147" w:rsidRDefault="000A08B0" w:rsidP="00860EFD">
            <w:pPr>
              <w:tabs>
                <w:tab w:val="left" w:pos="977"/>
              </w:tabs>
              <w:spacing w:after="0" w:line="240" w:lineRule="auto"/>
              <w:rPr>
                <w:rFonts w:ascii="Book Antiqua" w:eastAsia="Arial Unicode MS" w:hAnsi="Book Antiqua" w:cstheme="minorHAnsi"/>
                <w:sz w:val="20"/>
                <w:szCs w:val="20"/>
              </w:rPr>
            </w:pPr>
            <w:r w:rsidRPr="00B11147">
              <w:rPr>
                <w:rFonts w:ascii="Book Antiqua" w:hAnsi="Book Antiqua" w:cstheme="minorHAnsi"/>
                <w:sz w:val="20"/>
                <w:szCs w:val="20"/>
              </w:rPr>
              <w:t xml:space="preserve">– </w:t>
            </w:r>
            <w:r w:rsidR="003F1742" w:rsidRPr="00B11147">
              <w:rPr>
                <w:rFonts w:ascii="Book Antiqua" w:hAnsi="Book Antiqua" w:cstheme="minorHAnsi"/>
                <w:sz w:val="20"/>
                <w:szCs w:val="20"/>
              </w:rPr>
              <w:t>wskazuje związek między wynalazkami z dziedziny żeglugi a podejmowaniem dalekich w</w:t>
            </w:r>
            <w:r w:rsidR="001628FA" w:rsidRPr="00B11147">
              <w:rPr>
                <w:rFonts w:ascii="Book Antiqua" w:hAnsi="Book Antiqua" w:cstheme="minorHAnsi"/>
                <w:sz w:val="20"/>
                <w:szCs w:val="20"/>
              </w:rPr>
              <w:t>ypraw morskich</w:t>
            </w:r>
          </w:p>
          <w:p w14:paraId="6088F78E" w14:textId="0E82BE45" w:rsidR="00520B67" w:rsidRPr="00B11147" w:rsidRDefault="00520B67" w:rsidP="00860EFD">
            <w:pPr>
              <w:tabs>
                <w:tab w:val="left" w:pos="977"/>
              </w:tabs>
              <w:spacing w:after="0" w:line="240" w:lineRule="auto"/>
              <w:rPr>
                <w:rFonts w:ascii="Book Antiqua" w:hAnsi="Book Antiqua" w:cstheme="minorHAnsi"/>
                <w:sz w:val="20"/>
                <w:szCs w:val="20"/>
              </w:rPr>
            </w:pPr>
          </w:p>
        </w:tc>
      </w:tr>
      <w:tr w:rsidR="00B56302" w:rsidRPr="00B11147" w14:paraId="71F91B53" w14:textId="77777777" w:rsidTr="005A06B0">
        <w:trPr>
          <w:trHeight w:val="4249"/>
          <w:jc w:val="center"/>
        </w:trPr>
        <w:tc>
          <w:tcPr>
            <w:tcW w:w="1352" w:type="dxa"/>
            <w:tcBorders>
              <w:top w:val="single" w:sz="4" w:space="0" w:color="auto"/>
              <w:left w:val="single" w:sz="4" w:space="0" w:color="auto"/>
              <w:bottom w:val="single" w:sz="4" w:space="0" w:color="auto"/>
            </w:tcBorders>
          </w:tcPr>
          <w:p w14:paraId="7D118FF5" w14:textId="5B982414"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lastRenderedPageBreak/>
              <w:t>2. Skutki odkryć geograficznych</w:t>
            </w:r>
          </w:p>
        </w:tc>
        <w:tc>
          <w:tcPr>
            <w:tcW w:w="1842" w:type="dxa"/>
            <w:tcBorders>
              <w:top w:val="single" w:sz="4" w:space="0" w:color="auto"/>
              <w:left w:val="single" w:sz="4" w:space="0" w:color="auto"/>
              <w:bottom w:val="single" w:sz="4" w:space="0" w:color="auto"/>
              <w:right w:val="single" w:sz="4" w:space="0" w:color="auto"/>
            </w:tcBorders>
          </w:tcPr>
          <w:p w14:paraId="7EC073EE" w14:textId="368987B9"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cywilizacje prekolumbijskie i ich dokonania</w:t>
            </w:r>
          </w:p>
          <w:p w14:paraId="2771E17C" w14:textId="55288CF6"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 xml:space="preserve">podbój Ameryki przez Hiszpanów i Portugalczyków </w:t>
            </w:r>
            <w:r w:rsidR="008B0E7E" w:rsidRPr="00B11147">
              <w:rPr>
                <w:rFonts w:ascii="Book Antiqua" w:hAnsi="Book Antiqua" w:cstheme="minorHAnsi"/>
                <w:sz w:val="20"/>
                <w:szCs w:val="20"/>
              </w:rPr>
              <w:t>oraz</w:t>
            </w:r>
            <w:r w:rsidR="00B56302" w:rsidRPr="00B11147">
              <w:rPr>
                <w:rFonts w:ascii="Book Antiqua" w:hAnsi="Book Antiqua" w:cstheme="minorHAnsi"/>
                <w:sz w:val="20"/>
                <w:szCs w:val="20"/>
              </w:rPr>
              <w:t xml:space="preserve"> jego następstwa</w:t>
            </w:r>
          </w:p>
          <w:p w14:paraId="68396C7E" w14:textId="0FB4A185"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zmiany w życiu ludzi w wyniku odkryć geograficznych</w:t>
            </w:r>
          </w:p>
          <w:p w14:paraId="1C9B524D" w14:textId="77777777" w:rsidR="00B56302" w:rsidRPr="00B11147" w:rsidRDefault="00B56302" w:rsidP="00860EFD">
            <w:pPr>
              <w:spacing w:after="0" w:line="240" w:lineRule="auto"/>
              <w:rPr>
                <w:rFonts w:ascii="Book Antiqua" w:hAnsi="Book Antiqua" w:cstheme="minorHAnsi"/>
                <w:sz w:val="20"/>
                <w:szCs w:val="20"/>
              </w:rPr>
            </w:pPr>
          </w:p>
          <w:p w14:paraId="5B8BB78B" w14:textId="77777777" w:rsidR="00B56302" w:rsidRPr="00B11147" w:rsidRDefault="00B56302" w:rsidP="00860EFD">
            <w:pPr>
              <w:spacing w:after="0" w:line="240" w:lineRule="auto"/>
              <w:rPr>
                <w:rFonts w:ascii="Book Antiqua" w:hAnsi="Book Antiqua" w:cstheme="minorHAnsi"/>
                <w:sz w:val="20"/>
                <w:szCs w:val="20"/>
              </w:rPr>
            </w:pPr>
          </w:p>
          <w:p w14:paraId="07536A45" w14:textId="77777777" w:rsidR="00B56302" w:rsidRPr="00B11147" w:rsidRDefault="00B56302" w:rsidP="00860EFD">
            <w:pPr>
              <w:spacing w:after="0" w:line="240" w:lineRule="auto"/>
              <w:rPr>
                <w:rFonts w:ascii="Book Antiqua" w:hAnsi="Book Antiqua" w:cstheme="minorHAnsi"/>
                <w:sz w:val="20"/>
                <w:szCs w:val="20"/>
              </w:rPr>
            </w:pPr>
          </w:p>
          <w:p w14:paraId="73F5F0E2" w14:textId="6D8D644D" w:rsidR="00B56302" w:rsidRPr="00B11147" w:rsidRDefault="00B56302" w:rsidP="00860EFD">
            <w:pPr>
              <w:spacing w:after="0" w:line="240" w:lineRule="auto"/>
              <w:rPr>
                <w:rFonts w:ascii="Book Antiqua" w:hAnsi="Book Antiqua" w:cstheme="minorHAnsi"/>
                <w:sz w:val="20"/>
                <w:szCs w:val="20"/>
              </w:rPr>
            </w:pPr>
          </w:p>
        </w:tc>
        <w:tc>
          <w:tcPr>
            <w:tcW w:w="2410" w:type="dxa"/>
            <w:tcBorders>
              <w:top w:val="single" w:sz="4" w:space="0" w:color="auto"/>
              <w:left w:val="single" w:sz="4" w:space="0" w:color="000000"/>
              <w:bottom w:val="single" w:sz="4" w:space="0" w:color="auto"/>
              <w:right w:val="single" w:sz="4" w:space="0" w:color="auto"/>
            </w:tcBorders>
          </w:tcPr>
          <w:p w14:paraId="7EB92D26" w14:textId="7E545A5C" w:rsidR="00B56302"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B56302" w:rsidRPr="00B11147">
              <w:rPr>
                <w:rStyle w:val="A13"/>
                <w:rFonts w:ascii="Book Antiqua" w:hAnsi="Book Antiqua" w:cstheme="minorHAnsi"/>
                <w:color w:val="auto"/>
                <w:sz w:val="20"/>
                <w:szCs w:val="20"/>
              </w:rPr>
              <w:t>wymienia nazwy rdzennych ludów Ameryki (Majowie, Aztekowie i Inkowie)</w:t>
            </w:r>
          </w:p>
          <w:p w14:paraId="5448B618" w14:textId="1DECF520" w:rsidR="00B56302" w:rsidRPr="00B11147" w:rsidRDefault="000A08B0" w:rsidP="00860EFD">
            <w:pPr>
              <w:spacing w:after="0" w:line="240" w:lineRule="auto"/>
              <w:rPr>
                <w:rStyle w:val="A13"/>
                <w:rFonts w:ascii="Book Antiqua" w:hAnsi="Book Antiqua" w:cstheme="minorHAnsi"/>
                <w:i/>
                <w:color w:val="auto"/>
                <w:sz w:val="20"/>
                <w:szCs w:val="20"/>
              </w:rPr>
            </w:pPr>
            <w:r w:rsidRPr="00B11147">
              <w:rPr>
                <w:rStyle w:val="A13"/>
                <w:rFonts w:ascii="Book Antiqua" w:hAnsi="Book Antiqua" w:cstheme="minorHAnsi"/>
                <w:color w:val="auto"/>
                <w:sz w:val="20"/>
                <w:szCs w:val="20"/>
              </w:rPr>
              <w:t xml:space="preserve">– </w:t>
            </w:r>
            <w:r w:rsidR="00B56302" w:rsidRPr="00B11147">
              <w:rPr>
                <w:rStyle w:val="A13"/>
                <w:rFonts w:ascii="Book Antiqua" w:hAnsi="Book Antiqua" w:cstheme="minorHAnsi"/>
                <w:color w:val="auto"/>
                <w:sz w:val="20"/>
                <w:szCs w:val="20"/>
              </w:rPr>
              <w:t xml:space="preserve">przy pomocy nauczyciela </w:t>
            </w:r>
            <w:r w:rsidR="003876E1" w:rsidRPr="00B11147">
              <w:rPr>
                <w:rStyle w:val="A13"/>
                <w:rFonts w:ascii="Book Antiqua" w:hAnsi="Book Antiqua" w:cstheme="minorHAnsi"/>
                <w:color w:val="auto"/>
                <w:sz w:val="20"/>
                <w:szCs w:val="20"/>
              </w:rPr>
              <w:t>posługuje się terminami:</w:t>
            </w:r>
            <w:r w:rsidR="00B56302" w:rsidRPr="00B11147">
              <w:rPr>
                <w:rStyle w:val="A13"/>
                <w:rFonts w:ascii="Book Antiqua" w:hAnsi="Book Antiqua" w:cstheme="minorHAnsi"/>
                <w:color w:val="auto"/>
                <w:sz w:val="20"/>
                <w:szCs w:val="20"/>
              </w:rPr>
              <w:t xml:space="preserve"> </w:t>
            </w:r>
            <w:r w:rsidR="00B56302" w:rsidRPr="00B11147">
              <w:rPr>
                <w:rStyle w:val="A13"/>
                <w:rFonts w:ascii="Book Antiqua" w:hAnsi="Book Antiqua" w:cstheme="minorHAnsi"/>
                <w:i/>
                <w:color w:val="auto"/>
                <w:sz w:val="20"/>
                <w:szCs w:val="20"/>
              </w:rPr>
              <w:t>Stary Świat</w:t>
            </w:r>
            <w:r w:rsidR="00B56302" w:rsidRPr="00B11147">
              <w:rPr>
                <w:rStyle w:val="A13"/>
                <w:rFonts w:ascii="Book Antiqua" w:hAnsi="Book Antiqua" w:cstheme="minorHAnsi"/>
                <w:color w:val="auto"/>
                <w:sz w:val="20"/>
                <w:szCs w:val="20"/>
              </w:rPr>
              <w:t xml:space="preserve">, </w:t>
            </w:r>
            <w:r w:rsidR="00B56302" w:rsidRPr="00B11147">
              <w:rPr>
                <w:rStyle w:val="A13"/>
                <w:rFonts w:ascii="Book Antiqua" w:hAnsi="Book Antiqua" w:cstheme="minorHAnsi"/>
                <w:i/>
                <w:color w:val="auto"/>
                <w:sz w:val="20"/>
                <w:szCs w:val="20"/>
              </w:rPr>
              <w:t>Nowy Świat</w:t>
            </w:r>
          </w:p>
          <w:p w14:paraId="3D71ADDB" w14:textId="1EFEAB02" w:rsidR="00B56302"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B56302" w:rsidRPr="00B11147">
              <w:rPr>
                <w:rStyle w:val="A13"/>
                <w:rFonts w:ascii="Book Antiqua" w:hAnsi="Book Antiqua" w:cstheme="minorHAnsi"/>
                <w:color w:val="auto"/>
                <w:sz w:val="20"/>
                <w:szCs w:val="20"/>
              </w:rPr>
              <w:t>podaje przykłady towarów</w:t>
            </w:r>
            <w:r w:rsidR="00F93AC9" w:rsidRPr="00B11147">
              <w:rPr>
                <w:rStyle w:val="A13"/>
                <w:rFonts w:ascii="Book Antiqua" w:hAnsi="Book Antiqua" w:cstheme="minorHAnsi"/>
                <w:color w:val="auto"/>
                <w:sz w:val="20"/>
                <w:szCs w:val="20"/>
              </w:rPr>
              <w:t xml:space="preserve">, które przewożono między </w:t>
            </w:r>
            <w:r w:rsidR="00B56302" w:rsidRPr="00B11147">
              <w:rPr>
                <w:rStyle w:val="A13"/>
                <w:rFonts w:ascii="Book Antiqua" w:hAnsi="Book Antiqua" w:cstheme="minorHAnsi"/>
                <w:color w:val="auto"/>
                <w:sz w:val="20"/>
                <w:szCs w:val="20"/>
              </w:rPr>
              <w:t>Ameryk</w:t>
            </w:r>
            <w:r w:rsidR="00F93AC9" w:rsidRPr="00B11147">
              <w:rPr>
                <w:rStyle w:val="A13"/>
                <w:rFonts w:ascii="Book Antiqua" w:hAnsi="Book Antiqua" w:cstheme="minorHAnsi"/>
                <w:color w:val="auto"/>
                <w:sz w:val="20"/>
                <w:szCs w:val="20"/>
              </w:rPr>
              <w:t>ą a E</w:t>
            </w:r>
            <w:r w:rsidR="00B56302" w:rsidRPr="00B11147">
              <w:rPr>
                <w:rStyle w:val="A13"/>
                <w:rFonts w:ascii="Book Antiqua" w:hAnsi="Book Antiqua" w:cstheme="minorHAnsi"/>
                <w:color w:val="auto"/>
                <w:sz w:val="20"/>
                <w:szCs w:val="20"/>
              </w:rPr>
              <w:t>urop</w:t>
            </w:r>
            <w:r w:rsidR="00F93AC9" w:rsidRPr="00B11147">
              <w:rPr>
                <w:rStyle w:val="A13"/>
                <w:rFonts w:ascii="Book Antiqua" w:hAnsi="Book Antiqua" w:cstheme="minorHAnsi"/>
                <w:color w:val="auto"/>
                <w:sz w:val="20"/>
                <w:szCs w:val="20"/>
              </w:rPr>
              <w:t>ą</w:t>
            </w:r>
          </w:p>
          <w:p w14:paraId="4A4E903E" w14:textId="2EC701F9" w:rsidR="00B56302" w:rsidRPr="00B11147" w:rsidRDefault="00B56302" w:rsidP="00860EFD">
            <w:pPr>
              <w:spacing w:after="0" w:line="240" w:lineRule="auto"/>
              <w:rPr>
                <w:rFonts w:ascii="Book Antiqua" w:hAnsi="Book Antiqua" w:cstheme="minorHAnsi"/>
                <w:sz w:val="20"/>
                <w:szCs w:val="20"/>
              </w:rPr>
            </w:pPr>
          </w:p>
        </w:tc>
        <w:tc>
          <w:tcPr>
            <w:tcW w:w="2680" w:type="dxa"/>
            <w:tcBorders>
              <w:top w:val="single" w:sz="4" w:space="0" w:color="auto"/>
              <w:left w:val="single" w:sz="4" w:space="0" w:color="auto"/>
              <w:bottom w:val="single" w:sz="4" w:space="0" w:color="000000"/>
              <w:right w:val="nil"/>
            </w:tcBorders>
          </w:tcPr>
          <w:p w14:paraId="256F05D1" w14:textId="2597E93F" w:rsidR="007272D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93AC9" w:rsidRPr="00B11147">
              <w:rPr>
                <w:rFonts w:ascii="Book Antiqua" w:hAnsi="Book Antiqua" w:cstheme="minorHAnsi"/>
                <w:sz w:val="20"/>
                <w:szCs w:val="20"/>
              </w:rPr>
              <w:t xml:space="preserve">poprawnie posługuje się </w:t>
            </w:r>
            <w:r w:rsidR="00870410" w:rsidRPr="00B11147">
              <w:rPr>
                <w:rFonts w:ascii="Book Antiqua" w:hAnsi="Book Antiqua" w:cstheme="minorHAnsi"/>
                <w:sz w:val="20"/>
                <w:szCs w:val="20"/>
              </w:rPr>
              <w:t>termin</w:t>
            </w:r>
            <w:r w:rsidR="00F93AC9" w:rsidRPr="00B11147">
              <w:rPr>
                <w:rFonts w:ascii="Book Antiqua" w:hAnsi="Book Antiqua" w:cstheme="minorHAnsi"/>
                <w:sz w:val="20"/>
                <w:szCs w:val="20"/>
              </w:rPr>
              <w:t>em</w:t>
            </w:r>
            <w:r w:rsidR="00B56302" w:rsidRPr="00B11147">
              <w:rPr>
                <w:rFonts w:ascii="Book Antiqua" w:hAnsi="Book Antiqua" w:cstheme="minorHAnsi"/>
                <w:sz w:val="20"/>
                <w:szCs w:val="20"/>
              </w:rPr>
              <w:t xml:space="preserve">: </w:t>
            </w:r>
            <w:r w:rsidR="00B56302" w:rsidRPr="00B11147">
              <w:rPr>
                <w:rFonts w:ascii="Book Antiqua" w:hAnsi="Book Antiqua" w:cstheme="minorHAnsi"/>
                <w:i/>
                <w:sz w:val="20"/>
                <w:szCs w:val="20"/>
              </w:rPr>
              <w:t>cywilizacje prekolumbijskie</w:t>
            </w:r>
          </w:p>
          <w:p w14:paraId="3C6DB09C" w14:textId="4FDBCDC8" w:rsidR="007272D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272D9" w:rsidRPr="00B11147">
              <w:rPr>
                <w:rFonts w:ascii="Book Antiqua" w:hAnsi="Book Antiqua" w:cstheme="minorHAnsi"/>
                <w:sz w:val="20"/>
                <w:szCs w:val="20"/>
              </w:rPr>
              <w:t>wskazuje na mapie tereny zamieszkałe przez Majów, Azteków i Inków</w:t>
            </w:r>
          </w:p>
          <w:p w14:paraId="66D41F5B" w14:textId="3E725ED4"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wymienia dokonania rdzennych ludów Ameryki</w:t>
            </w:r>
          </w:p>
          <w:p w14:paraId="54FCAA2A" w14:textId="22FE8B71"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 xml:space="preserve">przedstawia po </w:t>
            </w:r>
            <w:r w:rsidR="00F93AC9" w:rsidRPr="00B11147">
              <w:rPr>
                <w:rFonts w:ascii="Book Antiqua" w:hAnsi="Book Antiqua" w:cstheme="minorHAnsi"/>
                <w:sz w:val="20"/>
                <w:szCs w:val="20"/>
              </w:rPr>
              <w:t>jednym</w:t>
            </w:r>
            <w:r w:rsidR="00B56302" w:rsidRPr="00B11147">
              <w:rPr>
                <w:rFonts w:ascii="Book Antiqua" w:hAnsi="Book Antiqua" w:cstheme="minorHAnsi"/>
                <w:sz w:val="20"/>
                <w:szCs w:val="20"/>
              </w:rPr>
              <w:t xml:space="preserve"> pozytywny</w:t>
            </w:r>
            <w:r w:rsidR="00F93AC9" w:rsidRPr="00B11147">
              <w:rPr>
                <w:rFonts w:ascii="Book Antiqua" w:hAnsi="Book Antiqua" w:cstheme="minorHAnsi"/>
                <w:sz w:val="20"/>
                <w:szCs w:val="20"/>
              </w:rPr>
              <w:t>m</w:t>
            </w:r>
            <w:r w:rsidR="00B56302" w:rsidRPr="00B11147">
              <w:rPr>
                <w:rFonts w:ascii="Book Antiqua" w:hAnsi="Book Antiqua" w:cstheme="minorHAnsi"/>
                <w:sz w:val="20"/>
                <w:szCs w:val="20"/>
              </w:rPr>
              <w:t xml:space="preserve"> i negatywny</w:t>
            </w:r>
            <w:r w:rsidR="00F93AC9" w:rsidRPr="00B11147">
              <w:rPr>
                <w:rFonts w:ascii="Book Antiqua" w:hAnsi="Book Antiqua" w:cstheme="minorHAnsi"/>
                <w:sz w:val="20"/>
                <w:szCs w:val="20"/>
              </w:rPr>
              <w:t xml:space="preserve">m skutku </w:t>
            </w:r>
            <w:r w:rsidR="00B56302" w:rsidRPr="00B11147">
              <w:rPr>
                <w:rFonts w:ascii="Book Antiqua" w:hAnsi="Book Antiqua" w:cstheme="minorHAnsi"/>
                <w:sz w:val="20"/>
                <w:szCs w:val="20"/>
              </w:rPr>
              <w:t>wielkich odkryć geograficznych</w:t>
            </w:r>
          </w:p>
          <w:p w14:paraId="559D23AD" w14:textId="7AE8D5FB"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wskazuje odkrycie Ameryki jako początek epoki nowożytnej</w:t>
            </w:r>
          </w:p>
        </w:tc>
        <w:tc>
          <w:tcPr>
            <w:tcW w:w="2552" w:type="dxa"/>
            <w:tcBorders>
              <w:top w:val="single" w:sz="4" w:space="0" w:color="auto"/>
              <w:left w:val="single" w:sz="4" w:space="0" w:color="000000"/>
              <w:bottom w:val="single" w:sz="4" w:space="0" w:color="000000"/>
              <w:right w:val="nil"/>
            </w:tcBorders>
          </w:tcPr>
          <w:p w14:paraId="05F085D3" w14:textId="7AC31773"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93AC9" w:rsidRPr="00B11147">
              <w:rPr>
                <w:rFonts w:ascii="Book Antiqua" w:hAnsi="Book Antiqua" w:cstheme="minorHAnsi"/>
                <w:sz w:val="20"/>
                <w:szCs w:val="20"/>
              </w:rPr>
              <w:t xml:space="preserve">poprawnie posługuje się </w:t>
            </w:r>
            <w:r w:rsidR="00870410" w:rsidRPr="00B11147">
              <w:rPr>
                <w:rFonts w:ascii="Book Antiqua" w:hAnsi="Book Antiqua" w:cstheme="minorHAnsi"/>
                <w:sz w:val="20"/>
                <w:szCs w:val="20"/>
              </w:rPr>
              <w:t>termin</w:t>
            </w:r>
            <w:r w:rsidR="00F93AC9" w:rsidRPr="00B11147">
              <w:rPr>
                <w:rFonts w:ascii="Book Antiqua" w:hAnsi="Book Antiqua" w:cstheme="minorHAnsi"/>
                <w:sz w:val="20"/>
                <w:szCs w:val="20"/>
              </w:rPr>
              <w:t>ami</w:t>
            </w:r>
            <w:r w:rsidR="00B56302" w:rsidRPr="00B11147">
              <w:rPr>
                <w:rFonts w:ascii="Book Antiqua" w:hAnsi="Book Antiqua" w:cstheme="minorHAnsi"/>
                <w:sz w:val="20"/>
                <w:szCs w:val="20"/>
              </w:rPr>
              <w:t xml:space="preserve">: </w:t>
            </w:r>
            <w:r w:rsidR="00B56302" w:rsidRPr="00B11147">
              <w:rPr>
                <w:rFonts w:ascii="Book Antiqua" w:hAnsi="Book Antiqua" w:cstheme="minorHAnsi"/>
                <w:i/>
                <w:sz w:val="20"/>
                <w:szCs w:val="20"/>
              </w:rPr>
              <w:t>kolonia</w:t>
            </w:r>
            <w:r w:rsidR="00B56302" w:rsidRPr="00B11147">
              <w:rPr>
                <w:rFonts w:ascii="Book Antiqua" w:hAnsi="Book Antiqua" w:cstheme="minorHAnsi"/>
                <w:sz w:val="20"/>
                <w:szCs w:val="20"/>
              </w:rPr>
              <w:t xml:space="preserve">, </w:t>
            </w:r>
            <w:r w:rsidR="00B56302" w:rsidRPr="00B11147">
              <w:rPr>
                <w:rFonts w:ascii="Book Antiqua" w:hAnsi="Book Antiqua" w:cstheme="minorHAnsi"/>
                <w:i/>
                <w:sz w:val="20"/>
                <w:szCs w:val="20"/>
              </w:rPr>
              <w:t>niewolnik</w:t>
            </w:r>
            <w:r w:rsidR="00B56302" w:rsidRPr="00B11147">
              <w:rPr>
                <w:rFonts w:ascii="Book Antiqua" w:hAnsi="Book Antiqua" w:cstheme="minorHAnsi"/>
                <w:sz w:val="20"/>
                <w:szCs w:val="20"/>
              </w:rPr>
              <w:t xml:space="preserve">, </w:t>
            </w:r>
            <w:r w:rsidR="00B56302" w:rsidRPr="00B11147">
              <w:rPr>
                <w:rFonts w:ascii="Book Antiqua" w:hAnsi="Book Antiqua" w:cstheme="minorHAnsi"/>
                <w:i/>
                <w:sz w:val="20"/>
                <w:szCs w:val="20"/>
              </w:rPr>
              <w:t>plantacja</w:t>
            </w:r>
          </w:p>
          <w:p w14:paraId="3E341E64" w14:textId="04829F3F"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przedstawia politykę Hiszpanów i Portugalczyków w Nowym Świecie</w:t>
            </w:r>
          </w:p>
          <w:p w14:paraId="60B93425" w14:textId="538CEDB1"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5B6E" w:rsidRPr="00B11147">
              <w:rPr>
                <w:rFonts w:ascii="Book Antiqua" w:hAnsi="Book Antiqua" w:cstheme="minorHAnsi"/>
                <w:sz w:val="20"/>
                <w:szCs w:val="20"/>
              </w:rPr>
              <w:t xml:space="preserve">tłumaczy </w:t>
            </w:r>
            <w:r w:rsidR="00B56302" w:rsidRPr="00B11147">
              <w:rPr>
                <w:rFonts w:ascii="Book Antiqua" w:hAnsi="Book Antiqua" w:cstheme="minorHAnsi"/>
                <w:sz w:val="20"/>
                <w:szCs w:val="20"/>
              </w:rPr>
              <w:t>przyczyny przewagi Europejczyków na</w:t>
            </w:r>
            <w:r w:rsidR="00DC5B6E" w:rsidRPr="00B11147">
              <w:rPr>
                <w:rFonts w:ascii="Book Antiqua" w:hAnsi="Book Antiqua" w:cstheme="minorHAnsi"/>
                <w:sz w:val="20"/>
                <w:szCs w:val="20"/>
              </w:rPr>
              <w:t>d</w:t>
            </w:r>
            <w:r w:rsidR="00B56302" w:rsidRPr="00B11147">
              <w:rPr>
                <w:rFonts w:ascii="Book Antiqua" w:hAnsi="Book Antiqua" w:cstheme="minorHAnsi"/>
                <w:sz w:val="20"/>
                <w:szCs w:val="20"/>
              </w:rPr>
              <w:t xml:space="preserve"> tubylczą ludnością Ameryki</w:t>
            </w:r>
          </w:p>
          <w:p w14:paraId="6981A8E6" w14:textId="1C6266CB"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 xml:space="preserve">opowiada o </w:t>
            </w:r>
            <w:r w:rsidR="00DC5B6E" w:rsidRPr="00B11147">
              <w:rPr>
                <w:rFonts w:ascii="Book Antiqua" w:hAnsi="Book Antiqua" w:cstheme="minorHAnsi"/>
                <w:sz w:val="20"/>
                <w:szCs w:val="20"/>
              </w:rPr>
              <w:t xml:space="preserve">sytuacji </w:t>
            </w:r>
            <w:r w:rsidR="00B56302" w:rsidRPr="00B11147">
              <w:rPr>
                <w:rFonts w:ascii="Book Antiqua" w:hAnsi="Book Antiqua" w:cstheme="minorHAnsi"/>
                <w:sz w:val="20"/>
                <w:szCs w:val="20"/>
              </w:rPr>
              <w:t>niewolników na plantacjach w Ameryce</w:t>
            </w:r>
          </w:p>
          <w:p w14:paraId="29D24FAC" w14:textId="08112641"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wyjaśnia</w:t>
            </w:r>
            <w:r w:rsidR="00860EFD" w:rsidRPr="00B11147">
              <w:rPr>
                <w:rFonts w:ascii="Book Antiqua" w:hAnsi="Book Antiqua" w:cstheme="minorHAnsi"/>
                <w:sz w:val="20"/>
                <w:szCs w:val="20"/>
              </w:rPr>
              <w:t>, jak</w:t>
            </w:r>
            <w:r w:rsidR="00683B34" w:rsidRPr="00B11147">
              <w:rPr>
                <w:rFonts w:ascii="Book Antiqua" w:hAnsi="Book Antiqua" w:cstheme="minorHAnsi"/>
                <w:sz w:val="20"/>
                <w:szCs w:val="20"/>
              </w:rPr>
              <w:t xml:space="preserve"> </w:t>
            </w:r>
            <w:r w:rsidR="00B56302" w:rsidRPr="00B11147">
              <w:rPr>
                <w:rFonts w:ascii="Book Antiqua" w:hAnsi="Book Antiqua" w:cstheme="minorHAnsi"/>
                <w:sz w:val="20"/>
                <w:szCs w:val="20"/>
              </w:rPr>
              <w:t xml:space="preserve">w Ameryce </w:t>
            </w:r>
            <w:r w:rsidR="00683B34" w:rsidRPr="00B11147">
              <w:rPr>
                <w:rFonts w:ascii="Book Antiqua" w:hAnsi="Book Antiqua" w:cstheme="minorHAnsi"/>
                <w:sz w:val="20"/>
                <w:szCs w:val="20"/>
              </w:rPr>
              <w:t xml:space="preserve">pojawiła się </w:t>
            </w:r>
            <w:r w:rsidR="00B56302" w:rsidRPr="00B11147">
              <w:rPr>
                <w:rFonts w:ascii="Book Antiqua" w:hAnsi="Book Antiqua" w:cstheme="minorHAnsi"/>
                <w:sz w:val="20"/>
                <w:szCs w:val="20"/>
              </w:rPr>
              <w:t>ludnoś</w:t>
            </w:r>
            <w:r w:rsidR="00683B34" w:rsidRPr="00B11147">
              <w:rPr>
                <w:rFonts w:ascii="Book Antiqua" w:hAnsi="Book Antiqua" w:cstheme="minorHAnsi"/>
                <w:sz w:val="20"/>
                <w:szCs w:val="20"/>
              </w:rPr>
              <w:t>ć</w:t>
            </w:r>
            <w:r w:rsidR="00B56302" w:rsidRPr="00B11147">
              <w:rPr>
                <w:rFonts w:ascii="Book Antiqua" w:hAnsi="Book Antiqua" w:cstheme="minorHAnsi"/>
                <w:sz w:val="20"/>
                <w:szCs w:val="20"/>
              </w:rPr>
              <w:t xml:space="preserve"> afrykańsk</w:t>
            </w:r>
            <w:r w:rsidR="00683B34" w:rsidRPr="00B11147">
              <w:rPr>
                <w:rFonts w:ascii="Book Antiqua" w:hAnsi="Book Antiqua" w:cstheme="minorHAnsi"/>
                <w:sz w:val="20"/>
                <w:szCs w:val="20"/>
              </w:rPr>
              <w:t>a</w:t>
            </w:r>
          </w:p>
        </w:tc>
        <w:tc>
          <w:tcPr>
            <w:tcW w:w="2347" w:type="dxa"/>
            <w:tcBorders>
              <w:top w:val="single" w:sz="4" w:space="0" w:color="auto"/>
              <w:left w:val="single" w:sz="4" w:space="0" w:color="000000"/>
              <w:bottom w:val="single" w:sz="4" w:space="0" w:color="000000"/>
              <w:right w:val="nil"/>
            </w:tcBorders>
          </w:tcPr>
          <w:p w14:paraId="316EBDF9" w14:textId="5C48584D"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 xml:space="preserve">przedstawia </w:t>
            </w:r>
            <w:r w:rsidR="00F93AC9" w:rsidRPr="00B11147">
              <w:rPr>
                <w:rFonts w:ascii="Book Antiqua" w:hAnsi="Book Antiqua" w:cstheme="minorHAnsi"/>
                <w:sz w:val="20"/>
                <w:szCs w:val="20"/>
              </w:rPr>
              <w:t xml:space="preserve">pozytywne i negatywne </w:t>
            </w:r>
            <w:r w:rsidR="00B56302" w:rsidRPr="00B11147">
              <w:rPr>
                <w:rFonts w:ascii="Book Antiqua" w:hAnsi="Book Antiqua" w:cstheme="minorHAnsi"/>
                <w:sz w:val="20"/>
                <w:szCs w:val="20"/>
              </w:rPr>
              <w:t>skutki wielkich odkryć geograficznych</w:t>
            </w:r>
          </w:p>
          <w:p w14:paraId="0C439EEA" w14:textId="16F51272"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93AC9" w:rsidRPr="00B11147">
              <w:rPr>
                <w:rFonts w:ascii="Book Antiqua" w:hAnsi="Book Antiqua" w:cstheme="minorHAnsi"/>
                <w:sz w:val="20"/>
                <w:szCs w:val="20"/>
              </w:rPr>
              <w:t>poprawnie posługuje się terminem:</w:t>
            </w:r>
            <w:r w:rsidR="00B56302" w:rsidRPr="00B11147">
              <w:rPr>
                <w:rFonts w:ascii="Book Antiqua" w:hAnsi="Book Antiqua" w:cstheme="minorHAnsi"/>
                <w:sz w:val="20"/>
                <w:szCs w:val="20"/>
              </w:rPr>
              <w:t xml:space="preserve"> </w:t>
            </w:r>
            <w:r w:rsidR="00B56302" w:rsidRPr="00B11147">
              <w:rPr>
                <w:rFonts w:ascii="Book Antiqua" w:hAnsi="Book Antiqua" w:cstheme="minorHAnsi"/>
                <w:i/>
                <w:sz w:val="20"/>
                <w:szCs w:val="20"/>
              </w:rPr>
              <w:t>konkwistador</w:t>
            </w:r>
          </w:p>
          <w:p w14:paraId="1C023107" w14:textId="2B448CB9"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5B6E" w:rsidRPr="00B11147">
              <w:rPr>
                <w:rFonts w:ascii="Book Antiqua" w:hAnsi="Book Antiqua" w:cstheme="minorHAnsi"/>
                <w:sz w:val="20"/>
                <w:szCs w:val="20"/>
              </w:rPr>
              <w:t>opisuje</w:t>
            </w:r>
            <w:r w:rsidR="00B56302" w:rsidRPr="00B11147">
              <w:rPr>
                <w:rFonts w:ascii="Book Antiqua" w:hAnsi="Book Antiqua" w:cstheme="minorHAnsi"/>
                <w:sz w:val="20"/>
                <w:szCs w:val="20"/>
              </w:rPr>
              <w:t xml:space="preserve"> działalność konkwistadorów</w:t>
            </w:r>
            <w:r w:rsidR="00F93AC9" w:rsidRPr="00B11147">
              <w:rPr>
                <w:rFonts w:ascii="Book Antiqua" w:hAnsi="Book Antiqua" w:cstheme="minorHAnsi"/>
                <w:sz w:val="20"/>
                <w:szCs w:val="20"/>
              </w:rPr>
              <w:t xml:space="preserve"> i </w:t>
            </w:r>
            <w:r w:rsidR="00B56302" w:rsidRPr="00B11147">
              <w:rPr>
                <w:rFonts w:ascii="Book Antiqua" w:hAnsi="Book Antiqua" w:cstheme="minorHAnsi"/>
                <w:sz w:val="20"/>
                <w:szCs w:val="20"/>
              </w:rPr>
              <w:t>wymienia</w:t>
            </w:r>
            <w:r w:rsidR="00DC5B6E" w:rsidRPr="00B11147">
              <w:rPr>
                <w:rFonts w:ascii="Book Antiqua" w:hAnsi="Book Antiqua" w:cstheme="minorHAnsi"/>
                <w:sz w:val="20"/>
                <w:szCs w:val="20"/>
              </w:rPr>
              <w:t xml:space="preserve"> najbardziej znanych </w:t>
            </w:r>
            <w:r w:rsidR="00B56302" w:rsidRPr="00B11147">
              <w:rPr>
                <w:rFonts w:ascii="Book Antiqua" w:hAnsi="Book Antiqua" w:cstheme="minorHAnsi"/>
                <w:sz w:val="20"/>
                <w:szCs w:val="20"/>
              </w:rPr>
              <w:t>(</w:t>
            </w:r>
            <w:proofErr w:type="spellStart"/>
            <w:r w:rsidR="00B56302" w:rsidRPr="00B11147">
              <w:rPr>
                <w:rFonts w:ascii="Book Antiqua" w:hAnsi="Book Antiqua" w:cstheme="minorHAnsi"/>
                <w:sz w:val="20"/>
                <w:szCs w:val="20"/>
              </w:rPr>
              <w:t>H</w:t>
            </w:r>
            <w:r w:rsidR="00DC5B6E" w:rsidRPr="00B11147">
              <w:rPr>
                <w:rFonts w:ascii="Book Antiqua" w:hAnsi="Book Antiqua" w:cstheme="minorHAnsi"/>
                <w:sz w:val="20"/>
                <w:szCs w:val="20"/>
              </w:rPr>
              <w:t>ernán</w:t>
            </w:r>
            <w:proofErr w:type="spellEnd"/>
            <w:r w:rsidR="00B56302" w:rsidRPr="00B11147">
              <w:rPr>
                <w:rFonts w:ascii="Book Antiqua" w:hAnsi="Book Antiqua" w:cstheme="minorHAnsi"/>
                <w:sz w:val="20"/>
                <w:szCs w:val="20"/>
              </w:rPr>
              <w:t xml:space="preserve"> Cortez</w:t>
            </w:r>
            <w:r w:rsidR="00DC5B6E" w:rsidRPr="00B11147">
              <w:rPr>
                <w:rFonts w:ascii="Book Antiqua" w:hAnsi="Book Antiqua" w:cstheme="minorHAnsi"/>
                <w:sz w:val="20"/>
                <w:szCs w:val="20"/>
              </w:rPr>
              <w:t>, Francisco Pizarro</w:t>
            </w:r>
            <w:r w:rsidR="00B56302" w:rsidRPr="00B11147">
              <w:rPr>
                <w:rFonts w:ascii="Book Antiqua" w:hAnsi="Book Antiqua" w:cstheme="minorHAnsi"/>
                <w:sz w:val="20"/>
                <w:szCs w:val="20"/>
              </w:rPr>
              <w:t>)</w:t>
            </w:r>
          </w:p>
          <w:p w14:paraId="5D5DB012" w14:textId="60967E38"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t xml:space="preserve">– </w:t>
            </w:r>
            <w:r w:rsidR="00B56302" w:rsidRPr="00B11147">
              <w:rPr>
                <w:rFonts w:ascii="Book Antiqua" w:hAnsi="Book Antiqua" w:cstheme="minorHAnsi"/>
                <w:sz w:val="20"/>
                <w:szCs w:val="20"/>
                <w:highlight w:val="darkGray"/>
              </w:rPr>
              <w:t>wskazuje na mapie tereny skolonizowane przez Hiszpanów i Portugalczyków</w:t>
            </w:r>
          </w:p>
        </w:tc>
        <w:tc>
          <w:tcPr>
            <w:tcW w:w="1764" w:type="dxa"/>
            <w:tcBorders>
              <w:top w:val="single" w:sz="4" w:space="0" w:color="auto"/>
              <w:left w:val="single" w:sz="4" w:space="0" w:color="000000"/>
              <w:bottom w:val="single" w:sz="4" w:space="0" w:color="000000"/>
              <w:right w:val="single" w:sz="4" w:space="0" w:color="000000"/>
            </w:tcBorders>
          </w:tcPr>
          <w:p w14:paraId="180F73FE" w14:textId="4A81208E" w:rsidR="00B5630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przedstawia zmiany w życiu ludzi w wyniku odkryć geograficznych</w:t>
            </w:r>
          </w:p>
          <w:p w14:paraId="0C3896AD" w14:textId="2214C7EE" w:rsidR="00B5630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56302" w:rsidRPr="00B11147">
              <w:rPr>
                <w:rFonts w:ascii="Book Antiqua" w:hAnsi="Book Antiqua" w:cstheme="minorHAnsi"/>
                <w:sz w:val="20"/>
                <w:szCs w:val="20"/>
              </w:rPr>
              <w:t xml:space="preserve">wymienia </w:t>
            </w:r>
            <w:r w:rsidR="00D85A0F" w:rsidRPr="00B11147">
              <w:rPr>
                <w:rFonts w:ascii="Book Antiqua" w:hAnsi="Book Antiqua" w:cstheme="minorHAnsi"/>
                <w:sz w:val="20"/>
                <w:szCs w:val="20"/>
              </w:rPr>
              <w:t xml:space="preserve">na podstawie mapy </w:t>
            </w:r>
            <w:r w:rsidR="00B56302" w:rsidRPr="00B11147">
              <w:rPr>
                <w:rFonts w:ascii="Book Antiqua" w:hAnsi="Book Antiqua" w:cstheme="minorHAnsi"/>
                <w:sz w:val="20"/>
                <w:szCs w:val="20"/>
              </w:rPr>
              <w:t>nazwy współczesnych państw położonych na obszarach dawniej zamieszkiwanych pr</w:t>
            </w:r>
            <w:r w:rsidR="00B11147" w:rsidRPr="00B11147">
              <w:rPr>
                <w:rFonts w:ascii="Book Antiqua" w:hAnsi="Book Antiqua" w:cstheme="minorHAnsi"/>
                <w:sz w:val="20"/>
                <w:szCs w:val="20"/>
              </w:rPr>
              <w:t>zez cywilizacje prekolumbijskie</w:t>
            </w:r>
          </w:p>
        </w:tc>
      </w:tr>
      <w:tr w:rsidR="00B56302" w:rsidRPr="00B11147" w14:paraId="63B61F09" w14:textId="77777777" w:rsidTr="005A06B0">
        <w:trPr>
          <w:trHeight w:val="552"/>
          <w:jc w:val="center"/>
        </w:trPr>
        <w:tc>
          <w:tcPr>
            <w:tcW w:w="1352" w:type="dxa"/>
            <w:tcBorders>
              <w:top w:val="single" w:sz="4" w:space="0" w:color="auto"/>
              <w:left w:val="single" w:sz="4" w:space="0" w:color="auto"/>
              <w:bottom w:val="single" w:sz="4" w:space="0" w:color="auto"/>
            </w:tcBorders>
          </w:tcPr>
          <w:p w14:paraId="41BD1791" w14:textId="48D13277"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 xml:space="preserve">3. Renesans </w:t>
            </w:r>
            <w:r w:rsidR="000A08B0" w:rsidRPr="00B11147">
              <w:rPr>
                <w:rFonts w:ascii="Book Antiqua" w:hAnsi="Book Antiqua" w:cstheme="minorHAnsi"/>
                <w:sz w:val="20"/>
                <w:szCs w:val="20"/>
                <w:lang w:eastAsia="pl-PL"/>
              </w:rPr>
              <w:t xml:space="preserve">– </w:t>
            </w:r>
            <w:r w:rsidRPr="00B11147">
              <w:rPr>
                <w:rFonts w:ascii="Book Antiqua" w:hAnsi="Book Antiqua" w:cstheme="minorHAnsi"/>
                <w:sz w:val="20"/>
                <w:szCs w:val="20"/>
                <w:lang w:eastAsia="pl-PL"/>
              </w:rPr>
              <w:t>narodziny nowej epoki</w:t>
            </w:r>
          </w:p>
        </w:tc>
        <w:tc>
          <w:tcPr>
            <w:tcW w:w="1842" w:type="dxa"/>
            <w:tcBorders>
              <w:top w:val="single" w:sz="4" w:space="0" w:color="auto"/>
              <w:left w:val="single" w:sz="4" w:space="0" w:color="auto"/>
              <w:bottom w:val="single" w:sz="4" w:space="0" w:color="auto"/>
              <w:right w:val="single" w:sz="4" w:space="0" w:color="auto"/>
            </w:tcBorders>
          </w:tcPr>
          <w:p w14:paraId="05B36F65" w14:textId="1C89D5A0" w:rsidR="00A80503"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80503" w:rsidRPr="00B11147">
              <w:rPr>
                <w:rFonts w:ascii="Book Antiqua" w:eastAsia="Times New Roman" w:hAnsi="Book Antiqua" w:cstheme="minorHAnsi"/>
                <w:sz w:val="20"/>
                <w:szCs w:val="20"/>
                <w:lang w:eastAsia="pl-PL"/>
              </w:rPr>
              <w:t>renesans</w:t>
            </w:r>
            <w:r w:rsidR="008B0E7E" w:rsidRPr="00B11147">
              <w:rPr>
                <w:rFonts w:ascii="Book Antiqua" w:eastAsia="Times New Roman" w:hAnsi="Book Antiqua" w:cstheme="minorHAnsi"/>
                <w:sz w:val="20"/>
                <w:szCs w:val="20"/>
                <w:lang w:eastAsia="pl-PL"/>
              </w:rPr>
              <w:t xml:space="preserve"> </w:t>
            </w:r>
            <w:r w:rsidRPr="00B11147">
              <w:rPr>
                <w:rFonts w:ascii="Book Antiqua" w:eastAsia="Times New Roman" w:hAnsi="Book Antiqua" w:cstheme="minorHAnsi"/>
                <w:sz w:val="20"/>
                <w:szCs w:val="20"/>
                <w:lang w:eastAsia="pl-PL"/>
              </w:rPr>
              <w:t xml:space="preserve">– </w:t>
            </w:r>
            <w:r w:rsidR="00A80503" w:rsidRPr="00B11147">
              <w:rPr>
                <w:rFonts w:ascii="Book Antiqua" w:eastAsia="Times New Roman" w:hAnsi="Book Antiqua" w:cstheme="minorHAnsi"/>
                <w:sz w:val="20"/>
                <w:szCs w:val="20"/>
                <w:lang w:eastAsia="pl-PL"/>
              </w:rPr>
              <w:t>cechy charakterystyczne epoki</w:t>
            </w:r>
          </w:p>
          <w:p w14:paraId="7ADF640E" w14:textId="46A8B5E0" w:rsidR="00A80503"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80503" w:rsidRPr="00B11147">
              <w:rPr>
                <w:rFonts w:ascii="Book Antiqua" w:eastAsia="Times New Roman" w:hAnsi="Book Antiqua" w:cstheme="minorHAnsi"/>
                <w:sz w:val="20"/>
                <w:szCs w:val="20"/>
                <w:lang w:eastAsia="pl-PL"/>
              </w:rPr>
              <w:t>humaniści i ich poglądy</w:t>
            </w:r>
          </w:p>
          <w:p w14:paraId="301B28D0" w14:textId="74BC8B30" w:rsidR="00A80503"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80503" w:rsidRPr="00B11147">
              <w:rPr>
                <w:rFonts w:ascii="Book Antiqua" w:eastAsia="Times New Roman" w:hAnsi="Book Antiqua" w:cstheme="minorHAnsi"/>
                <w:sz w:val="20"/>
                <w:szCs w:val="20"/>
                <w:lang w:eastAsia="pl-PL"/>
              </w:rPr>
              <w:t>ideał człowieka w dobie renesansu</w:t>
            </w:r>
          </w:p>
          <w:p w14:paraId="65387F57" w14:textId="008EB393" w:rsidR="00AE6307"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80503" w:rsidRPr="00B11147">
              <w:rPr>
                <w:rFonts w:ascii="Book Antiqua" w:eastAsia="Times New Roman" w:hAnsi="Book Antiqua" w:cstheme="minorHAnsi"/>
                <w:sz w:val="20"/>
                <w:szCs w:val="20"/>
                <w:lang w:eastAsia="pl-PL"/>
              </w:rPr>
              <w:t>wyna</w:t>
            </w:r>
            <w:r w:rsidR="001628FA" w:rsidRPr="00B11147">
              <w:rPr>
                <w:rFonts w:ascii="Book Antiqua" w:eastAsia="Times New Roman" w:hAnsi="Book Antiqua" w:cstheme="minorHAnsi"/>
                <w:sz w:val="20"/>
                <w:szCs w:val="20"/>
                <w:lang w:eastAsia="pl-PL"/>
              </w:rPr>
              <w:t>lezienie druku i jego znaczenie</w:t>
            </w:r>
          </w:p>
        </w:tc>
        <w:tc>
          <w:tcPr>
            <w:tcW w:w="2410" w:type="dxa"/>
            <w:tcBorders>
              <w:top w:val="single" w:sz="4" w:space="0" w:color="auto"/>
              <w:left w:val="single" w:sz="4" w:space="0" w:color="000000"/>
              <w:bottom w:val="single" w:sz="4" w:space="0" w:color="auto"/>
              <w:right w:val="single" w:sz="4" w:space="0" w:color="auto"/>
            </w:tcBorders>
          </w:tcPr>
          <w:p w14:paraId="6CF0B29C" w14:textId="7B4B7050" w:rsidR="00682F9F"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82F9F" w:rsidRPr="00B11147">
              <w:rPr>
                <w:rStyle w:val="A13"/>
                <w:rFonts w:ascii="Book Antiqua" w:hAnsi="Book Antiqua" w:cstheme="minorHAnsi"/>
                <w:color w:val="auto"/>
                <w:sz w:val="20"/>
                <w:szCs w:val="20"/>
              </w:rPr>
              <w:t xml:space="preserve">zaznacza na </w:t>
            </w:r>
            <w:r w:rsidR="00DC5B6E" w:rsidRPr="00B11147">
              <w:rPr>
                <w:rStyle w:val="A13"/>
                <w:rFonts w:ascii="Book Antiqua" w:hAnsi="Book Antiqua" w:cstheme="minorHAnsi"/>
                <w:color w:val="auto"/>
                <w:sz w:val="20"/>
                <w:szCs w:val="20"/>
              </w:rPr>
              <w:t>osi czasu</w:t>
            </w:r>
            <w:r w:rsidR="00682F9F" w:rsidRPr="00B11147">
              <w:rPr>
                <w:rStyle w:val="A13"/>
                <w:rFonts w:ascii="Book Antiqua" w:hAnsi="Book Antiqua" w:cstheme="minorHAnsi"/>
                <w:color w:val="auto"/>
                <w:sz w:val="20"/>
                <w:szCs w:val="20"/>
              </w:rPr>
              <w:t xml:space="preserve"> </w:t>
            </w:r>
            <w:r w:rsidR="005536A5" w:rsidRPr="00B11147">
              <w:rPr>
                <w:rStyle w:val="A13"/>
                <w:rFonts w:ascii="Book Antiqua" w:hAnsi="Book Antiqua" w:cstheme="minorHAnsi"/>
                <w:color w:val="auto"/>
                <w:sz w:val="20"/>
                <w:szCs w:val="20"/>
              </w:rPr>
              <w:t>epok</w:t>
            </w:r>
            <w:r w:rsidR="00DC5B6E" w:rsidRPr="00B11147">
              <w:rPr>
                <w:rStyle w:val="A13"/>
                <w:rFonts w:ascii="Book Antiqua" w:hAnsi="Book Antiqua" w:cstheme="minorHAnsi"/>
                <w:color w:val="auto"/>
                <w:sz w:val="20"/>
                <w:szCs w:val="20"/>
              </w:rPr>
              <w:t>ę</w:t>
            </w:r>
            <w:r w:rsidR="005536A5" w:rsidRPr="00B11147">
              <w:rPr>
                <w:rStyle w:val="A13"/>
                <w:rFonts w:ascii="Book Antiqua" w:hAnsi="Book Antiqua" w:cstheme="minorHAnsi"/>
                <w:color w:val="auto"/>
                <w:sz w:val="20"/>
                <w:szCs w:val="20"/>
              </w:rPr>
              <w:t xml:space="preserve"> renesansu</w:t>
            </w:r>
          </w:p>
          <w:p w14:paraId="6D635420" w14:textId="18209810" w:rsidR="005536A5"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82F9F" w:rsidRPr="00B11147">
              <w:rPr>
                <w:rStyle w:val="A13"/>
                <w:rFonts w:ascii="Book Antiqua" w:hAnsi="Book Antiqua" w:cstheme="minorHAnsi"/>
                <w:color w:val="auto"/>
                <w:sz w:val="20"/>
                <w:szCs w:val="20"/>
              </w:rPr>
              <w:t>wymienia Jana Gutenberga jako wynalazcę druku</w:t>
            </w:r>
          </w:p>
          <w:p w14:paraId="754E1DF2" w14:textId="4F6A09C9" w:rsidR="00EB748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B748B" w:rsidRPr="00B11147">
              <w:rPr>
                <w:rStyle w:val="A13"/>
                <w:rFonts w:ascii="Book Antiqua" w:hAnsi="Book Antiqua" w:cstheme="minorHAnsi"/>
                <w:color w:val="auto"/>
                <w:sz w:val="20"/>
                <w:szCs w:val="20"/>
              </w:rPr>
              <w:t xml:space="preserve">wskazuje Leonarda da Vinci jako człowieka renesansu i </w:t>
            </w:r>
            <w:r w:rsidR="00DC5B6E" w:rsidRPr="00B11147">
              <w:rPr>
                <w:rStyle w:val="A13"/>
                <w:rFonts w:ascii="Book Antiqua" w:hAnsi="Book Antiqua" w:cstheme="minorHAnsi"/>
                <w:color w:val="auto"/>
                <w:sz w:val="20"/>
                <w:szCs w:val="20"/>
              </w:rPr>
              <w:t>określa dwie</w:t>
            </w:r>
            <w:r w:rsidRPr="00B11147">
              <w:rPr>
                <w:rStyle w:val="A13"/>
                <w:rFonts w:ascii="Book Antiqua" w:hAnsi="Book Antiqua" w:cstheme="minorHAnsi"/>
                <w:color w:val="auto"/>
                <w:sz w:val="20"/>
                <w:szCs w:val="20"/>
              </w:rPr>
              <w:t>–</w:t>
            </w:r>
            <w:r w:rsidR="00DC5B6E" w:rsidRPr="00B11147">
              <w:rPr>
                <w:rStyle w:val="A13"/>
                <w:rFonts w:ascii="Book Antiqua" w:hAnsi="Book Antiqua" w:cstheme="minorHAnsi"/>
                <w:color w:val="auto"/>
                <w:sz w:val="20"/>
                <w:szCs w:val="20"/>
              </w:rPr>
              <w:t xml:space="preserve">trzy </w:t>
            </w:r>
            <w:r w:rsidR="00EB748B" w:rsidRPr="00B11147">
              <w:rPr>
                <w:rStyle w:val="A13"/>
                <w:rFonts w:ascii="Book Antiqua" w:hAnsi="Book Antiqua" w:cstheme="minorHAnsi"/>
                <w:color w:val="auto"/>
                <w:sz w:val="20"/>
                <w:szCs w:val="20"/>
              </w:rPr>
              <w:t>dziedziny jego zainteresowań</w:t>
            </w:r>
          </w:p>
          <w:p w14:paraId="0F34821A" w14:textId="77777777" w:rsidR="00A80503" w:rsidRPr="00B11147" w:rsidRDefault="00A80503" w:rsidP="00860EFD">
            <w:pPr>
              <w:spacing w:after="0" w:line="240" w:lineRule="auto"/>
              <w:rPr>
                <w:rStyle w:val="A13"/>
                <w:rFonts w:ascii="Book Antiqua" w:hAnsi="Book Antiqua" w:cstheme="minorHAnsi"/>
                <w:color w:val="auto"/>
                <w:sz w:val="20"/>
                <w:szCs w:val="20"/>
              </w:rPr>
            </w:pPr>
          </w:p>
          <w:p w14:paraId="4C45EB85" w14:textId="42F8B2E2" w:rsidR="00A80503" w:rsidRPr="00B11147" w:rsidRDefault="00A80503" w:rsidP="00860EFD">
            <w:pPr>
              <w:spacing w:after="0" w:line="240" w:lineRule="auto"/>
              <w:rPr>
                <w:rFonts w:ascii="Book Antiqua" w:eastAsia="Times" w:hAnsi="Book Antiqua" w:cstheme="minorHAnsi"/>
                <w:sz w:val="20"/>
                <w:szCs w:val="20"/>
              </w:rPr>
            </w:pPr>
          </w:p>
        </w:tc>
        <w:tc>
          <w:tcPr>
            <w:tcW w:w="2680" w:type="dxa"/>
            <w:tcBorders>
              <w:top w:val="single" w:sz="4" w:space="0" w:color="000000"/>
              <w:left w:val="single" w:sz="4" w:space="0" w:color="auto"/>
              <w:bottom w:val="single" w:sz="4" w:space="0" w:color="000000"/>
              <w:right w:val="nil"/>
            </w:tcBorders>
          </w:tcPr>
          <w:p w14:paraId="3169B4E1" w14:textId="382EC82D" w:rsidR="00781AFE"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DC5B6E" w:rsidRPr="00B11147">
              <w:rPr>
                <w:rFonts w:ascii="Book Antiqua" w:eastAsia="Times" w:hAnsi="Book Antiqua" w:cstheme="minorHAnsi"/>
                <w:sz w:val="20"/>
                <w:szCs w:val="20"/>
              </w:rPr>
              <w:t>poprawnie posługuje się terminem:</w:t>
            </w:r>
            <w:r w:rsidR="005536A5" w:rsidRPr="00B11147">
              <w:rPr>
                <w:rFonts w:ascii="Book Antiqua" w:eastAsia="Times" w:hAnsi="Book Antiqua" w:cstheme="minorHAnsi"/>
                <w:sz w:val="20"/>
                <w:szCs w:val="20"/>
              </w:rPr>
              <w:t xml:space="preserve"> </w:t>
            </w:r>
            <w:r w:rsidR="005536A5" w:rsidRPr="00B11147">
              <w:rPr>
                <w:rFonts w:ascii="Book Antiqua" w:eastAsia="Times" w:hAnsi="Book Antiqua" w:cstheme="minorHAnsi"/>
                <w:i/>
                <w:sz w:val="20"/>
                <w:szCs w:val="20"/>
              </w:rPr>
              <w:t>renesans</w:t>
            </w:r>
            <w:r w:rsidR="00DC5B6E" w:rsidRPr="00B11147">
              <w:rPr>
                <w:rFonts w:ascii="Book Antiqua" w:eastAsia="Times" w:hAnsi="Book Antiqua" w:cstheme="minorHAnsi"/>
                <w:sz w:val="20"/>
                <w:szCs w:val="20"/>
              </w:rPr>
              <w:t>,</w:t>
            </w:r>
          </w:p>
          <w:p w14:paraId="257C73A1" w14:textId="36BB1368" w:rsidR="005536A5" w:rsidRPr="00B11147" w:rsidRDefault="00781AFE"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5536A5" w:rsidRPr="00B11147">
              <w:rPr>
                <w:rFonts w:ascii="Book Antiqua" w:eastAsia="Times" w:hAnsi="Book Antiqua" w:cstheme="minorHAnsi"/>
                <w:sz w:val="20"/>
                <w:szCs w:val="20"/>
              </w:rPr>
              <w:t>podaje czas trwania</w:t>
            </w:r>
            <w:r w:rsidR="00DC5B6E" w:rsidRPr="00B11147">
              <w:rPr>
                <w:rFonts w:ascii="Book Antiqua" w:eastAsia="Times" w:hAnsi="Book Antiqua" w:cstheme="minorHAnsi"/>
                <w:sz w:val="20"/>
                <w:szCs w:val="20"/>
              </w:rPr>
              <w:t xml:space="preserve"> </w:t>
            </w:r>
            <w:r w:rsidR="005536A5" w:rsidRPr="00B11147">
              <w:rPr>
                <w:rFonts w:ascii="Book Antiqua" w:eastAsia="Times" w:hAnsi="Book Antiqua" w:cstheme="minorHAnsi"/>
                <w:sz w:val="20"/>
                <w:szCs w:val="20"/>
              </w:rPr>
              <w:t>epoki</w:t>
            </w:r>
            <w:r w:rsidRPr="00B11147">
              <w:rPr>
                <w:rFonts w:ascii="Book Antiqua" w:eastAsia="Times" w:hAnsi="Book Antiqua" w:cstheme="minorHAnsi"/>
                <w:sz w:val="20"/>
                <w:szCs w:val="20"/>
              </w:rPr>
              <w:t xml:space="preserve"> renesansu</w:t>
            </w:r>
          </w:p>
          <w:p w14:paraId="20AD719A" w14:textId="6D1E82FD" w:rsidR="00682F9F"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5536A5" w:rsidRPr="00B11147">
              <w:rPr>
                <w:rFonts w:ascii="Book Antiqua" w:eastAsia="Times" w:hAnsi="Book Antiqua" w:cstheme="minorHAnsi"/>
                <w:sz w:val="20"/>
                <w:szCs w:val="20"/>
              </w:rPr>
              <w:t xml:space="preserve">przedstawia ideał człowieka w epoce odrodzenia i wyjaśnia </w:t>
            </w:r>
            <w:r w:rsidR="00DC5B6E" w:rsidRPr="00B11147">
              <w:rPr>
                <w:rFonts w:ascii="Book Antiqua" w:eastAsia="Times" w:hAnsi="Book Antiqua" w:cstheme="minorHAnsi"/>
                <w:sz w:val="20"/>
                <w:szCs w:val="20"/>
              </w:rPr>
              <w:t xml:space="preserve">termin: </w:t>
            </w:r>
            <w:r w:rsidR="005536A5" w:rsidRPr="00B11147">
              <w:rPr>
                <w:rFonts w:ascii="Book Antiqua" w:eastAsia="Times" w:hAnsi="Book Antiqua" w:cstheme="minorHAnsi"/>
                <w:i/>
                <w:sz w:val="20"/>
                <w:szCs w:val="20"/>
              </w:rPr>
              <w:t>człowiek renesansu</w:t>
            </w:r>
          </w:p>
          <w:p w14:paraId="10FA85EE" w14:textId="379FB34E" w:rsidR="005536A5"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DC5B6E" w:rsidRPr="00B11147">
              <w:rPr>
                <w:rFonts w:ascii="Book Antiqua" w:eastAsia="Times" w:hAnsi="Book Antiqua" w:cstheme="minorHAnsi"/>
                <w:sz w:val="20"/>
                <w:szCs w:val="20"/>
              </w:rPr>
              <w:t>opisuje</w:t>
            </w:r>
            <w:r w:rsidR="00C11534" w:rsidRPr="00B11147">
              <w:rPr>
                <w:rFonts w:ascii="Book Antiqua" w:eastAsia="Times" w:hAnsi="Book Antiqua" w:cstheme="minorHAnsi"/>
                <w:sz w:val="20"/>
                <w:szCs w:val="20"/>
              </w:rPr>
              <w:t xml:space="preserve"> dokonania Leonarda da Vinci i uzasadnia słuszność twierdzenia, </w:t>
            </w:r>
            <w:r w:rsidR="001628FA" w:rsidRPr="00B11147">
              <w:rPr>
                <w:rFonts w:ascii="Book Antiqua" w:eastAsia="Times" w:hAnsi="Book Antiqua" w:cstheme="minorHAnsi"/>
                <w:sz w:val="20"/>
                <w:szCs w:val="20"/>
              </w:rPr>
              <w:t>że był on człowiekiem renesansu</w:t>
            </w:r>
          </w:p>
        </w:tc>
        <w:tc>
          <w:tcPr>
            <w:tcW w:w="2552" w:type="dxa"/>
            <w:tcBorders>
              <w:top w:val="single" w:sz="4" w:space="0" w:color="000000"/>
              <w:left w:val="single" w:sz="4" w:space="0" w:color="000000"/>
              <w:bottom w:val="single" w:sz="4" w:space="0" w:color="000000"/>
              <w:right w:val="nil"/>
            </w:tcBorders>
          </w:tcPr>
          <w:p w14:paraId="37DA51DC" w14:textId="393D8EEC" w:rsidR="00C1153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5B6E" w:rsidRPr="00B11147">
              <w:rPr>
                <w:rFonts w:ascii="Book Antiqua" w:hAnsi="Book Antiqua" w:cstheme="minorHAnsi"/>
                <w:sz w:val="20"/>
                <w:szCs w:val="20"/>
              </w:rPr>
              <w:t>poprawnie posługuje się terminami:</w:t>
            </w:r>
            <w:r w:rsidR="00C11534" w:rsidRPr="00B11147">
              <w:rPr>
                <w:rFonts w:ascii="Book Antiqua" w:hAnsi="Book Antiqua" w:cstheme="minorHAnsi"/>
                <w:sz w:val="20"/>
                <w:szCs w:val="20"/>
              </w:rPr>
              <w:t xml:space="preserve"> </w:t>
            </w:r>
            <w:r w:rsidR="00C11534" w:rsidRPr="00B11147">
              <w:rPr>
                <w:rFonts w:ascii="Book Antiqua" w:hAnsi="Book Antiqua" w:cstheme="minorHAnsi"/>
                <w:i/>
                <w:sz w:val="20"/>
                <w:szCs w:val="20"/>
              </w:rPr>
              <w:t>antyk</w:t>
            </w:r>
            <w:r w:rsidR="00C11534" w:rsidRPr="00B11147">
              <w:rPr>
                <w:rFonts w:ascii="Book Antiqua" w:hAnsi="Book Antiqua" w:cstheme="minorHAnsi"/>
                <w:sz w:val="20"/>
                <w:szCs w:val="20"/>
              </w:rPr>
              <w:t xml:space="preserve">, </w:t>
            </w:r>
            <w:r w:rsidR="00C11534" w:rsidRPr="00B11147">
              <w:rPr>
                <w:rFonts w:ascii="Book Antiqua" w:hAnsi="Book Antiqua" w:cstheme="minorHAnsi"/>
                <w:i/>
                <w:sz w:val="20"/>
                <w:szCs w:val="20"/>
              </w:rPr>
              <w:t>humanizm</w:t>
            </w:r>
          </w:p>
          <w:p w14:paraId="4EEF703B" w14:textId="7A965F94" w:rsidR="005536A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11534" w:rsidRPr="00B11147">
              <w:rPr>
                <w:rFonts w:ascii="Book Antiqua" w:hAnsi="Book Antiqua" w:cstheme="minorHAnsi"/>
                <w:sz w:val="20"/>
                <w:szCs w:val="20"/>
              </w:rPr>
              <w:t>charakteryzuje epokę renesansu</w:t>
            </w:r>
          </w:p>
          <w:p w14:paraId="75F0AC9C" w14:textId="5C3E7996" w:rsidR="005536A5"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275D3" w:rsidRPr="00B11147">
              <w:rPr>
                <w:rFonts w:ascii="Book Antiqua" w:hAnsi="Book Antiqua" w:cstheme="minorHAnsi"/>
                <w:sz w:val="20"/>
                <w:szCs w:val="20"/>
              </w:rPr>
              <w:t>wyjaśnia</w:t>
            </w:r>
            <w:r w:rsidR="00EB748B" w:rsidRPr="00B11147">
              <w:rPr>
                <w:rFonts w:ascii="Book Antiqua" w:hAnsi="Book Antiqua" w:cstheme="minorHAnsi"/>
                <w:sz w:val="20"/>
                <w:szCs w:val="20"/>
              </w:rPr>
              <w:t xml:space="preserve"> nazwę nowej epoki</w:t>
            </w:r>
          </w:p>
        </w:tc>
        <w:tc>
          <w:tcPr>
            <w:tcW w:w="2347" w:type="dxa"/>
            <w:tcBorders>
              <w:top w:val="single" w:sz="4" w:space="0" w:color="000000"/>
              <w:left w:val="single" w:sz="4" w:space="0" w:color="000000"/>
              <w:bottom w:val="single" w:sz="4" w:space="0" w:color="000000"/>
              <w:right w:val="nil"/>
            </w:tcBorders>
          </w:tcPr>
          <w:p w14:paraId="25136423" w14:textId="11404A56" w:rsidR="005536A5" w:rsidRPr="00B11147" w:rsidRDefault="000A08B0" w:rsidP="00860EFD">
            <w:pPr>
              <w:widowControl w:val="0"/>
              <w:autoSpaceDE w:val="0"/>
              <w:autoSpaceDN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11534" w:rsidRPr="00B11147">
              <w:rPr>
                <w:rFonts w:ascii="Book Antiqua" w:hAnsi="Book Antiqua" w:cstheme="minorHAnsi"/>
                <w:sz w:val="20"/>
                <w:szCs w:val="20"/>
              </w:rPr>
              <w:t>wyjaśnia wpływ wynalezienia druku na rozprzestrzenianie się idei renesansu</w:t>
            </w:r>
          </w:p>
          <w:p w14:paraId="7B7E44C6" w14:textId="01D09504" w:rsidR="00C11534" w:rsidRPr="00B11147" w:rsidRDefault="000A08B0" w:rsidP="00860EFD">
            <w:pPr>
              <w:widowControl w:val="0"/>
              <w:autoSpaceDE w:val="0"/>
              <w:autoSpaceDN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11534" w:rsidRPr="00B11147">
              <w:rPr>
                <w:rFonts w:ascii="Book Antiqua" w:hAnsi="Book Antiqua" w:cstheme="minorHAnsi"/>
                <w:sz w:val="20"/>
                <w:szCs w:val="20"/>
              </w:rPr>
              <w:t>przedstawia poglądy humanistów</w:t>
            </w:r>
          </w:p>
        </w:tc>
        <w:tc>
          <w:tcPr>
            <w:tcW w:w="1764" w:type="dxa"/>
            <w:tcBorders>
              <w:top w:val="single" w:sz="4" w:space="0" w:color="000000"/>
              <w:left w:val="single" w:sz="4" w:space="0" w:color="000000"/>
              <w:bottom w:val="single" w:sz="4" w:space="0" w:color="000000"/>
              <w:right w:val="single" w:sz="4" w:space="0" w:color="000000"/>
            </w:tcBorders>
          </w:tcPr>
          <w:p w14:paraId="55F75761" w14:textId="7E695140" w:rsidR="00EB748B"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B748B" w:rsidRPr="00B11147">
              <w:rPr>
                <w:rFonts w:ascii="Book Antiqua" w:hAnsi="Book Antiqua" w:cstheme="minorHAnsi"/>
                <w:sz w:val="20"/>
                <w:szCs w:val="20"/>
              </w:rPr>
              <w:t>wskazuje Erazma z Rotterdamu jako wybitnego humanistę i przedstawia jego poglądy</w:t>
            </w:r>
          </w:p>
          <w:p w14:paraId="3702063D" w14:textId="3F542FC7" w:rsidR="00EB748B"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B748B" w:rsidRPr="00B11147">
              <w:rPr>
                <w:rFonts w:ascii="Book Antiqua" w:hAnsi="Book Antiqua" w:cstheme="minorHAnsi"/>
                <w:sz w:val="20"/>
                <w:szCs w:val="20"/>
              </w:rPr>
              <w:t>porównuje pracę kopisty z pracą w średniowiecznej drukarni</w:t>
            </w:r>
          </w:p>
        </w:tc>
      </w:tr>
      <w:tr w:rsidR="00B56302" w:rsidRPr="00B11147" w14:paraId="10FB1489" w14:textId="77777777" w:rsidTr="005A06B0">
        <w:trPr>
          <w:trHeight w:val="2272"/>
          <w:jc w:val="center"/>
        </w:trPr>
        <w:tc>
          <w:tcPr>
            <w:tcW w:w="1352" w:type="dxa"/>
            <w:tcBorders>
              <w:top w:val="single" w:sz="4" w:space="0" w:color="auto"/>
              <w:left w:val="single" w:sz="4" w:space="0" w:color="auto"/>
              <w:bottom w:val="single" w:sz="4" w:space="0" w:color="auto"/>
              <w:right w:val="single" w:sz="4" w:space="0" w:color="auto"/>
            </w:tcBorders>
          </w:tcPr>
          <w:p w14:paraId="6CC389C9" w14:textId="21A57E68"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t>4. Kultura renesansu w Europie</w:t>
            </w:r>
          </w:p>
        </w:tc>
        <w:tc>
          <w:tcPr>
            <w:tcW w:w="1842" w:type="dxa"/>
            <w:tcBorders>
              <w:top w:val="single" w:sz="4" w:space="0" w:color="auto"/>
              <w:left w:val="single" w:sz="4" w:space="0" w:color="auto"/>
              <w:bottom w:val="single" w:sz="4" w:space="0" w:color="auto"/>
              <w:right w:val="single" w:sz="4" w:space="0" w:color="auto"/>
            </w:tcBorders>
          </w:tcPr>
          <w:p w14:paraId="481A549A" w14:textId="416A5B91" w:rsidR="00566EE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566EEB" w:rsidRPr="00B11147">
              <w:rPr>
                <w:rFonts w:ascii="Book Antiqua" w:eastAsia="Times New Roman" w:hAnsi="Book Antiqua" w:cstheme="minorHAnsi"/>
                <w:sz w:val="20"/>
                <w:szCs w:val="20"/>
                <w:lang w:eastAsia="pl-PL"/>
              </w:rPr>
              <w:t>renesansowa radość życia</w:t>
            </w:r>
          </w:p>
          <w:p w14:paraId="60F1EC0C" w14:textId="5C64D2A3" w:rsidR="00566EE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566EEB" w:rsidRPr="00B11147">
              <w:rPr>
                <w:rFonts w:ascii="Book Antiqua" w:eastAsia="Times New Roman" w:hAnsi="Book Antiqua" w:cstheme="minorHAnsi"/>
                <w:sz w:val="20"/>
                <w:szCs w:val="20"/>
                <w:lang w:eastAsia="pl-PL"/>
              </w:rPr>
              <w:t>architektura renesansu</w:t>
            </w:r>
          </w:p>
          <w:p w14:paraId="703A5A0F" w14:textId="77C59D29" w:rsidR="00566EE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566EEB" w:rsidRPr="00B11147">
              <w:rPr>
                <w:rFonts w:ascii="Book Antiqua" w:eastAsia="Times New Roman" w:hAnsi="Book Antiqua" w:cstheme="minorHAnsi"/>
                <w:sz w:val="20"/>
                <w:szCs w:val="20"/>
                <w:lang w:eastAsia="pl-PL"/>
              </w:rPr>
              <w:t xml:space="preserve">wybitni twórcy </w:t>
            </w:r>
            <w:r w:rsidR="00CD3134" w:rsidRPr="00B11147">
              <w:rPr>
                <w:rFonts w:ascii="Book Antiqua" w:eastAsia="Times New Roman" w:hAnsi="Book Antiqua" w:cstheme="minorHAnsi"/>
                <w:sz w:val="20"/>
                <w:szCs w:val="20"/>
                <w:lang w:eastAsia="pl-PL"/>
              </w:rPr>
              <w:t>odrodzenia</w:t>
            </w:r>
            <w:r w:rsidR="00566EEB" w:rsidRPr="00B11147">
              <w:rPr>
                <w:rFonts w:ascii="Book Antiqua" w:eastAsia="Times New Roman" w:hAnsi="Book Antiqua" w:cstheme="minorHAnsi"/>
                <w:sz w:val="20"/>
                <w:szCs w:val="20"/>
                <w:lang w:eastAsia="pl-PL"/>
              </w:rPr>
              <w:t xml:space="preserve"> i ich dzieła</w:t>
            </w:r>
          </w:p>
        </w:tc>
        <w:tc>
          <w:tcPr>
            <w:tcW w:w="2410" w:type="dxa"/>
            <w:tcBorders>
              <w:top w:val="single" w:sz="4" w:space="0" w:color="auto"/>
              <w:left w:val="single" w:sz="4" w:space="0" w:color="auto"/>
              <w:bottom w:val="single" w:sz="4" w:space="0" w:color="000000"/>
              <w:right w:val="nil"/>
            </w:tcBorders>
          </w:tcPr>
          <w:p w14:paraId="08EAB97D" w14:textId="0A6C89D1" w:rsidR="00682F9F"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82F9F" w:rsidRPr="00B11147">
              <w:rPr>
                <w:rStyle w:val="A13"/>
                <w:rFonts w:ascii="Book Antiqua" w:hAnsi="Book Antiqua" w:cstheme="minorHAnsi"/>
                <w:color w:val="auto"/>
                <w:sz w:val="20"/>
                <w:szCs w:val="20"/>
              </w:rPr>
              <w:t>wskazuje Włochy jako kolebkę renesansu</w:t>
            </w:r>
            <w:r w:rsidR="00315E50" w:rsidRPr="00B11147">
              <w:rPr>
                <w:rStyle w:val="A13"/>
                <w:rFonts w:ascii="Book Antiqua" w:hAnsi="Book Antiqua" w:cstheme="minorHAnsi"/>
                <w:color w:val="auto"/>
                <w:sz w:val="20"/>
                <w:szCs w:val="20"/>
              </w:rPr>
              <w:t>,</w:t>
            </w:r>
          </w:p>
          <w:p w14:paraId="3498DCA4" w14:textId="0C2BAC76" w:rsidR="00682F9F"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315E50" w:rsidRPr="00B11147">
              <w:rPr>
                <w:rStyle w:val="A13"/>
                <w:rFonts w:ascii="Book Antiqua" w:hAnsi="Book Antiqua" w:cstheme="minorHAnsi"/>
                <w:color w:val="auto"/>
                <w:sz w:val="20"/>
                <w:szCs w:val="20"/>
              </w:rPr>
              <w:t>wymienia Leonarda da Vinci i Michała Anioła jako wybitnych twórców włoskiego odrodzenia</w:t>
            </w:r>
          </w:p>
        </w:tc>
        <w:tc>
          <w:tcPr>
            <w:tcW w:w="2680" w:type="dxa"/>
            <w:tcBorders>
              <w:top w:val="single" w:sz="4" w:space="0" w:color="000000"/>
              <w:left w:val="single" w:sz="4" w:space="0" w:color="000000"/>
              <w:bottom w:val="single" w:sz="4" w:space="0" w:color="000000"/>
              <w:right w:val="nil"/>
            </w:tcBorders>
          </w:tcPr>
          <w:p w14:paraId="57C4A899" w14:textId="5B3668AF" w:rsidR="00315E50"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315E50" w:rsidRPr="00B11147">
              <w:rPr>
                <w:rStyle w:val="A13"/>
                <w:rFonts w:ascii="Book Antiqua" w:hAnsi="Book Antiqua" w:cstheme="minorHAnsi"/>
                <w:color w:val="auto"/>
                <w:sz w:val="20"/>
                <w:szCs w:val="20"/>
              </w:rPr>
              <w:t>wyjaśnia, w czym przejawiała się renesansowa radość życia</w:t>
            </w:r>
          </w:p>
          <w:p w14:paraId="720F4FA0" w14:textId="515AFB55" w:rsidR="00315E50"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83B34" w:rsidRPr="00B11147">
              <w:rPr>
                <w:rStyle w:val="A13"/>
                <w:rFonts w:ascii="Book Antiqua" w:hAnsi="Book Antiqua" w:cstheme="minorHAnsi"/>
                <w:color w:val="auto"/>
                <w:sz w:val="20"/>
                <w:szCs w:val="20"/>
              </w:rPr>
              <w:t>poprawnie posługuje się terminem:</w:t>
            </w:r>
            <w:r w:rsidR="00D75DE9" w:rsidRPr="00B11147">
              <w:rPr>
                <w:rStyle w:val="A13"/>
                <w:rFonts w:ascii="Book Antiqua" w:hAnsi="Book Antiqua" w:cstheme="minorHAnsi"/>
                <w:color w:val="auto"/>
                <w:sz w:val="20"/>
                <w:szCs w:val="20"/>
              </w:rPr>
              <w:t xml:space="preserve"> </w:t>
            </w:r>
            <w:r w:rsidR="00D75DE9" w:rsidRPr="00B11147">
              <w:rPr>
                <w:rStyle w:val="A13"/>
                <w:rFonts w:ascii="Book Antiqua" w:hAnsi="Book Antiqua" w:cstheme="minorHAnsi"/>
                <w:i/>
                <w:color w:val="auto"/>
                <w:sz w:val="20"/>
                <w:szCs w:val="20"/>
              </w:rPr>
              <w:t>mecenat</w:t>
            </w:r>
          </w:p>
          <w:p w14:paraId="4ECD4121" w14:textId="272AE5F9" w:rsidR="00315E50" w:rsidRPr="00B11147" w:rsidRDefault="000A08B0" w:rsidP="00860EFD">
            <w:pPr>
              <w:pStyle w:val="Bezodstpw"/>
              <w:rPr>
                <w:rFonts w:ascii="Book Antiqua" w:hAnsi="Book Antiqua" w:cstheme="minorHAnsi"/>
              </w:rPr>
            </w:pPr>
            <w:r w:rsidRPr="00B11147">
              <w:rPr>
                <w:rStyle w:val="A13"/>
                <w:rFonts w:ascii="Book Antiqua" w:hAnsi="Book Antiqua" w:cstheme="minorHAnsi"/>
                <w:color w:val="auto"/>
                <w:sz w:val="20"/>
                <w:szCs w:val="20"/>
              </w:rPr>
              <w:t xml:space="preserve">– </w:t>
            </w:r>
            <w:r w:rsidR="00067E6D" w:rsidRPr="00B11147">
              <w:rPr>
                <w:rStyle w:val="A13"/>
                <w:rFonts w:ascii="Book Antiqua" w:hAnsi="Book Antiqua" w:cstheme="minorHAnsi"/>
                <w:color w:val="auto"/>
                <w:sz w:val="20"/>
                <w:szCs w:val="20"/>
              </w:rPr>
              <w:t>wymienia wybitnych twórców epoki odrodzenia i podaje przykłady ich dzieł</w:t>
            </w:r>
          </w:p>
        </w:tc>
        <w:tc>
          <w:tcPr>
            <w:tcW w:w="2552" w:type="dxa"/>
            <w:tcBorders>
              <w:top w:val="single" w:sz="4" w:space="0" w:color="000000"/>
              <w:left w:val="single" w:sz="4" w:space="0" w:color="000000"/>
              <w:bottom w:val="single" w:sz="4" w:space="0" w:color="000000"/>
              <w:right w:val="nil"/>
            </w:tcBorders>
          </w:tcPr>
          <w:p w14:paraId="20F5E8B0" w14:textId="01E3C98D" w:rsidR="00067E6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67E6D" w:rsidRPr="00B11147">
              <w:rPr>
                <w:rFonts w:ascii="Book Antiqua" w:hAnsi="Book Antiqua" w:cstheme="minorHAnsi"/>
                <w:sz w:val="20"/>
                <w:szCs w:val="20"/>
              </w:rPr>
              <w:t>charakteryzuje sztukę renesansową</w:t>
            </w:r>
            <w:r w:rsidR="00683B34" w:rsidRPr="00B11147">
              <w:rPr>
                <w:rFonts w:ascii="Book Antiqua" w:hAnsi="Book Antiqua" w:cstheme="minorHAnsi"/>
                <w:sz w:val="20"/>
                <w:szCs w:val="20"/>
              </w:rPr>
              <w:t>,</w:t>
            </w:r>
            <w:r w:rsidR="00067E6D" w:rsidRPr="00B11147">
              <w:rPr>
                <w:rFonts w:ascii="Book Antiqua" w:hAnsi="Book Antiqua" w:cstheme="minorHAnsi"/>
                <w:sz w:val="20"/>
                <w:szCs w:val="20"/>
              </w:rPr>
              <w:t xml:space="preserve"> wskazując</w:t>
            </w:r>
            <w:r w:rsidR="00683B34" w:rsidRPr="00B11147">
              <w:rPr>
                <w:rFonts w:ascii="Book Antiqua" w:hAnsi="Book Antiqua" w:cstheme="minorHAnsi"/>
                <w:sz w:val="20"/>
                <w:szCs w:val="20"/>
              </w:rPr>
              <w:t xml:space="preserve"> główne</w:t>
            </w:r>
            <w:r w:rsidR="00067E6D" w:rsidRPr="00B11147">
              <w:rPr>
                <w:rFonts w:ascii="Book Antiqua" w:hAnsi="Book Antiqua" w:cstheme="minorHAnsi"/>
                <w:sz w:val="20"/>
                <w:szCs w:val="20"/>
              </w:rPr>
              <w:t xml:space="preserve"> motywy</w:t>
            </w:r>
            <w:r w:rsidR="00860EFD" w:rsidRPr="00B11147">
              <w:rPr>
                <w:rFonts w:ascii="Book Antiqua" w:hAnsi="Book Antiqua" w:cstheme="minorHAnsi"/>
                <w:sz w:val="20"/>
                <w:szCs w:val="20"/>
              </w:rPr>
              <w:t xml:space="preserve"> </w:t>
            </w:r>
            <w:r w:rsidR="00683B34" w:rsidRPr="00B11147">
              <w:rPr>
                <w:rFonts w:ascii="Book Antiqua" w:hAnsi="Book Antiqua" w:cstheme="minorHAnsi"/>
                <w:sz w:val="20"/>
                <w:szCs w:val="20"/>
              </w:rPr>
              <w:t>podejmowane przez twórców</w:t>
            </w:r>
            <w:r w:rsidR="00FE42C0" w:rsidRPr="00B11147">
              <w:rPr>
                <w:rFonts w:ascii="Book Antiqua" w:hAnsi="Book Antiqua" w:cstheme="minorHAnsi"/>
                <w:sz w:val="20"/>
                <w:szCs w:val="20"/>
              </w:rPr>
              <w:t>,</w:t>
            </w:r>
          </w:p>
          <w:p w14:paraId="7F59F71C" w14:textId="6DD24447" w:rsidR="00067E6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83B34" w:rsidRPr="00B11147">
              <w:rPr>
                <w:rFonts w:ascii="Book Antiqua" w:hAnsi="Book Antiqua" w:cstheme="minorHAnsi"/>
                <w:sz w:val="20"/>
                <w:szCs w:val="20"/>
              </w:rPr>
              <w:t xml:space="preserve">poprawnie posługuje się terminem: </w:t>
            </w:r>
            <w:r w:rsidR="00FE42C0" w:rsidRPr="00B11147">
              <w:rPr>
                <w:rFonts w:ascii="Book Antiqua" w:hAnsi="Book Antiqua" w:cstheme="minorHAnsi"/>
                <w:i/>
                <w:sz w:val="20"/>
                <w:szCs w:val="20"/>
              </w:rPr>
              <w:t>fresk</w:t>
            </w:r>
            <w:r w:rsidR="00683B34" w:rsidRPr="00B11147">
              <w:rPr>
                <w:rFonts w:ascii="Book Antiqua" w:hAnsi="Book Antiqua" w:cstheme="minorHAnsi"/>
                <w:sz w:val="20"/>
                <w:szCs w:val="20"/>
              </w:rPr>
              <w:t>,</w:t>
            </w:r>
            <w:r w:rsidR="005333CA" w:rsidRPr="00B11147">
              <w:rPr>
                <w:rFonts w:ascii="Book Antiqua" w:hAnsi="Book Antiqua" w:cstheme="minorHAnsi"/>
                <w:sz w:val="20"/>
                <w:szCs w:val="20"/>
              </w:rPr>
              <w:t xml:space="preserve"> podaje przykład dzieła wykonanego tą </w:t>
            </w:r>
            <w:r w:rsidR="006C77C3" w:rsidRPr="00B11147">
              <w:rPr>
                <w:rFonts w:ascii="Book Antiqua" w:hAnsi="Book Antiqua" w:cstheme="minorHAnsi"/>
                <w:sz w:val="20"/>
                <w:szCs w:val="20"/>
              </w:rPr>
              <w:t>techniką</w:t>
            </w:r>
          </w:p>
        </w:tc>
        <w:tc>
          <w:tcPr>
            <w:tcW w:w="2347" w:type="dxa"/>
            <w:tcBorders>
              <w:top w:val="single" w:sz="4" w:space="0" w:color="000000"/>
              <w:left w:val="single" w:sz="4" w:space="0" w:color="000000"/>
              <w:bottom w:val="single" w:sz="4" w:space="0" w:color="000000"/>
              <w:right w:val="nil"/>
            </w:tcBorders>
          </w:tcPr>
          <w:p w14:paraId="75DE5551" w14:textId="0AD913DA" w:rsidR="00FE42C0"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83B34" w:rsidRPr="00B11147">
              <w:rPr>
                <w:rFonts w:ascii="Book Antiqua" w:hAnsi="Book Antiqua" w:cstheme="minorHAnsi"/>
                <w:sz w:val="20"/>
                <w:szCs w:val="20"/>
              </w:rPr>
              <w:t xml:space="preserve">poprawnie posługuje się terminami: </w:t>
            </w:r>
            <w:r w:rsidR="00683B34" w:rsidRPr="00B11147">
              <w:rPr>
                <w:rFonts w:ascii="Book Antiqua" w:hAnsi="Book Antiqua" w:cstheme="minorHAnsi"/>
                <w:i/>
                <w:sz w:val="20"/>
                <w:szCs w:val="20"/>
              </w:rPr>
              <w:t>attyka</w:t>
            </w:r>
            <w:r w:rsidR="00683B34" w:rsidRPr="00B11147">
              <w:rPr>
                <w:rFonts w:ascii="Book Antiqua" w:hAnsi="Book Antiqua" w:cstheme="minorHAnsi"/>
                <w:sz w:val="20"/>
                <w:szCs w:val="20"/>
              </w:rPr>
              <w:t xml:space="preserve">, </w:t>
            </w:r>
            <w:r w:rsidR="00683B34" w:rsidRPr="00B11147">
              <w:rPr>
                <w:rFonts w:ascii="Book Antiqua" w:hAnsi="Book Antiqua" w:cstheme="minorHAnsi"/>
                <w:i/>
                <w:sz w:val="20"/>
                <w:szCs w:val="20"/>
              </w:rPr>
              <w:t>arkada</w:t>
            </w:r>
            <w:r w:rsidR="00683B34" w:rsidRPr="00B11147">
              <w:rPr>
                <w:rFonts w:ascii="Book Antiqua" w:hAnsi="Book Antiqua" w:cstheme="minorHAnsi"/>
                <w:sz w:val="20"/>
                <w:szCs w:val="20"/>
              </w:rPr>
              <w:t xml:space="preserve">, </w:t>
            </w:r>
            <w:r w:rsidR="00683B34" w:rsidRPr="00B11147">
              <w:rPr>
                <w:rFonts w:ascii="Book Antiqua" w:hAnsi="Book Antiqua" w:cstheme="minorHAnsi"/>
                <w:i/>
                <w:sz w:val="20"/>
                <w:szCs w:val="20"/>
              </w:rPr>
              <w:t>kopuła</w:t>
            </w:r>
            <w:r w:rsidR="00683B34" w:rsidRPr="00B11147">
              <w:rPr>
                <w:rFonts w:ascii="Book Antiqua" w:hAnsi="Book Antiqua" w:cstheme="minorHAnsi"/>
                <w:sz w:val="20"/>
                <w:szCs w:val="20"/>
              </w:rPr>
              <w:t xml:space="preserve"> do </w:t>
            </w:r>
            <w:r w:rsidR="00FE42C0" w:rsidRPr="00B11147">
              <w:rPr>
                <w:rFonts w:ascii="Book Antiqua" w:hAnsi="Book Antiqua" w:cstheme="minorHAnsi"/>
                <w:sz w:val="20"/>
                <w:szCs w:val="20"/>
              </w:rPr>
              <w:t>opis</w:t>
            </w:r>
            <w:r w:rsidR="00683B34" w:rsidRPr="00B11147">
              <w:rPr>
                <w:rFonts w:ascii="Book Antiqua" w:hAnsi="Book Antiqua" w:cstheme="minorHAnsi"/>
                <w:sz w:val="20"/>
                <w:szCs w:val="20"/>
              </w:rPr>
              <w:t xml:space="preserve">u </w:t>
            </w:r>
            <w:r w:rsidR="00FE42C0" w:rsidRPr="00B11147">
              <w:rPr>
                <w:rFonts w:ascii="Book Antiqua" w:hAnsi="Book Antiqua" w:cstheme="minorHAnsi"/>
                <w:sz w:val="20"/>
                <w:szCs w:val="20"/>
              </w:rPr>
              <w:t>budowl</w:t>
            </w:r>
            <w:r w:rsidR="00683B34" w:rsidRPr="00B11147">
              <w:rPr>
                <w:rFonts w:ascii="Book Antiqua" w:hAnsi="Book Antiqua" w:cstheme="minorHAnsi"/>
                <w:sz w:val="20"/>
                <w:szCs w:val="20"/>
              </w:rPr>
              <w:t>i</w:t>
            </w:r>
            <w:r w:rsidR="00FE42C0" w:rsidRPr="00B11147">
              <w:rPr>
                <w:rFonts w:ascii="Book Antiqua" w:hAnsi="Book Antiqua" w:cstheme="minorHAnsi"/>
                <w:sz w:val="20"/>
                <w:szCs w:val="20"/>
              </w:rPr>
              <w:t xml:space="preserve"> renesansow</w:t>
            </w:r>
            <w:r w:rsidR="00683B34" w:rsidRPr="00B11147">
              <w:rPr>
                <w:rFonts w:ascii="Book Antiqua" w:hAnsi="Book Antiqua" w:cstheme="minorHAnsi"/>
                <w:sz w:val="20"/>
                <w:szCs w:val="20"/>
              </w:rPr>
              <w:t>ych</w:t>
            </w:r>
          </w:p>
          <w:p w14:paraId="3070C5DD" w14:textId="76354D2B" w:rsidR="00FE42C0" w:rsidRPr="00B11147" w:rsidRDefault="00FE42C0" w:rsidP="00860EFD">
            <w:pPr>
              <w:widowControl w:val="0"/>
              <w:suppressAutoHyphens/>
              <w:spacing w:after="0" w:line="240" w:lineRule="auto"/>
              <w:rPr>
                <w:rFonts w:ascii="Book Antiqua" w:hAnsi="Book Antiqua"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7DA32E13" w14:textId="2D377033" w:rsidR="00683B3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83B34" w:rsidRPr="00B11147">
              <w:rPr>
                <w:rFonts w:ascii="Book Antiqua" w:hAnsi="Book Antiqua" w:cstheme="minorHAnsi"/>
                <w:sz w:val="20"/>
                <w:szCs w:val="20"/>
              </w:rPr>
              <w:t xml:space="preserve">poprawnie posługuje się terminem: </w:t>
            </w:r>
            <w:r w:rsidR="00315E50" w:rsidRPr="00B11147">
              <w:rPr>
                <w:rFonts w:ascii="Book Antiqua" w:hAnsi="Book Antiqua" w:cstheme="minorHAnsi"/>
                <w:i/>
                <w:sz w:val="20"/>
                <w:szCs w:val="20"/>
              </w:rPr>
              <w:t>perspektywa</w:t>
            </w:r>
          </w:p>
          <w:p w14:paraId="71637E8E" w14:textId="3B22C256" w:rsidR="00315E50" w:rsidRPr="00B11147" w:rsidRDefault="00683B34"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15E50" w:rsidRPr="00B11147">
              <w:rPr>
                <w:rFonts w:ascii="Book Antiqua" w:hAnsi="Book Antiqua" w:cstheme="minorHAnsi"/>
                <w:sz w:val="20"/>
                <w:szCs w:val="20"/>
              </w:rPr>
              <w:t>podaje przykłady dzieł, w których zastosowan</w:t>
            </w:r>
            <w:r w:rsidRPr="00B11147">
              <w:rPr>
                <w:rFonts w:ascii="Book Antiqua" w:hAnsi="Book Antiqua" w:cstheme="minorHAnsi"/>
                <w:sz w:val="20"/>
                <w:szCs w:val="20"/>
              </w:rPr>
              <w:t>o perspektywę</w:t>
            </w:r>
          </w:p>
        </w:tc>
      </w:tr>
      <w:tr w:rsidR="00B56302" w:rsidRPr="00B11147" w14:paraId="67B38D68" w14:textId="77777777" w:rsidTr="005A06B0">
        <w:trPr>
          <w:trHeight w:val="699"/>
          <w:jc w:val="center"/>
        </w:trPr>
        <w:tc>
          <w:tcPr>
            <w:tcW w:w="1352" w:type="dxa"/>
            <w:tcBorders>
              <w:top w:val="single" w:sz="4" w:space="0" w:color="auto"/>
              <w:left w:val="single" w:sz="4" w:space="0" w:color="auto"/>
              <w:bottom w:val="single" w:sz="4" w:space="0" w:color="auto"/>
              <w:right w:val="single" w:sz="4" w:space="0" w:color="auto"/>
            </w:tcBorders>
          </w:tcPr>
          <w:p w14:paraId="0B4F847E" w14:textId="3F86362F"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bookmarkStart w:id="1" w:name="_Hlk5569618"/>
            <w:r w:rsidRPr="00B11147">
              <w:rPr>
                <w:rFonts w:ascii="Book Antiqua" w:hAnsi="Book Antiqua" w:cstheme="minorHAnsi"/>
                <w:sz w:val="20"/>
                <w:szCs w:val="20"/>
                <w:lang w:eastAsia="pl-PL"/>
              </w:rPr>
              <w:lastRenderedPageBreak/>
              <w:t xml:space="preserve">5. Reformacja </w:t>
            </w:r>
            <w:r w:rsidR="000A08B0" w:rsidRPr="00B11147">
              <w:rPr>
                <w:rFonts w:ascii="Book Antiqua" w:hAnsi="Book Antiqua" w:cstheme="minorHAnsi"/>
                <w:sz w:val="20"/>
                <w:szCs w:val="20"/>
                <w:lang w:eastAsia="pl-PL"/>
              </w:rPr>
              <w:t xml:space="preserve">– </w:t>
            </w:r>
            <w:r w:rsidRPr="00B11147">
              <w:rPr>
                <w:rFonts w:ascii="Book Antiqua" w:hAnsi="Book Antiqua" w:cstheme="minorHAnsi"/>
                <w:sz w:val="20"/>
                <w:szCs w:val="20"/>
                <w:lang w:eastAsia="pl-PL"/>
              </w:rPr>
              <w:t>czas wielkich zmian</w:t>
            </w:r>
          </w:p>
        </w:tc>
        <w:tc>
          <w:tcPr>
            <w:tcW w:w="1842" w:type="dxa"/>
            <w:tcBorders>
              <w:top w:val="single" w:sz="4" w:space="0" w:color="auto"/>
              <w:left w:val="single" w:sz="4" w:space="0" w:color="auto"/>
              <w:bottom w:val="single" w:sz="4" w:space="0" w:color="auto"/>
              <w:right w:val="single" w:sz="4" w:space="0" w:color="auto"/>
            </w:tcBorders>
          </w:tcPr>
          <w:p w14:paraId="3AC608E0" w14:textId="4F8965AE" w:rsidR="002A7AE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2A7AEF" w:rsidRPr="00B11147">
              <w:rPr>
                <w:rFonts w:ascii="Book Antiqua" w:eastAsia="Times New Roman" w:hAnsi="Book Antiqua" w:cstheme="minorHAnsi"/>
                <w:sz w:val="20"/>
                <w:szCs w:val="20"/>
                <w:lang w:eastAsia="pl-PL"/>
              </w:rPr>
              <w:t>kryzys Kościoła katolickiego</w:t>
            </w:r>
          </w:p>
          <w:p w14:paraId="18480730" w14:textId="7E957616" w:rsidR="002A7AE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2A7AEF" w:rsidRPr="00B11147">
              <w:rPr>
                <w:rFonts w:ascii="Book Antiqua" w:eastAsia="Times New Roman" w:hAnsi="Book Antiqua" w:cstheme="minorHAnsi"/>
                <w:sz w:val="20"/>
                <w:szCs w:val="20"/>
                <w:lang w:eastAsia="pl-PL"/>
              </w:rPr>
              <w:t>Marcin Luter i jego poglądy</w:t>
            </w:r>
          </w:p>
          <w:p w14:paraId="15A8FDB7" w14:textId="2174A9D7" w:rsidR="002A7AE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2A7AEF" w:rsidRPr="00B11147">
              <w:rPr>
                <w:rFonts w:ascii="Book Antiqua" w:eastAsia="Times New Roman" w:hAnsi="Book Antiqua" w:cstheme="minorHAnsi"/>
                <w:sz w:val="20"/>
                <w:szCs w:val="20"/>
                <w:lang w:eastAsia="pl-PL"/>
              </w:rPr>
              <w:t>reformacja i jej następstwa</w:t>
            </w:r>
          </w:p>
          <w:p w14:paraId="7AA61466" w14:textId="77777777" w:rsidR="002A7AEF" w:rsidRPr="00B11147" w:rsidRDefault="002A7AEF"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7960511F" w14:textId="77777777" w:rsidR="002A7AEF" w:rsidRPr="00B11147" w:rsidRDefault="002A7AEF"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17C86DF7" w14:textId="50697953" w:rsidR="002A7AEF" w:rsidRPr="00B11147" w:rsidRDefault="002A7AEF"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000000"/>
              <w:left w:val="single" w:sz="4" w:space="0" w:color="auto"/>
              <w:bottom w:val="single" w:sz="4" w:space="0" w:color="000000"/>
              <w:right w:val="nil"/>
            </w:tcBorders>
          </w:tcPr>
          <w:p w14:paraId="0D647980" w14:textId="250FAF22" w:rsidR="005976FF"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A7AEF" w:rsidRPr="00B11147">
              <w:rPr>
                <w:rStyle w:val="A13"/>
                <w:rFonts w:ascii="Book Antiqua" w:hAnsi="Book Antiqua" w:cstheme="minorHAnsi"/>
                <w:color w:val="auto"/>
                <w:sz w:val="20"/>
                <w:szCs w:val="20"/>
              </w:rPr>
              <w:t>wskazuje wystąpienie Marcina Lutra jako początek reformacji</w:t>
            </w:r>
          </w:p>
          <w:p w14:paraId="158B2BCD" w14:textId="12A6A16B" w:rsidR="005976FF" w:rsidRPr="00B11147" w:rsidRDefault="000A08B0" w:rsidP="00860EFD">
            <w:pPr>
              <w:spacing w:after="0" w:line="240" w:lineRule="auto"/>
              <w:rPr>
                <w:rStyle w:val="A13"/>
                <w:rFonts w:ascii="Book Antiqua" w:hAnsi="Book Antiqua" w:cstheme="minorHAnsi"/>
                <w:color w:val="auto"/>
                <w:sz w:val="20"/>
                <w:szCs w:val="20"/>
              </w:rPr>
            </w:pPr>
            <w:r w:rsidRPr="00B11147">
              <w:rPr>
                <w:rFonts w:ascii="Book Antiqua" w:hAnsi="Book Antiqua" w:cstheme="minorHAnsi"/>
                <w:sz w:val="20"/>
                <w:szCs w:val="20"/>
              </w:rPr>
              <w:t xml:space="preserve">– </w:t>
            </w:r>
            <w:r w:rsidR="00683B34" w:rsidRPr="00B11147">
              <w:rPr>
                <w:rFonts w:ascii="Book Antiqua" w:hAnsi="Book Antiqua" w:cstheme="minorHAnsi"/>
                <w:sz w:val="20"/>
                <w:szCs w:val="20"/>
              </w:rPr>
              <w:t>poprawnie posługuje się terminem:</w:t>
            </w:r>
            <w:r w:rsidR="005976FF" w:rsidRPr="00B11147">
              <w:rPr>
                <w:rFonts w:ascii="Book Antiqua" w:hAnsi="Book Antiqua" w:cstheme="minorHAnsi"/>
                <w:sz w:val="20"/>
                <w:szCs w:val="20"/>
              </w:rPr>
              <w:t xml:space="preserve"> </w:t>
            </w:r>
            <w:r w:rsidR="005976FF" w:rsidRPr="00B11147">
              <w:rPr>
                <w:rFonts w:ascii="Book Antiqua" w:hAnsi="Book Antiqua" w:cstheme="minorHAnsi"/>
                <w:i/>
                <w:sz w:val="20"/>
                <w:szCs w:val="20"/>
              </w:rPr>
              <w:t>odpust</w:t>
            </w:r>
          </w:p>
          <w:p w14:paraId="5DECF748" w14:textId="1D8B3C92" w:rsidR="002A7AEF"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A7AEF" w:rsidRPr="00B11147">
              <w:rPr>
                <w:rStyle w:val="A13"/>
                <w:rFonts w:ascii="Book Antiqua" w:hAnsi="Book Antiqua" w:cstheme="minorHAnsi"/>
                <w:color w:val="auto"/>
                <w:sz w:val="20"/>
                <w:szCs w:val="20"/>
              </w:rPr>
              <w:t>wymienia wyznania protestanckie</w:t>
            </w:r>
          </w:p>
          <w:p w14:paraId="54AB4375" w14:textId="77777777" w:rsidR="002A7AEF" w:rsidRPr="00B11147" w:rsidRDefault="002A7AEF" w:rsidP="00860EFD">
            <w:pPr>
              <w:spacing w:after="0" w:line="240" w:lineRule="auto"/>
              <w:rPr>
                <w:rStyle w:val="A13"/>
                <w:rFonts w:ascii="Book Antiqua" w:hAnsi="Book Antiqua" w:cstheme="minorHAnsi"/>
                <w:color w:val="auto"/>
                <w:sz w:val="20"/>
                <w:szCs w:val="20"/>
              </w:rPr>
            </w:pPr>
          </w:p>
          <w:p w14:paraId="640E653B" w14:textId="77777777" w:rsidR="002A7AEF" w:rsidRPr="00B11147" w:rsidRDefault="002A7AEF" w:rsidP="00860EFD">
            <w:pPr>
              <w:spacing w:after="0" w:line="240" w:lineRule="auto"/>
              <w:rPr>
                <w:rStyle w:val="A13"/>
                <w:rFonts w:ascii="Book Antiqua" w:hAnsi="Book Antiqua" w:cstheme="minorHAnsi"/>
                <w:color w:val="auto"/>
                <w:sz w:val="20"/>
                <w:szCs w:val="20"/>
              </w:rPr>
            </w:pPr>
          </w:p>
          <w:p w14:paraId="384784A2" w14:textId="77777777" w:rsidR="002A7AEF" w:rsidRPr="00B11147" w:rsidRDefault="002A7AEF" w:rsidP="00860EFD">
            <w:pPr>
              <w:spacing w:after="0" w:line="240" w:lineRule="auto"/>
              <w:rPr>
                <w:rStyle w:val="A13"/>
                <w:rFonts w:ascii="Book Antiqua" w:hAnsi="Book Antiqua" w:cstheme="minorHAnsi"/>
                <w:color w:val="auto"/>
                <w:sz w:val="20"/>
                <w:szCs w:val="20"/>
              </w:rPr>
            </w:pPr>
          </w:p>
          <w:p w14:paraId="55613035" w14:textId="2F0370A6" w:rsidR="002A7AEF" w:rsidRPr="00B11147" w:rsidRDefault="002A7AEF" w:rsidP="00860EFD">
            <w:pPr>
              <w:spacing w:after="0" w:line="240" w:lineRule="auto"/>
              <w:rPr>
                <w:rFonts w:ascii="Book Antiqua" w:eastAsia="Times" w:hAnsi="Book Antiqua" w:cstheme="minorHAnsi"/>
                <w:sz w:val="20"/>
                <w:szCs w:val="20"/>
              </w:rPr>
            </w:pPr>
          </w:p>
        </w:tc>
        <w:tc>
          <w:tcPr>
            <w:tcW w:w="2680" w:type="dxa"/>
            <w:tcBorders>
              <w:top w:val="single" w:sz="4" w:space="0" w:color="000000"/>
              <w:left w:val="single" w:sz="4" w:space="0" w:color="000000"/>
              <w:bottom w:val="single" w:sz="4" w:space="0" w:color="000000"/>
              <w:right w:val="nil"/>
            </w:tcBorders>
          </w:tcPr>
          <w:p w14:paraId="16186DD6" w14:textId="0FB527B1" w:rsidR="002A7AE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83B34" w:rsidRPr="00B11147">
              <w:rPr>
                <w:rFonts w:ascii="Book Antiqua" w:hAnsi="Book Antiqua" w:cstheme="minorHAnsi"/>
                <w:sz w:val="20"/>
                <w:szCs w:val="20"/>
              </w:rPr>
              <w:t>poprawnie posługuje się terminami:</w:t>
            </w:r>
            <w:r w:rsidR="00D044A4" w:rsidRPr="00B11147">
              <w:rPr>
                <w:rFonts w:ascii="Book Antiqua" w:hAnsi="Book Antiqua" w:cstheme="minorHAnsi"/>
                <w:sz w:val="20"/>
                <w:szCs w:val="20"/>
              </w:rPr>
              <w:t xml:space="preserve"> </w:t>
            </w:r>
            <w:r w:rsidR="00D044A4" w:rsidRPr="00B11147">
              <w:rPr>
                <w:rFonts w:ascii="Book Antiqua" w:hAnsi="Book Antiqua" w:cstheme="minorHAnsi"/>
                <w:i/>
                <w:sz w:val="20"/>
                <w:szCs w:val="20"/>
              </w:rPr>
              <w:t>reformacja</w:t>
            </w:r>
            <w:r w:rsidR="00D044A4" w:rsidRPr="00B11147">
              <w:rPr>
                <w:rFonts w:ascii="Book Antiqua" w:hAnsi="Book Antiqua" w:cstheme="minorHAnsi"/>
                <w:sz w:val="20"/>
                <w:szCs w:val="20"/>
              </w:rPr>
              <w:t xml:space="preserve">, </w:t>
            </w:r>
            <w:r w:rsidR="00D044A4" w:rsidRPr="00B11147">
              <w:rPr>
                <w:rFonts w:ascii="Book Antiqua" w:hAnsi="Book Antiqua" w:cstheme="minorHAnsi"/>
                <w:i/>
                <w:sz w:val="20"/>
                <w:szCs w:val="20"/>
              </w:rPr>
              <w:t>protestanci</w:t>
            </w:r>
          </w:p>
          <w:p w14:paraId="56D2E28A" w14:textId="3ECC536C" w:rsidR="002A7AE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określa początek reformacji</w:t>
            </w:r>
            <w:r w:rsidR="002A7AEF" w:rsidRPr="00B11147">
              <w:rPr>
                <w:rFonts w:ascii="Book Antiqua" w:hAnsi="Book Antiqua" w:cstheme="minorHAnsi"/>
                <w:sz w:val="20"/>
                <w:szCs w:val="20"/>
              </w:rPr>
              <w:t xml:space="preserve"> </w:t>
            </w:r>
            <w:r w:rsidR="00B03CD7" w:rsidRPr="00B11147">
              <w:rPr>
                <w:rFonts w:ascii="Book Antiqua" w:hAnsi="Book Antiqua" w:cstheme="minorHAnsi"/>
                <w:sz w:val="20"/>
                <w:szCs w:val="20"/>
              </w:rPr>
              <w:t>(</w:t>
            </w:r>
            <w:r w:rsidR="002A7AEF" w:rsidRPr="00B11147">
              <w:rPr>
                <w:rFonts w:ascii="Book Antiqua" w:hAnsi="Book Antiqua" w:cstheme="minorHAnsi"/>
                <w:sz w:val="20"/>
                <w:szCs w:val="20"/>
              </w:rPr>
              <w:t xml:space="preserve">1517 </w:t>
            </w:r>
            <w:r w:rsidR="00B03CD7" w:rsidRPr="00B11147">
              <w:rPr>
                <w:rFonts w:ascii="Book Antiqua" w:hAnsi="Book Antiqua" w:cstheme="minorHAnsi"/>
                <w:sz w:val="20"/>
                <w:szCs w:val="20"/>
              </w:rPr>
              <w:t xml:space="preserve">r.) </w:t>
            </w:r>
            <w:r w:rsidR="002A7AEF" w:rsidRPr="00B11147">
              <w:rPr>
                <w:rFonts w:ascii="Book Antiqua" w:hAnsi="Book Antiqua" w:cstheme="minorHAnsi"/>
                <w:sz w:val="20"/>
                <w:szCs w:val="20"/>
              </w:rPr>
              <w:t xml:space="preserve">i zaznacza </w:t>
            </w:r>
            <w:r w:rsidR="00683B34" w:rsidRPr="00B11147">
              <w:rPr>
                <w:rFonts w:ascii="Book Antiqua" w:hAnsi="Book Antiqua" w:cstheme="minorHAnsi"/>
                <w:sz w:val="20"/>
                <w:szCs w:val="20"/>
              </w:rPr>
              <w:t>tę datę na osi czasu</w:t>
            </w:r>
          </w:p>
          <w:p w14:paraId="3EE907FF" w14:textId="3FA93E29" w:rsidR="002A7AE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A7AEF" w:rsidRPr="00B11147">
              <w:rPr>
                <w:rFonts w:ascii="Book Antiqua" w:hAnsi="Book Antiqua" w:cstheme="minorHAnsi"/>
                <w:sz w:val="20"/>
                <w:szCs w:val="20"/>
              </w:rPr>
              <w:t>wskazuje sprzedaż odpustów jako jedną z przyczyn reformacji</w:t>
            </w:r>
          </w:p>
          <w:p w14:paraId="47C5EF4F" w14:textId="5AC28242" w:rsidR="00BF1CD2" w:rsidRPr="00B11147" w:rsidRDefault="000A08B0" w:rsidP="00860EFD">
            <w:pPr>
              <w:spacing w:after="0" w:line="240" w:lineRule="auto"/>
              <w:rPr>
                <w:rFonts w:ascii="Book Antiqua" w:eastAsia="Times"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 xml:space="preserve">charakteryzuje </w:t>
            </w:r>
            <w:r w:rsidR="00BF1CD2" w:rsidRPr="00B11147">
              <w:rPr>
                <w:rFonts w:ascii="Book Antiqua" w:hAnsi="Book Antiqua" w:cstheme="minorHAnsi"/>
                <w:sz w:val="20"/>
                <w:szCs w:val="20"/>
              </w:rPr>
              <w:t xml:space="preserve">wyznania protestanckie i </w:t>
            </w:r>
            <w:r w:rsidR="00B03CD7" w:rsidRPr="00B11147">
              <w:rPr>
                <w:rFonts w:ascii="Book Antiqua" w:hAnsi="Book Antiqua" w:cstheme="minorHAnsi"/>
                <w:sz w:val="20"/>
                <w:szCs w:val="20"/>
              </w:rPr>
              <w:t xml:space="preserve">podaje </w:t>
            </w:r>
            <w:r w:rsidR="00BF1CD2" w:rsidRPr="00B11147">
              <w:rPr>
                <w:rFonts w:ascii="Book Antiqua" w:hAnsi="Book Antiqua" w:cstheme="minorHAnsi"/>
                <w:sz w:val="20"/>
                <w:szCs w:val="20"/>
              </w:rPr>
              <w:t>ich założycieli</w:t>
            </w:r>
          </w:p>
        </w:tc>
        <w:tc>
          <w:tcPr>
            <w:tcW w:w="2552" w:type="dxa"/>
            <w:tcBorders>
              <w:top w:val="single" w:sz="4" w:space="0" w:color="000000"/>
              <w:left w:val="single" w:sz="4" w:space="0" w:color="000000"/>
              <w:bottom w:val="single" w:sz="4" w:space="0" w:color="000000"/>
              <w:right w:val="nil"/>
            </w:tcBorders>
          </w:tcPr>
          <w:p w14:paraId="648DF6D5" w14:textId="5DCA5C94" w:rsidR="002A7AE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poprawnie posługuje się terminami:</w:t>
            </w:r>
            <w:r w:rsidR="00D044A4" w:rsidRPr="00B11147">
              <w:rPr>
                <w:rFonts w:ascii="Book Antiqua" w:hAnsi="Book Antiqua" w:cstheme="minorHAnsi"/>
                <w:sz w:val="20"/>
                <w:szCs w:val="20"/>
              </w:rPr>
              <w:t xml:space="preserve"> </w:t>
            </w:r>
            <w:r w:rsidR="00D044A4" w:rsidRPr="00B11147">
              <w:rPr>
                <w:rFonts w:ascii="Book Antiqua" w:hAnsi="Book Antiqua" w:cstheme="minorHAnsi"/>
                <w:i/>
                <w:sz w:val="20"/>
                <w:szCs w:val="20"/>
              </w:rPr>
              <w:t>pastor</w:t>
            </w:r>
            <w:r w:rsidR="00D044A4" w:rsidRPr="00B11147">
              <w:rPr>
                <w:rFonts w:ascii="Book Antiqua" w:hAnsi="Book Antiqua" w:cstheme="minorHAnsi"/>
                <w:sz w:val="20"/>
                <w:szCs w:val="20"/>
              </w:rPr>
              <w:t xml:space="preserve">, </w:t>
            </w:r>
            <w:r w:rsidR="00D044A4" w:rsidRPr="00B11147">
              <w:rPr>
                <w:rFonts w:ascii="Book Antiqua" w:hAnsi="Book Antiqua" w:cstheme="minorHAnsi"/>
                <w:i/>
                <w:sz w:val="20"/>
                <w:szCs w:val="20"/>
              </w:rPr>
              <w:t>celibat</w:t>
            </w:r>
            <w:r w:rsidR="00D044A4" w:rsidRPr="00B11147">
              <w:rPr>
                <w:rFonts w:ascii="Book Antiqua" w:hAnsi="Book Antiqua" w:cstheme="minorHAnsi"/>
                <w:sz w:val="20"/>
                <w:szCs w:val="20"/>
              </w:rPr>
              <w:t xml:space="preserve">, </w:t>
            </w:r>
            <w:r w:rsidR="00D044A4" w:rsidRPr="00B11147">
              <w:rPr>
                <w:rFonts w:ascii="Book Antiqua" w:hAnsi="Book Antiqua" w:cstheme="minorHAnsi"/>
                <w:i/>
                <w:sz w:val="20"/>
                <w:szCs w:val="20"/>
              </w:rPr>
              <w:t>zbór</w:t>
            </w:r>
          </w:p>
          <w:p w14:paraId="7B571A06" w14:textId="374E8D02" w:rsidR="002C515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 xml:space="preserve">wskazuje </w:t>
            </w:r>
            <w:r w:rsidR="002C5150" w:rsidRPr="00B11147">
              <w:rPr>
                <w:rFonts w:ascii="Book Antiqua" w:hAnsi="Book Antiqua" w:cstheme="minorHAnsi"/>
                <w:sz w:val="20"/>
                <w:szCs w:val="20"/>
              </w:rPr>
              <w:t>objawy kryzysu w Kościele katolickim jako przyczynę reformacji</w:t>
            </w:r>
          </w:p>
          <w:p w14:paraId="02F66977" w14:textId="64A9AE65" w:rsidR="00D044A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044A4" w:rsidRPr="00B11147">
              <w:rPr>
                <w:rFonts w:ascii="Book Antiqua" w:hAnsi="Book Antiqua" w:cstheme="minorHAnsi"/>
                <w:sz w:val="20"/>
                <w:szCs w:val="20"/>
              </w:rPr>
              <w:t>przedstawia skutki reformacji</w:t>
            </w:r>
          </w:p>
        </w:tc>
        <w:tc>
          <w:tcPr>
            <w:tcW w:w="2347" w:type="dxa"/>
            <w:tcBorders>
              <w:top w:val="single" w:sz="4" w:space="0" w:color="000000"/>
              <w:left w:val="single" w:sz="4" w:space="0" w:color="000000"/>
              <w:bottom w:val="single" w:sz="4" w:space="0" w:color="000000"/>
              <w:right w:val="nil"/>
            </w:tcBorders>
          </w:tcPr>
          <w:p w14:paraId="64FD543B" w14:textId="7BAA48A7" w:rsidR="00D044A4"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 xml:space="preserve">charakteryzuje </w:t>
            </w:r>
            <w:r w:rsidR="002C5150" w:rsidRPr="00B11147">
              <w:rPr>
                <w:rFonts w:ascii="Book Antiqua" w:hAnsi="Book Antiqua" w:cstheme="minorHAnsi"/>
                <w:sz w:val="20"/>
                <w:szCs w:val="20"/>
              </w:rPr>
              <w:t>poglądy Marcina Lutra</w:t>
            </w:r>
          </w:p>
          <w:p w14:paraId="2DBE2FD4" w14:textId="25B64153" w:rsidR="00D044A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 xml:space="preserve">opisuje </w:t>
            </w:r>
            <w:r w:rsidR="00D044A4" w:rsidRPr="00B11147">
              <w:rPr>
                <w:rFonts w:ascii="Book Antiqua" w:hAnsi="Book Antiqua" w:cstheme="minorHAnsi"/>
                <w:sz w:val="20"/>
                <w:szCs w:val="20"/>
              </w:rPr>
              <w:t>postanowienia pokoju w Augsburgu</w:t>
            </w:r>
            <w:r w:rsidR="00A936F1" w:rsidRPr="00B11147">
              <w:rPr>
                <w:rFonts w:ascii="Book Antiqua" w:hAnsi="Book Antiqua" w:cstheme="minorHAnsi"/>
                <w:sz w:val="20"/>
                <w:szCs w:val="20"/>
              </w:rPr>
              <w:t xml:space="preserve"> (1555</w:t>
            </w:r>
            <w:r w:rsidR="00B03CD7" w:rsidRPr="00B11147">
              <w:rPr>
                <w:rFonts w:ascii="Book Antiqua" w:hAnsi="Book Antiqua" w:cstheme="minorHAnsi"/>
                <w:sz w:val="20"/>
                <w:szCs w:val="20"/>
              </w:rPr>
              <w:t xml:space="preserve"> r.</w:t>
            </w:r>
            <w:r w:rsidR="00A936F1" w:rsidRPr="00B11147">
              <w:rPr>
                <w:rFonts w:ascii="Book Antiqua" w:hAnsi="Book Antiqua" w:cstheme="minorHAnsi"/>
                <w:sz w:val="20"/>
                <w:szCs w:val="20"/>
              </w:rPr>
              <w:t>)</w:t>
            </w:r>
            <w:r w:rsidR="00F40623" w:rsidRPr="00B11147">
              <w:rPr>
                <w:rFonts w:ascii="Book Antiqua" w:hAnsi="Book Antiqua" w:cstheme="minorHAnsi"/>
                <w:sz w:val="20"/>
                <w:szCs w:val="20"/>
              </w:rPr>
              <w:t xml:space="preserve"> i </w:t>
            </w:r>
            <w:r w:rsidR="00D044A4" w:rsidRPr="00B11147">
              <w:rPr>
                <w:rFonts w:ascii="Book Antiqua" w:hAnsi="Book Antiqua" w:cstheme="minorHAnsi"/>
                <w:sz w:val="20"/>
                <w:szCs w:val="20"/>
              </w:rPr>
              <w:t xml:space="preserve">wyjaśnia zasadę </w:t>
            </w:r>
            <w:r w:rsidR="00D044A4" w:rsidRPr="00B11147">
              <w:rPr>
                <w:rFonts w:ascii="Book Antiqua" w:hAnsi="Book Antiqua" w:cstheme="minorHAnsi"/>
                <w:i/>
                <w:sz w:val="20"/>
                <w:szCs w:val="20"/>
              </w:rPr>
              <w:t>czyj kraj, tego religia</w:t>
            </w:r>
          </w:p>
          <w:p w14:paraId="4238B280" w14:textId="580A4C99" w:rsidR="002C5150"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12D3E" w:rsidRPr="00B11147">
              <w:rPr>
                <w:rFonts w:ascii="Book Antiqua" w:hAnsi="Book Antiqua" w:cstheme="minorHAnsi"/>
                <w:sz w:val="20"/>
                <w:szCs w:val="20"/>
              </w:rPr>
              <w:t xml:space="preserve">przedstawia </w:t>
            </w:r>
            <w:r w:rsidR="00B03CD7" w:rsidRPr="00B11147">
              <w:rPr>
                <w:rFonts w:ascii="Book Antiqua" w:hAnsi="Book Antiqua" w:cstheme="minorHAnsi"/>
                <w:sz w:val="20"/>
                <w:szCs w:val="20"/>
              </w:rPr>
              <w:t xml:space="preserve">na mapie </w:t>
            </w:r>
            <w:r w:rsidR="00D12D3E" w:rsidRPr="00B11147">
              <w:rPr>
                <w:rFonts w:ascii="Book Antiqua" w:hAnsi="Book Antiqua" w:cstheme="minorHAnsi"/>
                <w:sz w:val="20"/>
                <w:szCs w:val="20"/>
              </w:rPr>
              <w:t>podział religijny Europy</w:t>
            </w:r>
          </w:p>
        </w:tc>
        <w:tc>
          <w:tcPr>
            <w:tcW w:w="1764" w:type="dxa"/>
            <w:tcBorders>
              <w:top w:val="single" w:sz="4" w:space="0" w:color="000000"/>
              <w:left w:val="single" w:sz="4" w:space="0" w:color="000000"/>
              <w:bottom w:val="single" w:sz="4" w:space="0" w:color="000000"/>
              <w:right w:val="single" w:sz="4" w:space="0" w:color="000000"/>
            </w:tcBorders>
          </w:tcPr>
          <w:p w14:paraId="70ED3066" w14:textId="36F73F77" w:rsidR="00D044A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03CD7" w:rsidRPr="00B11147">
              <w:rPr>
                <w:rFonts w:ascii="Book Antiqua" w:hAnsi="Book Antiqua" w:cstheme="minorHAnsi"/>
                <w:sz w:val="20"/>
                <w:szCs w:val="20"/>
              </w:rPr>
              <w:t xml:space="preserve">charakteryzuje </w:t>
            </w:r>
            <w:r w:rsidR="00D044A4" w:rsidRPr="00B11147">
              <w:rPr>
                <w:rFonts w:ascii="Book Antiqua" w:hAnsi="Book Antiqua" w:cstheme="minorHAnsi"/>
                <w:sz w:val="20"/>
                <w:szCs w:val="20"/>
              </w:rPr>
              <w:t>poglądy głoszone przez Jana Kalwina</w:t>
            </w:r>
          </w:p>
          <w:p w14:paraId="56FEE67E" w14:textId="3403C309" w:rsidR="00D044A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044A4" w:rsidRPr="00B11147">
              <w:rPr>
                <w:rFonts w:ascii="Book Antiqua" w:hAnsi="Book Antiqua" w:cstheme="minorHAnsi"/>
                <w:sz w:val="20"/>
                <w:szCs w:val="20"/>
              </w:rPr>
              <w:t>wskazuje zmiany wprowadzon</w:t>
            </w:r>
            <w:r w:rsidR="00B03CD7" w:rsidRPr="00B11147">
              <w:rPr>
                <w:rFonts w:ascii="Book Antiqua" w:hAnsi="Book Antiqua" w:cstheme="minorHAnsi"/>
                <w:sz w:val="20"/>
                <w:szCs w:val="20"/>
              </w:rPr>
              <w:t>e</w:t>
            </w:r>
            <w:r w:rsidR="00D044A4" w:rsidRPr="00B11147">
              <w:rPr>
                <w:rFonts w:ascii="Book Antiqua" w:hAnsi="Book Antiqua" w:cstheme="minorHAnsi"/>
                <w:sz w:val="20"/>
                <w:szCs w:val="20"/>
              </w:rPr>
              <w:t xml:space="preserve"> w </w:t>
            </w:r>
            <w:r w:rsidR="009A1215" w:rsidRPr="00B11147">
              <w:rPr>
                <w:rFonts w:ascii="Book Antiqua" w:hAnsi="Book Antiqua" w:cstheme="minorHAnsi"/>
                <w:sz w:val="20"/>
                <w:szCs w:val="20"/>
              </w:rPr>
              <w:t>liturgii protestanckiej</w:t>
            </w:r>
          </w:p>
          <w:p w14:paraId="613920FE" w14:textId="3E9F9706" w:rsidR="002C5150" w:rsidRPr="00B11147" w:rsidRDefault="002C5150" w:rsidP="00860EFD">
            <w:pPr>
              <w:snapToGrid w:val="0"/>
              <w:spacing w:after="0" w:line="240" w:lineRule="auto"/>
              <w:rPr>
                <w:rFonts w:ascii="Book Antiqua" w:hAnsi="Book Antiqua" w:cstheme="minorHAnsi"/>
                <w:sz w:val="20"/>
                <w:szCs w:val="20"/>
              </w:rPr>
            </w:pPr>
          </w:p>
        </w:tc>
      </w:tr>
      <w:bookmarkEnd w:id="1"/>
      <w:tr w:rsidR="00B56302" w:rsidRPr="00B11147" w14:paraId="4D6654C9" w14:textId="77777777" w:rsidTr="005A06B0">
        <w:trPr>
          <w:trHeight w:val="280"/>
          <w:jc w:val="center"/>
        </w:trPr>
        <w:tc>
          <w:tcPr>
            <w:tcW w:w="1352" w:type="dxa"/>
            <w:tcBorders>
              <w:top w:val="single" w:sz="4" w:space="0" w:color="auto"/>
              <w:left w:val="single" w:sz="4" w:space="0" w:color="auto"/>
              <w:bottom w:val="single" w:sz="4" w:space="0" w:color="auto"/>
              <w:right w:val="single" w:sz="4" w:space="0" w:color="auto"/>
            </w:tcBorders>
          </w:tcPr>
          <w:p w14:paraId="539F8CA4" w14:textId="62406243" w:rsidR="00B56302" w:rsidRPr="00B11147" w:rsidRDefault="00B56302" w:rsidP="00860EFD">
            <w:pPr>
              <w:pStyle w:val="Default"/>
              <w:rPr>
                <w:rFonts w:ascii="Book Antiqua" w:hAnsi="Book Antiqua" w:cstheme="minorHAnsi"/>
                <w:color w:val="auto"/>
                <w:sz w:val="20"/>
                <w:szCs w:val="20"/>
              </w:rPr>
            </w:pPr>
            <w:r w:rsidRPr="00B11147">
              <w:rPr>
                <w:rFonts w:ascii="Book Antiqua" w:hAnsi="Book Antiqua" w:cstheme="minorHAnsi"/>
                <w:color w:val="auto"/>
                <w:sz w:val="20"/>
                <w:szCs w:val="20"/>
              </w:rPr>
              <w:t>6. Kontrreformacja</w:t>
            </w:r>
          </w:p>
        </w:tc>
        <w:tc>
          <w:tcPr>
            <w:tcW w:w="1842" w:type="dxa"/>
            <w:tcBorders>
              <w:top w:val="single" w:sz="4" w:space="0" w:color="auto"/>
              <w:left w:val="single" w:sz="4" w:space="0" w:color="auto"/>
              <w:bottom w:val="single" w:sz="4" w:space="0" w:color="auto"/>
              <w:right w:val="single" w:sz="4" w:space="0" w:color="auto"/>
            </w:tcBorders>
          </w:tcPr>
          <w:p w14:paraId="4BE016C4" w14:textId="059653BC" w:rsidR="00EA1A6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A6D63" w:rsidRPr="00B11147">
              <w:rPr>
                <w:rFonts w:ascii="Book Antiqua" w:hAnsi="Book Antiqua" w:cstheme="minorHAnsi"/>
                <w:sz w:val="20"/>
                <w:szCs w:val="20"/>
              </w:rPr>
              <w:t xml:space="preserve">postanowienia </w:t>
            </w:r>
            <w:r w:rsidR="00EA1A68" w:rsidRPr="00B11147">
              <w:rPr>
                <w:rFonts w:ascii="Book Antiqua" w:hAnsi="Book Antiqua" w:cstheme="minorHAnsi"/>
                <w:sz w:val="20"/>
                <w:szCs w:val="20"/>
              </w:rPr>
              <w:t>sob</w:t>
            </w:r>
            <w:r w:rsidR="006A6D63" w:rsidRPr="00B11147">
              <w:rPr>
                <w:rFonts w:ascii="Book Antiqua" w:hAnsi="Book Antiqua" w:cstheme="minorHAnsi"/>
                <w:sz w:val="20"/>
                <w:szCs w:val="20"/>
              </w:rPr>
              <w:t>o</w:t>
            </w:r>
            <w:r w:rsidR="00EA1A68" w:rsidRPr="00B11147">
              <w:rPr>
                <w:rFonts w:ascii="Book Antiqua" w:hAnsi="Book Antiqua" w:cstheme="minorHAnsi"/>
                <w:sz w:val="20"/>
                <w:szCs w:val="20"/>
              </w:rPr>
              <w:t>r</w:t>
            </w:r>
            <w:r w:rsidR="006A6D63" w:rsidRPr="00B11147">
              <w:rPr>
                <w:rFonts w:ascii="Book Antiqua" w:hAnsi="Book Antiqua" w:cstheme="minorHAnsi"/>
                <w:sz w:val="20"/>
                <w:szCs w:val="20"/>
              </w:rPr>
              <w:t>u</w:t>
            </w:r>
            <w:r w:rsidR="00EA1A68" w:rsidRPr="00B11147">
              <w:rPr>
                <w:rFonts w:ascii="Book Antiqua" w:hAnsi="Book Antiqua" w:cstheme="minorHAnsi"/>
                <w:sz w:val="20"/>
                <w:szCs w:val="20"/>
              </w:rPr>
              <w:t xml:space="preserve"> trydencki</w:t>
            </w:r>
            <w:r w:rsidR="006A6D63" w:rsidRPr="00B11147">
              <w:rPr>
                <w:rFonts w:ascii="Book Antiqua" w:hAnsi="Book Antiqua" w:cstheme="minorHAnsi"/>
                <w:sz w:val="20"/>
                <w:szCs w:val="20"/>
              </w:rPr>
              <w:t>ego</w:t>
            </w:r>
          </w:p>
          <w:p w14:paraId="0858E269" w14:textId="73171322" w:rsidR="00EA1A6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B0E7E" w:rsidRPr="00B11147">
              <w:rPr>
                <w:rFonts w:ascii="Book Antiqua" w:hAnsi="Book Antiqua" w:cstheme="minorHAnsi"/>
                <w:sz w:val="20"/>
                <w:szCs w:val="20"/>
              </w:rPr>
              <w:t xml:space="preserve">działalność </w:t>
            </w:r>
            <w:r w:rsidR="00EA1A68" w:rsidRPr="00B11147">
              <w:rPr>
                <w:rFonts w:ascii="Book Antiqua" w:hAnsi="Book Antiqua" w:cstheme="minorHAnsi"/>
                <w:sz w:val="20"/>
                <w:szCs w:val="20"/>
              </w:rPr>
              <w:t>jezu</w:t>
            </w:r>
            <w:r w:rsidR="008B0E7E" w:rsidRPr="00B11147">
              <w:rPr>
                <w:rFonts w:ascii="Book Antiqua" w:hAnsi="Book Antiqua" w:cstheme="minorHAnsi"/>
                <w:sz w:val="20"/>
                <w:szCs w:val="20"/>
              </w:rPr>
              <w:t>itów</w:t>
            </w:r>
          </w:p>
          <w:p w14:paraId="2AE34227" w14:textId="3A13ECA4" w:rsidR="00EA1A6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A1A68" w:rsidRPr="00B11147">
              <w:rPr>
                <w:rFonts w:ascii="Book Antiqua" w:hAnsi="Book Antiqua" w:cstheme="minorHAnsi"/>
                <w:sz w:val="20"/>
                <w:szCs w:val="20"/>
              </w:rPr>
              <w:t>wojna trzydziestoletnia i jej następstwa</w:t>
            </w:r>
          </w:p>
        </w:tc>
        <w:tc>
          <w:tcPr>
            <w:tcW w:w="2410" w:type="dxa"/>
            <w:tcBorders>
              <w:top w:val="single" w:sz="4" w:space="0" w:color="000000"/>
              <w:left w:val="single" w:sz="4" w:space="0" w:color="auto"/>
              <w:bottom w:val="single" w:sz="4" w:space="0" w:color="000000"/>
              <w:right w:val="nil"/>
            </w:tcBorders>
          </w:tcPr>
          <w:p w14:paraId="71C61407" w14:textId="60701213" w:rsidR="007800D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A6D63" w:rsidRPr="00B11147">
              <w:rPr>
                <w:rFonts w:ascii="Book Antiqua" w:hAnsi="Book Antiqua" w:cstheme="minorHAnsi"/>
                <w:sz w:val="20"/>
                <w:szCs w:val="20"/>
              </w:rPr>
              <w:t>poprawnie posługuje się terminem:</w:t>
            </w:r>
            <w:r w:rsidR="007800D3" w:rsidRPr="00B11147">
              <w:rPr>
                <w:rFonts w:ascii="Book Antiqua" w:hAnsi="Book Antiqua" w:cstheme="minorHAnsi"/>
                <w:sz w:val="20"/>
                <w:szCs w:val="20"/>
              </w:rPr>
              <w:t xml:space="preserve"> </w:t>
            </w:r>
            <w:r w:rsidR="007800D3" w:rsidRPr="00B11147">
              <w:rPr>
                <w:rFonts w:ascii="Book Antiqua" w:hAnsi="Book Antiqua" w:cstheme="minorHAnsi"/>
                <w:i/>
                <w:sz w:val="20"/>
                <w:szCs w:val="20"/>
              </w:rPr>
              <w:t>sobór</w:t>
            </w:r>
          </w:p>
          <w:p w14:paraId="41F49277" w14:textId="342821E6" w:rsidR="001A0A0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5F5" w:rsidRPr="00B11147">
              <w:rPr>
                <w:rFonts w:ascii="Book Antiqua" w:hAnsi="Book Antiqua" w:cstheme="minorHAnsi"/>
                <w:sz w:val="20"/>
                <w:szCs w:val="20"/>
              </w:rPr>
              <w:t>przy pomocy nauczyciela przedstawia przyczyny zwołania soboru w Trydencie</w:t>
            </w:r>
          </w:p>
          <w:p w14:paraId="489D57BA" w14:textId="4107F3BF" w:rsidR="00171C0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71C0F" w:rsidRPr="00B11147">
              <w:rPr>
                <w:rFonts w:ascii="Book Antiqua" w:hAnsi="Book Antiqua" w:cstheme="minorHAnsi"/>
                <w:sz w:val="20"/>
                <w:szCs w:val="20"/>
              </w:rPr>
              <w:t xml:space="preserve">wskazuje zakon jezuitów jako </w:t>
            </w:r>
            <w:r w:rsidR="006A6D63" w:rsidRPr="00B11147">
              <w:rPr>
                <w:rFonts w:ascii="Book Antiqua" w:hAnsi="Book Antiqua" w:cstheme="minorHAnsi"/>
                <w:sz w:val="20"/>
                <w:szCs w:val="20"/>
              </w:rPr>
              <w:t xml:space="preserve">instytucję powołaną do </w:t>
            </w:r>
            <w:r w:rsidR="00171C0F" w:rsidRPr="00B11147">
              <w:rPr>
                <w:rFonts w:ascii="Book Antiqua" w:hAnsi="Book Antiqua" w:cstheme="minorHAnsi"/>
                <w:sz w:val="20"/>
                <w:szCs w:val="20"/>
              </w:rPr>
              <w:t xml:space="preserve">walki z </w:t>
            </w:r>
            <w:r w:rsidR="000573F8" w:rsidRPr="00B11147">
              <w:rPr>
                <w:rFonts w:ascii="Book Antiqua" w:hAnsi="Book Antiqua" w:cstheme="minorHAnsi"/>
                <w:sz w:val="20"/>
                <w:szCs w:val="20"/>
              </w:rPr>
              <w:t>reformacją</w:t>
            </w:r>
          </w:p>
          <w:p w14:paraId="6B6D8C16" w14:textId="7ECD9300" w:rsidR="00FF3E6E" w:rsidRPr="00B11147" w:rsidRDefault="000A08B0" w:rsidP="00934460">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15B59" w:rsidRPr="00B11147">
              <w:rPr>
                <w:rFonts w:ascii="Book Antiqua" w:hAnsi="Book Antiqua" w:cstheme="minorHAnsi"/>
                <w:sz w:val="20"/>
                <w:szCs w:val="20"/>
              </w:rPr>
              <w:t>oblicza</w:t>
            </w:r>
            <w:r w:rsidR="006A6D63" w:rsidRPr="00B11147">
              <w:rPr>
                <w:rFonts w:ascii="Book Antiqua" w:hAnsi="Book Antiqua" w:cstheme="minorHAnsi"/>
                <w:sz w:val="20"/>
                <w:szCs w:val="20"/>
              </w:rPr>
              <w:t>, jak długo obradował</w:t>
            </w:r>
            <w:r w:rsidR="00E15B59" w:rsidRPr="00B11147">
              <w:rPr>
                <w:rFonts w:ascii="Book Antiqua" w:hAnsi="Book Antiqua" w:cstheme="minorHAnsi"/>
                <w:sz w:val="20"/>
                <w:szCs w:val="20"/>
              </w:rPr>
              <w:t xml:space="preserve"> sob</w:t>
            </w:r>
            <w:r w:rsidR="006A6D63" w:rsidRPr="00B11147">
              <w:rPr>
                <w:rFonts w:ascii="Book Antiqua" w:hAnsi="Book Antiqua" w:cstheme="minorHAnsi"/>
                <w:sz w:val="20"/>
                <w:szCs w:val="20"/>
              </w:rPr>
              <w:t>ór</w:t>
            </w:r>
            <w:r w:rsidR="00E15B59" w:rsidRPr="00B11147">
              <w:rPr>
                <w:rFonts w:ascii="Book Antiqua" w:hAnsi="Book Antiqua" w:cstheme="minorHAnsi"/>
                <w:sz w:val="20"/>
                <w:szCs w:val="20"/>
              </w:rPr>
              <w:t xml:space="preserve"> trydencki i zaznacza na </w:t>
            </w:r>
            <w:r w:rsidR="006A6D63" w:rsidRPr="00B11147">
              <w:rPr>
                <w:rFonts w:ascii="Book Antiqua" w:hAnsi="Book Antiqua" w:cstheme="minorHAnsi"/>
                <w:sz w:val="20"/>
                <w:szCs w:val="20"/>
              </w:rPr>
              <w:t>osi czasu</w:t>
            </w:r>
            <w:r w:rsidR="00A74203" w:rsidRPr="00B11147">
              <w:rPr>
                <w:rFonts w:ascii="Book Antiqua" w:hAnsi="Book Antiqua" w:cstheme="minorHAnsi"/>
                <w:sz w:val="20"/>
                <w:szCs w:val="20"/>
              </w:rPr>
              <w:t xml:space="preserve"> (</w:t>
            </w:r>
            <w:r w:rsidR="00E15B59" w:rsidRPr="00B11147">
              <w:rPr>
                <w:rFonts w:ascii="Book Antiqua" w:hAnsi="Book Antiqua" w:cstheme="minorHAnsi"/>
                <w:sz w:val="20"/>
                <w:szCs w:val="20"/>
              </w:rPr>
              <w:t xml:space="preserve">daty </w:t>
            </w:r>
            <w:r w:rsidRPr="00B11147">
              <w:rPr>
                <w:rFonts w:ascii="Book Antiqua" w:hAnsi="Book Antiqua" w:cstheme="minorHAnsi"/>
                <w:sz w:val="20"/>
                <w:szCs w:val="20"/>
              </w:rPr>
              <w:t>poda</w:t>
            </w:r>
            <w:r w:rsidR="00934460">
              <w:rPr>
                <w:rFonts w:ascii="Book Antiqua" w:hAnsi="Book Antiqua" w:cstheme="minorHAnsi"/>
                <w:sz w:val="20"/>
                <w:szCs w:val="20"/>
              </w:rPr>
              <w:t>je</w:t>
            </w:r>
            <w:r w:rsidRPr="00B11147">
              <w:rPr>
                <w:rFonts w:ascii="Book Antiqua" w:hAnsi="Book Antiqua" w:cstheme="minorHAnsi"/>
                <w:sz w:val="20"/>
                <w:szCs w:val="20"/>
              </w:rPr>
              <w:t xml:space="preserve"> n</w:t>
            </w:r>
            <w:r w:rsidR="00934460">
              <w:rPr>
                <w:rFonts w:ascii="Book Antiqua" w:hAnsi="Book Antiqua" w:cstheme="minorHAnsi"/>
                <w:sz w:val="20"/>
                <w:szCs w:val="20"/>
              </w:rPr>
              <w:t>auczyciel</w:t>
            </w:r>
            <w:r w:rsidRPr="00B11147">
              <w:rPr>
                <w:rFonts w:ascii="Book Antiqua" w:hAnsi="Book Antiqua" w:cstheme="minorHAnsi"/>
                <w:sz w:val="20"/>
                <w:szCs w:val="20"/>
              </w:rPr>
              <w:t>)</w:t>
            </w:r>
          </w:p>
        </w:tc>
        <w:tc>
          <w:tcPr>
            <w:tcW w:w="2680" w:type="dxa"/>
            <w:tcBorders>
              <w:top w:val="single" w:sz="4" w:space="0" w:color="000000"/>
              <w:left w:val="single" w:sz="4" w:space="0" w:color="000000"/>
              <w:bottom w:val="single" w:sz="4" w:space="0" w:color="000000"/>
              <w:right w:val="nil"/>
            </w:tcBorders>
          </w:tcPr>
          <w:p w14:paraId="46807881" w14:textId="1F87F139" w:rsidR="00171C0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A6D63" w:rsidRPr="00B11147">
              <w:rPr>
                <w:rFonts w:ascii="Book Antiqua" w:hAnsi="Book Antiqua" w:cstheme="minorHAnsi"/>
                <w:sz w:val="20"/>
                <w:szCs w:val="20"/>
              </w:rPr>
              <w:t>poprawnie posługuje się terminami:</w:t>
            </w:r>
            <w:r w:rsidR="00171C0F" w:rsidRPr="00B11147">
              <w:rPr>
                <w:rFonts w:ascii="Book Antiqua" w:hAnsi="Book Antiqua" w:cstheme="minorHAnsi"/>
                <w:sz w:val="20"/>
                <w:szCs w:val="20"/>
              </w:rPr>
              <w:t xml:space="preserve"> </w:t>
            </w:r>
            <w:r w:rsidR="00171C0F" w:rsidRPr="00B11147">
              <w:rPr>
                <w:rFonts w:ascii="Book Antiqua" w:hAnsi="Book Antiqua" w:cstheme="minorHAnsi"/>
                <w:i/>
                <w:sz w:val="20"/>
                <w:szCs w:val="20"/>
              </w:rPr>
              <w:t>kontrreformacja</w:t>
            </w:r>
            <w:r w:rsidR="00171C0F" w:rsidRPr="00B11147">
              <w:rPr>
                <w:rFonts w:ascii="Book Antiqua" w:hAnsi="Book Antiqua" w:cstheme="minorHAnsi"/>
                <w:sz w:val="20"/>
                <w:szCs w:val="20"/>
              </w:rPr>
              <w:t>,</w:t>
            </w:r>
            <w:r w:rsidR="000545F5" w:rsidRPr="00B11147">
              <w:rPr>
                <w:rFonts w:ascii="Book Antiqua" w:hAnsi="Book Antiqua" w:cstheme="minorHAnsi"/>
                <w:sz w:val="20"/>
                <w:szCs w:val="20"/>
              </w:rPr>
              <w:t xml:space="preserve"> </w:t>
            </w:r>
            <w:r w:rsidR="000545F5" w:rsidRPr="00B11147">
              <w:rPr>
                <w:rFonts w:ascii="Book Antiqua" w:hAnsi="Book Antiqua" w:cstheme="minorHAnsi"/>
                <w:i/>
                <w:sz w:val="20"/>
                <w:szCs w:val="20"/>
              </w:rPr>
              <w:t>seminarium duchowne</w:t>
            </w:r>
          </w:p>
          <w:p w14:paraId="43B07B46" w14:textId="3D3DE21C" w:rsidR="000545F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5F5" w:rsidRPr="00B11147">
              <w:rPr>
                <w:rFonts w:ascii="Book Antiqua" w:hAnsi="Book Antiqua" w:cstheme="minorHAnsi"/>
                <w:sz w:val="20"/>
                <w:szCs w:val="20"/>
              </w:rPr>
              <w:t xml:space="preserve">przedstawia zadania </w:t>
            </w:r>
            <w:r w:rsidR="001A0A00" w:rsidRPr="00B11147">
              <w:rPr>
                <w:rFonts w:ascii="Book Antiqua" w:hAnsi="Book Antiqua" w:cstheme="minorHAnsi"/>
                <w:sz w:val="20"/>
                <w:szCs w:val="20"/>
              </w:rPr>
              <w:t>seminariów duchownych w dobie kontrreformacji</w:t>
            </w:r>
          </w:p>
          <w:p w14:paraId="3B0D8571" w14:textId="0A18342D" w:rsidR="004E32C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E32C2" w:rsidRPr="00B11147">
              <w:rPr>
                <w:rFonts w:ascii="Book Antiqua" w:hAnsi="Book Antiqua" w:cstheme="minorHAnsi"/>
                <w:sz w:val="20"/>
                <w:szCs w:val="20"/>
              </w:rPr>
              <w:t>wyjaśnia cel założenia zakonu jezuitów</w:t>
            </w:r>
          </w:p>
          <w:p w14:paraId="66089CF9" w14:textId="5D965A51" w:rsidR="007800D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E32C2" w:rsidRPr="00B11147">
              <w:rPr>
                <w:rFonts w:ascii="Book Antiqua" w:hAnsi="Book Antiqua" w:cstheme="minorHAnsi"/>
                <w:sz w:val="20"/>
                <w:szCs w:val="20"/>
              </w:rPr>
              <w:t>wymienia</w:t>
            </w:r>
            <w:r w:rsidR="000573F8" w:rsidRPr="00B11147">
              <w:rPr>
                <w:rFonts w:ascii="Book Antiqua" w:hAnsi="Book Antiqua" w:cstheme="minorHAnsi"/>
                <w:sz w:val="20"/>
                <w:szCs w:val="20"/>
              </w:rPr>
              <w:t xml:space="preserve"> Ignacego Loyolę jako założyciela zakonu jezuitów</w:t>
            </w:r>
          </w:p>
          <w:p w14:paraId="0CAF4AA6" w14:textId="7DD3EB15" w:rsidR="001A0A00" w:rsidRPr="00B11147" w:rsidRDefault="001A0A00" w:rsidP="00860EFD">
            <w:pPr>
              <w:spacing w:after="0" w:line="240" w:lineRule="auto"/>
              <w:rPr>
                <w:rFonts w:ascii="Book Antiqua" w:hAnsi="Book Antiqua" w:cstheme="minorHAnsi"/>
                <w:sz w:val="20"/>
                <w:szCs w:val="20"/>
              </w:rPr>
            </w:pPr>
          </w:p>
          <w:p w14:paraId="23D86D8C" w14:textId="4C264A66" w:rsidR="000545F5" w:rsidRPr="00B11147" w:rsidRDefault="000545F5" w:rsidP="00860EFD">
            <w:pPr>
              <w:spacing w:after="0" w:line="240" w:lineRule="auto"/>
              <w:rPr>
                <w:rFonts w:ascii="Book Antiqua" w:hAnsi="Book Antiqua" w:cstheme="minorHAnsi"/>
                <w:sz w:val="20"/>
                <w:szCs w:val="20"/>
              </w:rPr>
            </w:pPr>
          </w:p>
          <w:p w14:paraId="64A4117D" w14:textId="57280A4A" w:rsidR="00B56302" w:rsidRPr="00B11147" w:rsidRDefault="00B56302" w:rsidP="00860EFD">
            <w:pPr>
              <w:spacing w:after="0" w:line="240" w:lineRule="auto"/>
              <w:rPr>
                <w:rFonts w:ascii="Book Antiqua" w:hAnsi="Book Antiqua" w:cstheme="minorHAnsi"/>
                <w:sz w:val="20"/>
                <w:szCs w:val="20"/>
              </w:rPr>
            </w:pPr>
          </w:p>
        </w:tc>
        <w:tc>
          <w:tcPr>
            <w:tcW w:w="2552" w:type="dxa"/>
            <w:tcBorders>
              <w:top w:val="single" w:sz="4" w:space="0" w:color="000000"/>
              <w:left w:val="single" w:sz="4" w:space="0" w:color="000000"/>
              <w:bottom w:val="single" w:sz="4" w:space="0" w:color="000000"/>
              <w:right w:val="nil"/>
            </w:tcBorders>
          </w:tcPr>
          <w:p w14:paraId="004023E2" w14:textId="03F58CF7" w:rsidR="00F17322" w:rsidRPr="00B11147" w:rsidRDefault="001F577B"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17322" w:rsidRPr="00B11147">
              <w:rPr>
                <w:rFonts w:ascii="Book Antiqua" w:hAnsi="Book Antiqua" w:cstheme="minorHAnsi"/>
                <w:sz w:val="20"/>
                <w:szCs w:val="20"/>
              </w:rPr>
              <w:t>przedstawia postanowienia soboru trydenckiego</w:t>
            </w:r>
          </w:p>
          <w:p w14:paraId="0ABE0A5C" w14:textId="3E919357" w:rsidR="00F17322" w:rsidRPr="00B11147" w:rsidRDefault="001F577B"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A6D63" w:rsidRPr="00B11147">
              <w:rPr>
                <w:rFonts w:ascii="Book Antiqua" w:hAnsi="Book Antiqua" w:cstheme="minorHAnsi"/>
                <w:sz w:val="20"/>
                <w:szCs w:val="20"/>
              </w:rPr>
              <w:t>poprawnie posługuje się terminami:</w:t>
            </w:r>
            <w:r w:rsidR="00F17322" w:rsidRPr="00B11147">
              <w:rPr>
                <w:rFonts w:ascii="Book Antiqua" w:hAnsi="Book Antiqua" w:cstheme="minorHAnsi"/>
                <w:sz w:val="20"/>
                <w:szCs w:val="20"/>
              </w:rPr>
              <w:t xml:space="preserve"> </w:t>
            </w:r>
            <w:r w:rsidR="00F17322" w:rsidRPr="00B11147">
              <w:rPr>
                <w:rFonts w:ascii="Book Antiqua" w:hAnsi="Book Antiqua" w:cstheme="minorHAnsi"/>
                <w:i/>
                <w:sz w:val="20"/>
                <w:szCs w:val="20"/>
              </w:rPr>
              <w:t>heretyk</w:t>
            </w:r>
            <w:r w:rsidR="00F17322" w:rsidRPr="00B11147">
              <w:rPr>
                <w:rFonts w:ascii="Book Antiqua" w:hAnsi="Book Antiqua" w:cstheme="minorHAnsi"/>
                <w:sz w:val="20"/>
                <w:szCs w:val="20"/>
              </w:rPr>
              <w:t xml:space="preserve">, </w:t>
            </w:r>
            <w:r w:rsidR="00F17322" w:rsidRPr="00B11147">
              <w:rPr>
                <w:rFonts w:ascii="Book Antiqua" w:hAnsi="Book Antiqua" w:cstheme="minorHAnsi"/>
                <w:i/>
                <w:sz w:val="20"/>
                <w:szCs w:val="20"/>
              </w:rPr>
              <w:t>inkwizycja</w:t>
            </w:r>
            <w:r w:rsidR="00F17322" w:rsidRPr="00B11147">
              <w:rPr>
                <w:rFonts w:ascii="Book Antiqua" w:hAnsi="Book Antiqua" w:cstheme="minorHAnsi"/>
                <w:sz w:val="20"/>
                <w:szCs w:val="20"/>
              </w:rPr>
              <w:t xml:space="preserve">, </w:t>
            </w:r>
            <w:r w:rsidR="00F17322" w:rsidRPr="00B11147">
              <w:rPr>
                <w:rFonts w:ascii="Book Antiqua" w:hAnsi="Book Antiqua" w:cstheme="minorHAnsi"/>
                <w:i/>
                <w:sz w:val="20"/>
                <w:szCs w:val="20"/>
              </w:rPr>
              <w:t>indeks ksiąg zakazanych</w:t>
            </w:r>
          </w:p>
          <w:p w14:paraId="37A02CFC" w14:textId="12B18197" w:rsidR="00F17322" w:rsidRPr="00B11147" w:rsidRDefault="001F577B"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17322" w:rsidRPr="00B11147">
              <w:rPr>
                <w:rFonts w:ascii="Book Antiqua" w:hAnsi="Book Antiqua" w:cstheme="minorHAnsi"/>
                <w:sz w:val="20"/>
                <w:szCs w:val="20"/>
              </w:rPr>
              <w:t>wyjaśnia cel utworzenia inkwizycji i indeksu ksiąg zakazanych</w:t>
            </w:r>
          </w:p>
          <w:p w14:paraId="053FDF07" w14:textId="61E8D2ED" w:rsidR="00171C0F" w:rsidRPr="00B11147" w:rsidRDefault="00171C0F" w:rsidP="00860EFD">
            <w:pPr>
              <w:spacing w:after="0" w:line="240" w:lineRule="auto"/>
              <w:rPr>
                <w:rFonts w:ascii="Book Antiqua" w:hAnsi="Book Antiqua" w:cstheme="minorHAnsi"/>
                <w:sz w:val="20"/>
                <w:szCs w:val="20"/>
              </w:rPr>
            </w:pPr>
          </w:p>
        </w:tc>
        <w:tc>
          <w:tcPr>
            <w:tcW w:w="2347" w:type="dxa"/>
            <w:tcBorders>
              <w:top w:val="single" w:sz="4" w:space="0" w:color="000000"/>
              <w:left w:val="single" w:sz="4" w:space="0" w:color="000000"/>
              <w:bottom w:val="single" w:sz="4" w:space="0" w:color="000000"/>
              <w:right w:val="nil"/>
            </w:tcBorders>
          </w:tcPr>
          <w:p w14:paraId="4619CE3D" w14:textId="2AA9C11E" w:rsidR="00E15B59" w:rsidRPr="00B11147" w:rsidRDefault="000A08B0" w:rsidP="00860EFD">
            <w:pPr>
              <w:spacing w:after="0" w:line="240" w:lineRule="auto"/>
              <w:rPr>
                <w:rStyle w:val="A14"/>
                <w:rFonts w:ascii="Book Antiqua" w:hAnsi="Book Antiqua" w:cstheme="minorHAnsi"/>
                <w:color w:val="auto"/>
                <w:sz w:val="20"/>
                <w:szCs w:val="20"/>
              </w:rPr>
            </w:pPr>
            <w:r w:rsidRPr="00B11147">
              <w:rPr>
                <w:rStyle w:val="A14"/>
                <w:rFonts w:ascii="Book Antiqua" w:hAnsi="Book Antiqua" w:cstheme="minorHAnsi"/>
                <w:color w:val="auto"/>
                <w:sz w:val="20"/>
                <w:szCs w:val="20"/>
              </w:rPr>
              <w:t xml:space="preserve">– </w:t>
            </w:r>
            <w:r w:rsidR="00683B34" w:rsidRPr="00B11147">
              <w:rPr>
                <w:rStyle w:val="A14"/>
                <w:rFonts w:ascii="Book Antiqua" w:hAnsi="Book Antiqua" w:cstheme="minorHAnsi"/>
                <w:color w:val="auto"/>
                <w:sz w:val="20"/>
                <w:szCs w:val="20"/>
              </w:rPr>
              <w:t xml:space="preserve">charakteryzuje </w:t>
            </w:r>
            <w:r w:rsidR="00171C0F" w:rsidRPr="00B11147">
              <w:rPr>
                <w:rStyle w:val="A14"/>
                <w:rFonts w:ascii="Book Antiqua" w:hAnsi="Book Antiqua" w:cstheme="minorHAnsi"/>
                <w:color w:val="auto"/>
                <w:sz w:val="20"/>
                <w:szCs w:val="20"/>
              </w:rPr>
              <w:t>działalnoś</w:t>
            </w:r>
            <w:r w:rsidR="001A0A00" w:rsidRPr="00B11147">
              <w:rPr>
                <w:rStyle w:val="A14"/>
                <w:rFonts w:ascii="Book Antiqua" w:hAnsi="Book Antiqua" w:cstheme="minorHAnsi"/>
                <w:color w:val="auto"/>
                <w:sz w:val="20"/>
                <w:szCs w:val="20"/>
              </w:rPr>
              <w:t>ć</w:t>
            </w:r>
            <w:r w:rsidR="00171C0F" w:rsidRPr="00B11147">
              <w:rPr>
                <w:rStyle w:val="A14"/>
                <w:rFonts w:ascii="Book Antiqua" w:hAnsi="Book Antiqua" w:cstheme="minorHAnsi"/>
                <w:color w:val="auto"/>
                <w:sz w:val="20"/>
                <w:szCs w:val="20"/>
              </w:rPr>
              <w:t xml:space="preserve"> </w:t>
            </w:r>
            <w:r w:rsidR="001A0A00" w:rsidRPr="00B11147">
              <w:rPr>
                <w:rStyle w:val="A14"/>
                <w:rFonts w:ascii="Book Antiqua" w:hAnsi="Book Antiqua" w:cstheme="minorHAnsi"/>
                <w:color w:val="auto"/>
                <w:sz w:val="20"/>
                <w:szCs w:val="20"/>
              </w:rPr>
              <w:t xml:space="preserve">zakonu </w:t>
            </w:r>
            <w:r w:rsidR="00171C0F" w:rsidRPr="00B11147">
              <w:rPr>
                <w:rStyle w:val="A14"/>
                <w:rFonts w:ascii="Book Antiqua" w:hAnsi="Book Antiqua" w:cstheme="minorHAnsi"/>
                <w:color w:val="auto"/>
                <w:sz w:val="20"/>
                <w:szCs w:val="20"/>
              </w:rPr>
              <w:t>jezuitów</w:t>
            </w:r>
          </w:p>
          <w:p w14:paraId="4F6A1128" w14:textId="4DFED25D" w:rsidR="00E15B5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15B59" w:rsidRPr="00B11147">
              <w:rPr>
                <w:rFonts w:ascii="Book Antiqua" w:hAnsi="Book Antiqua" w:cstheme="minorHAnsi"/>
                <w:sz w:val="20"/>
                <w:szCs w:val="20"/>
              </w:rPr>
              <w:t>przedstawia zasady obowiązujące jezuitów</w:t>
            </w:r>
          </w:p>
          <w:p w14:paraId="7E5BB142" w14:textId="6675891B" w:rsidR="00E15B59" w:rsidRPr="00B11147" w:rsidRDefault="00E15B59" w:rsidP="00860EFD">
            <w:pPr>
              <w:spacing w:after="0" w:line="240" w:lineRule="auto"/>
              <w:rPr>
                <w:rStyle w:val="A14"/>
                <w:rFonts w:ascii="Book Antiqua" w:hAnsi="Book Antiqua" w:cstheme="minorHAnsi"/>
                <w:color w:val="auto"/>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577BC74F" w14:textId="781806B6" w:rsidR="000545F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5F5" w:rsidRPr="00B11147">
              <w:rPr>
                <w:rFonts w:ascii="Book Antiqua" w:hAnsi="Book Antiqua" w:cstheme="minorHAnsi"/>
                <w:sz w:val="20"/>
                <w:szCs w:val="20"/>
              </w:rPr>
              <w:t>przedstawia przyczyny wybuchu wojny trzydziestoletniej</w:t>
            </w:r>
          </w:p>
          <w:p w14:paraId="1EAC2724" w14:textId="4445D665" w:rsidR="000545F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A0A00" w:rsidRPr="00B11147">
              <w:rPr>
                <w:rFonts w:ascii="Book Antiqua" w:hAnsi="Book Antiqua" w:cstheme="minorHAnsi"/>
                <w:sz w:val="20"/>
                <w:szCs w:val="20"/>
              </w:rPr>
              <w:t xml:space="preserve">podaje </w:t>
            </w:r>
            <w:r w:rsidR="00683B34" w:rsidRPr="00B11147">
              <w:rPr>
                <w:rFonts w:ascii="Book Antiqua" w:hAnsi="Book Antiqua" w:cstheme="minorHAnsi"/>
                <w:sz w:val="20"/>
                <w:szCs w:val="20"/>
              </w:rPr>
              <w:t xml:space="preserve">datę </w:t>
            </w:r>
            <w:r w:rsidR="001A0A00" w:rsidRPr="00B11147">
              <w:rPr>
                <w:rFonts w:ascii="Book Antiqua" w:hAnsi="Book Antiqua" w:cstheme="minorHAnsi"/>
                <w:sz w:val="20"/>
                <w:szCs w:val="20"/>
              </w:rPr>
              <w:t>podpisania pokoju westfalskiego (1648</w:t>
            </w:r>
            <w:r w:rsidR="00683B34" w:rsidRPr="00B11147">
              <w:rPr>
                <w:rFonts w:ascii="Book Antiqua" w:hAnsi="Book Antiqua" w:cstheme="minorHAnsi"/>
                <w:sz w:val="20"/>
                <w:szCs w:val="20"/>
              </w:rPr>
              <w:t xml:space="preserve"> r.</w:t>
            </w:r>
            <w:r w:rsidR="001A0A00" w:rsidRPr="00B11147">
              <w:rPr>
                <w:rFonts w:ascii="Book Antiqua" w:hAnsi="Book Antiqua" w:cstheme="minorHAnsi"/>
                <w:sz w:val="20"/>
                <w:szCs w:val="20"/>
              </w:rPr>
              <w:t>) i jego najważniejsze postanowienia</w:t>
            </w:r>
          </w:p>
        </w:tc>
      </w:tr>
      <w:tr w:rsidR="00B56302" w:rsidRPr="00B11147" w14:paraId="5F8099D5" w14:textId="547334AB" w:rsidTr="000E3C8F">
        <w:trPr>
          <w:trHeight w:val="283"/>
          <w:jc w:val="center"/>
        </w:trPr>
        <w:tc>
          <w:tcPr>
            <w:tcW w:w="14947" w:type="dxa"/>
            <w:gridSpan w:val="7"/>
            <w:tcBorders>
              <w:top w:val="single" w:sz="4" w:space="0" w:color="auto"/>
              <w:left w:val="single" w:sz="4" w:space="0" w:color="auto"/>
              <w:bottom w:val="single" w:sz="4" w:space="0" w:color="auto"/>
              <w:right w:val="single" w:sz="4" w:space="0" w:color="auto"/>
            </w:tcBorders>
          </w:tcPr>
          <w:p w14:paraId="6E44C684" w14:textId="6E3C33F3" w:rsidR="00B56302" w:rsidRPr="00B11147" w:rsidRDefault="00B56302" w:rsidP="00860EFD">
            <w:pPr>
              <w:snapToGrid w:val="0"/>
              <w:spacing w:after="0" w:line="240" w:lineRule="auto"/>
              <w:jc w:val="center"/>
              <w:rPr>
                <w:rFonts w:ascii="Book Antiqua" w:hAnsi="Book Antiqua" w:cstheme="minorHAnsi"/>
                <w:sz w:val="20"/>
                <w:szCs w:val="20"/>
              </w:rPr>
            </w:pPr>
            <w:r w:rsidRPr="00B11147">
              <w:rPr>
                <w:rFonts w:ascii="Book Antiqua" w:hAnsi="Book Antiqua" w:cstheme="minorHAnsi"/>
                <w:b/>
                <w:sz w:val="20"/>
                <w:szCs w:val="20"/>
              </w:rPr>
              <w:t xml:space="preserve">Rozdział </w:t>
            </w:r>
            <w:r w:rsidR="00400408" w:rsidRPr="00B11147">
              <w:rPr>
                <w:rFonts w:ascii="Book Antiqua" w:eastAsia="Calibri" w:hAnsi="Book Antiqua" w:cstheme="minorHAnsi"/>
                <w:b/>
                <w:sz w:val="20"/>
                <w:szCs w:val="20"/>
              </w:rPr>
              <w:t>II.</w:t>
            </w:r>
            <w:r w:rsidRPr="00B11147">
              <w:rPr>
                <w:rFonts w:ascii="Book Antiqua" w:eastAsia="Calibri" w:hAnsi="Book Antiqua" w:cstheme="minorHAnsi"/>
                <w:b/>
                <w:sz w:val="20"/>
                <w:szCs w:val="20"/>
              </w:rPr>
              <w:t xml:space="preserve"> W Rzeczypospolitej szlacheckiej</w:t>
            </w:r>
          </w:p>
        </w:tc>
      </w:tr>
      <w:tr w:rsidR="00B56302" w:rsidRPr="00B11147" w14:paraId="4101D2CD" w14:textId="77777777" w:rsidTr="00934460">
        <w:trPr>
          <w:trHeight w:val="1272"/>
          <w:jc w:val="center"/>
        </w:trPr>
        <w:tc>
          <w:tcPr>
            <w:tcW w:w="1352" w:type="dxa"/>
            <w:tcBorders>
              <w:top w:val="single" w:sz="4" w:space="0" w:color="auto"/>
              <w:left w:val="single" w:sz="4" w:space="0" w:color="auto"/>
              <w:bottom w:val="single" w:sz="4" w:space="0" w:color="auto"/>
              <w:right w:val="single" w:sz="4" w:space="0" w:color="auto"/>
            </w:tcBorders>
          </w:tcPr>
          <w:p w14:paraId="639A5F29" w14:textId="16A1D83B"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1. Demokracja szlachecka</w:t>
            </w:r>
          </w:p>
        </w:tc>
        <w:tc>
          <w:tcPr>
            <w:tcW w:w="1842" w:type="dxa"/>
            <w:tcBorders>
              <w:top w:val="single" w:sz="4" w:space="0" w:color="auto"/>
              <w:left w:val="single" w:sz="4" w:space="0" w:color="auto"/>
              <w:bottom w:val="single" w:sz="4" w:space="0" w:color="auto"/>
              <w:right w:val="single" w:sz="4" w:space="0" w:color="auto"/>
            </w:tcBorders>
          </w:tcPr>
          <w:p w14:paraId="0A62F168" w14:textId="6F3ECA93" w:rsidR="00434F03"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4F03" w:rsidRPr="00B11147">
              <w:rPr>
                <w:rFonts w:ascii="Book Antiqua" w:eastAsia="Times New Roman" w:hAnsi="Book Antiqua" w:cstheme="minorHAnsi"/>
                <w:sz w:val="20"/>
                <w:szCs w:val="20"/>
                <w:lang w:eastAsia="pl-PL"/>
              </w:rPr>
              <w:t>szlachta i jej zajęcia</w:t>
            </w:r>
          </w:p>
          <w:p w14:paraId="3E961BF0" w14:textId="138CCEAD" w:rsidR="00434F03"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4F03" w:rsidRPr="00B11147">
              <w:rPr>
                <w:rFonts w:ascii="Book Antiqua" w:eastAsia="Times New Roman" w:hAnsi="Book Antiqua" w:cstheme="minorHAnsi"/>
                <w:sz w:val="20"/>
                <w:szCs w:val="20"/>
                <w:lang w:eastAsia="pl-PL"/>
              </w:rPr>
              <w:t>prawa i obowiązki szlachty</w:t>
            </w:r>
          </w:p>
          <w:p w14:paraId="34A956EE" w14:textId="354E2B43" w:rsidR="00434F03"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60669B" w:rsidRPr="00B11147">
              <w:rPr>
                <w:rFonts w:ascii="Book Antiqua" w:eastAsia="Times New Roman" w:hAnsi="Book Antiqua" w:cstheme="minorHAnsi"/>
                <w:sz w:val="20"/>
                <w:szCs w:val="20"/>
                <w:lang w:eastAsia="pl-PL"/>
              </w:rPr>
              <w:t>sejm walny i sejmiki ziemskie</w:t>
            </w:r>
          </w:p>
          <w:p w14:paraId="3DF50A37" w14:textId="484C2D67" w:rsidR="00E54BE2" w:rsidRPr="00B11147" w:rsidRDefault="00E54BE2" w:rsidP="00860EFD">
            <w:pPr>
              <w:spacing w:after="0" w:line="240" w:lineRule="auto"/>
              <w:rPr>
                <w:rFonts w:ascii="Book Antiqua" w:eastAsia="Times New Roman" w:hAnsi="Book Antiqua" w:cstheme="minorHAnsi"/>
                <w:sz w:val="20"/>
                <w:szCs w:val="20"/>
                <w:lang w:eastAsia="pl-PL"/>
              </w:rPr>
            </w:pPr>
          </w:p>
          <w:p w14:paraId="2AB8492D"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653F5B50"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4E0BD366"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10B125CC"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660D1851"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0A09A92D"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710C2F6A"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0C852630" w14:textId="77777777" w:rsidR="00434F03" w:rsidRPr="00B11147" w:rsidRDefault="00434F03" w:rsidP="00860EFD">
            <w:pPr>
              <w:spacing w:after="0" w:line="240" w:lineRule="auto"/>
              <w:rPr>
                <w:rFonts w:ascii="Book Antiqua" w:eastAsia="Times New Roman" w:hAnsi="Book Antiqua" w:cstheme="minorHAnsi"/>
                <w:sz w:val="20"/>
                <w:szCs w:val="20"/>
                <w:lang w:eastAsia="pl-PL"/>
              </w:rPr>
            </w:pPr>
          </w:p>
          <w:p w14:paraId="09A4E1EA" w14:textId="086B41CF" w:rsidR="00434F03" w:rsidRPr="00B11147" w:rsidRDefault="00434F03" w:rsidP="00860EFD">
            <w:pPr>
              <w:spacing w:after="0" w:line="240" w:lineRule="auto"/>
              <w:rPr>
                <w:rFonts w:ascii="Book Antiqua" w:eastAsia="Times New Roman" w:hAnsi="Book Antiqua" w:cstheme="minorHAnsi"/>
                <w:sz w:val="20"/>
                <w:szCs w:val="20"/>
                <w:lang w:eastAsia="pl-PL"/>
              </w:rPr>
            </w:pPr>
          </w:p>
        </w:tc>
        <w:tc>
          <w:tcPr>
            <w:tcW w:w="2410" w:type="dxa"/>
            <w:tcBorders>
              <w:top w:val="single" w:sz="4" w:space="0" w:color="000000"/>
              <w:left w:val="single" w:sz="4" w:space="0" w:color="000000"/>
              <w:bottom w:val="single" w:sz="4" w:space="0" w:color="000000"/>
              <w:right w:val="nil"/>
            </w:tcBorders>
          </w:tcPr>
          <w:p w14:paraId="54F6EA39" w14:textId="115C500A" w:rsidR="006A6D6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6A6D63" w:rsidRPr="00B11147">
              <w:rPr>
                <w:rFonts w:ascii="Book Antiqua" w:hAnsi="Book Antiqua" w:cstheme="minorHAnsi"/>
                <w:sz w:val="20"/>
                <w:szCs w:val="20"/>
              </w:rPr>
              <w:t>poprawnie posługuje się terminami:</w:t>
            </w:r>
            <w:r w:rsidR="0081446B" w:rsidRPr="00B11147">
              <w:rPr>
                <w:rFonts w:ascii="Book Antiqua" w:hAnsi="Book Antiqua" w:cstheme="minorHAnsi"/>
                <w:sz w:val="20"/>
                <w:szCs w:val="20"/>
              </w:rPr>
              <w:t xml:space="preserve"> </w:t>
            </w:r>
            <w:r w:rsidR="0081446B" w:rsidRPr="00B11147">
              <w:rPr>
                <w:rFonts w:ascii="Book Antiqua" w:hAnsi="Book Antiqua" w:cstheme="minorHAnsi"/>
                <w:i/>
                <w:sz w:val="20"/>
                <w:szCs w:val="20"/>
              </w:rPr>
              <w:t>szlachta</w:t>
            </w:r>
            <w:r w:rsidR="006A6D63" w:rsidRPr="00B11147">
              <w:rPr>
                <w:rFonts w:ascii="Book Antiqua" w:hAnsi="Book Antiqua" w:cstheme="minorHAnsi"/>
                <w:sz w:val="20"/>
                <w:szCs w:val="20"/>
              </w:rPr>
              <w:t xml:space="preserve">, </w:t>
            </w:r>
            <w:r w:rsidR="006A6D63" w:rsidRPr="00B11147">
              <w:rPr>
                <w:rFonts w:ascii="Book Antiqua" w:hAnsi="Book Antiqua" w:cstheme="minorHAnsi"/>
                <w:i/>
                <w:sz w:val="20"/>
                <w:szCs w:val="20"/>
              </w:rPr>
              <w:t>herb</w:t>
            </w:r>
            <w:r w:rsidR="006A6D63" w:rsidRPr="00B11147">
              <w:rPr>
                <w:rFonts w:ascii="Book Antiqua" w:hAnsi="Book Antiqua" w:cstheme="minorHAnsi"/>
                <w:sz w:val="20"/>
                <w:szCs w:val="20"/>
              </w:rPr>
              <w:t xml:space="preserve">, </w:t>
            </w:r>
            <w:r w:rsidR="006A6D63" w:rsidRPr="00B11147">
              <w:rPr>
                <w:rFonts w:ascii="Book Antiqua" w:hAnsi="Book Antiqua" w:cstheme="minorHAnsi"/>
                <w:i/>
                <w:sz w:val="20"/>
                <w:szCs w:val="20"/>
              </w:rPr>
              <w:t>szabla</w:t>
            </w:r>
          </w:p>
          <w:p w14:paraId="5EA45EAD" w14:textId="1D774A74" w:rsidR="0081446B" w:rsidRPr="00B11147" w:rsidRDefault="006A6D63"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przedstawia prawa szlachty odziedziczone po rycerskich przodkach</w:t>
            </w:r>
          </w:p>
          <w:p w14:paraId="3BCE290E" w14:textId="04700E2C" w:rsidR="0081446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1446B" w:rsidRPr="00B11147">
              <w:rPr>
                <w:rFonts w:ascii="Book Antiqua" w:hAnsi="Book Antiqua" w:cstheme="minorHAnsi"/>
                <w:sz w:val="20"/>
                <w:szCs w:val="20"/>
              </w:rPr>
              <w:t>wymienia zajęcia szlachty</w:t>
            </w:r>
          </w:p>
          <w:p w14:paraId="3BA8004D" w14:textId="2A3B42D6" w:rsidR="00E54BE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54BE2" w:rsidRPr="00B11147">
              <w:rPr>
                <w:rFonts w:ascii="Book Antiqua" w:hAnsi="Book Antiqua" w:cstheme="minorHAnsi"/>
                <w:sz w:val="20"/>
                <w:szCs w:val="20"/>
              </w:rPr>
              <w:t>wskazuje na ilustracji postać szlachcica</w:t>
            </w:r>
          </w:p>
        </w:tc>
        <w:tc>
          <w:tcPr>
            <w:tcW w:w="2680" w:type="dxa"/>
            <w:tcBorders>
              <w:top w:val="single" w:sz="4" w:space="0" w:color="000000"/>
              <w:left w:val="single" w:sz="4" w:space="0" w:color="000000"/>
              <w:bottom w:val="single" w:sz="4" w:space="0" w:color="000000"/>
              <w:right w:val="nil"/>
            </w:tcBorders>
          </w:tcPr>
          <w:p w14:paraId="2820737A" w14:textId="46B4EF0F" w:rsidR="00E54BE2"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6A6D63" w:rsidRPr="00B11147">
              <w:rPr>
                <w:rFonts w:ascii="Book Antiqua" w:eastAsia="Times" w:hAnsi="Book Antiqua" w:cstheme="minorHAnsi"/>
                <w:sz w:val="20"/>
                <w:szCs w:val="20"/>
              </w:rPr>
              <w:t xml:space="preserve">poprawnie posługuje się terminami: </w:t>
            </w:r>
            <w:r w:rsidR="00E54BE2" w:rsidRPr="00B11147">
              <w:rPr>
                <w:rFonts w:ascii="Book Antiqua" w:eastAsia="Times" w:hAnsi="Book Antiqua" w:cstheme="minorHAnsi"/>
                <w:i/>
                <w:sz w:val="20"/>
                <w:szCs w:val="20"/>
              </w:rPr>
              <w:t>demokracja szlachecka</w:t>
            </w:r>
            <w:r w:rsidR="00E54BE2" w:rsidRPr="00B11147">
              <w:rPr>
                <w:rFonts w:ascii="Book Antiqua" w:eastAsia="Times" w:hAnsi="Book Antiqua" w:cstheme="minorHAnsi"/>
                <w:sz w:val="20"/>
                <w:szCs w:val="20"/>
              </w:rPr>
              <w:t>,</w:t>
            </w:r>
            <w:r w:rsidR="00443F04" w:rsidRPr="00B11147">
              <w:rPr>
                <w:rFonts w:ascii="Book Antiqua" w:eastAsia="Times" w:hAnsi="Book Antiqua" w:cstheme="minorHAnsi"/>
                <w:sz w:val="20"/>
                <w:szCs w:val="20"/>
              </w:rPr>
              <w:t xml:space="preserve"> </w:t>
            </w:r>
            <w:r w:rsidR="00443F04" w:rsidRPr="00B11147">
              <w:rPr>
                <w:rFonts w:ascii="Book Antiqua" w:eastAsia="Times" w:hAnsi="Book Antiqua" w:cstheme="minorHAnsi"/>
                <w:i/>
                <w:sz w:val="20"/>
                <w:szCs w:val="20"/>
              </w:rPr>
              <w:t>przywilej</w:t>
            </w:r>
            <w:r w:rsidR="006A6D63" w:rsidRPr="00B11147">
              <w:rPr>
                <w:rFonts w:ascii="Book Antiqua" w:eastAsia="Times" w:hAnsi="Book Antiqua" w:cstheme="minorHAnsi"/>
                <w:sz w:val="20"/>
                <w:szCs w:val="20"/>
              </w:rPr>
              <w:t xml:space="preserve">, </w:t>
            </w:r>
            <w:r w:rsidR="006A6D63" w:rsidRPr="00B11147">
              <w:rPr>
                <w:rFonts w:ascii="Book Antiqua" w:eastAsia="Times" w:hAnsi="Book Antiqua" w:cstheme="minorHAnsi"/>
                <w:i/>
                <w:sz w:val="20"/>
                <w:szCs w:val="20"/>
              </w:rPr>
              <w:t>magnateria</w:t>
            </w:r>
            <w:r w:rsidR="006A6D63" w:rsidRPr="00B11147">
              <w:rPr>
                <w:rFonts w:ascii="Book Antiqua" w:eastAsia="Times" w:hAnsi="Book Antiqua" w:cstheme="minorHAnsi"/>
                <w:sz w:val="20"/>
                <w:szCs w:val="20"/>
              </w:rPr>
              <w:t xml:space="preserve">, </w:t>
            </w:r>
            <w:r w:rsidR="006A6D63" w:rsidRPr="00B11147">
              <w:rPr>
                <w:rFonts w:ascii="Book Antiqua" w:eastAsia="Times" w:hAnsi="Book Antiqua" w:cstheme="minorHAnsi"/>
                <w:i/>
                <w:sz w:val="20"/>
                <w:szCs w:val="20"/>
              </w:rPr>
              <w:t>szlachta średnia</w:t>
            </w:r>
            <w:r w:rsidR="006A6D63" w:rsidRPr="00B11147">
              <w:rPr>
                <w:rFonts w:ascii="Book Antiqua" w:eastAsia="Times" w:hAnsi="Book Antiqua" w:cstheme="minorHAnsi"/>
                <w:sz w:val="20"/>
                <w:szCs w:val="20"/>
              </w:rPr>
              <w:t xml:space="preserve">, </w:t>
            </w:r>
            <w:r w:rsidR="006A6D63" w:rsidRPr="00B11147">
              <w:rPr>
                <w:rFonts w:ascii="Book Antiqua" w:eastAsia="Times" w:hAnsi="Book Antiqua" w:cstheme="minorHAnsi"/>
                <w:i/>
                <w:sz w:val="20"/>
                <w:szCs w:val="20"/>
              </w:rPr>
              <w:t>szlachta zagrodowa</w:t>
            </w:r>
            <w:r w:rsidR="006A6D63" w:rsidRPr="00B11147">
              <w:rPr>
                <w:rFonts w:ascii="Book Antiqua" w:eastAsia="Times" w:hAnsi="Book Antiqua" w:cstheme="minorHAnsi"/>
                <w:sz w:val="20"/>
                <w:szCs w:val="20"/>
              </w:rPr>
              <w:t>,</w:t>
            </w:r>
            <w:r w:rsidR="006A6D63" w:rsidRPr="00B11147">
              <w:rPr>
                <w:rFonts w:ascii="Book Antiqua" w:eastAsia="Times" w:hAnsi="Book Antiqua" w:cstheme="minorHAnsi"/>
                <w:i/>
                <w:sz w:val="20"/>
                <w:szCs w:val="20"/>
              </w:rPr>
              <w:t xml:space="preserve"> gołota</w:t>
            </w:r>
          </w:p>
          <w:p w14:paraId="655BDE10" w14:textId="4E451DAE" w:rsidR="00E54BE2"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E54BE2" w:rsidRPr="00B11147">
              <w:rPr>
                <w:rFonts w:ascii="Book Antiqua" w:eastAsia="Times" w:hAnsi="Book Antiqua" w:cstheme="minorHAnsi"/>
                <w:sz w:val="20"/>
                <w:szCs w:val="20"/>
              </w:rPr>
              <w:t>wymienia izby sejmu walnego</w:t>
            </w:r>
          </w:p>
          <w:p w14:paraId="5B4CA410" w14:textId="00DF3BA6" w:rsidR="00E54BE2"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E54BE2" w:rsidRPr="00B11147">
              <w:rPr>
                <w:rFonts w:ascii="Book Antiqua" w:eastAsia="Times" w:hAnsi="Book Antiqua" w:cstheme="minorHAnsi"/>
                <w:sz w:val="20"/>
                <w:szCs w:val="20"/>
              </w:rPr>
              <w:t>przedstawia zróżnicowanie stanu szlacheckiego</w:t>
            </w:r>
          </w:p>
          <w:p w14:paraId="640B9C80" w14:textId="533635CC" w:rsidR="00E54BE2"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E54BE2" w:rsidRPr="00B11147">
              <w:rPr>
                <w:rFonts w:ascii="Book Antiqua" w:eastAsia="Times" w:hAnsi="Book Antiqua" w:cstheme="minorHAnsi"/>
                <w:sz w:val="20"/>
                <w:szCs w:val="20"/>
              </w:rPr>
              <w:t xml:space="preserve">wyjaśnia funkcjonowanie </w:t>
            </w:r>
            <w:r w:rsidR="00E54BE2" w:rsidRPr="00B11147">
              <w:rPr>
                <w:rFonts w:ascii="Book Antiqua" w:eastAsia="Times" w:hAnsi="Book Antiqua" w:cstheme="minorHAnsi"/>
                <w:sz w:val="20"/>
                <w:szCs w:val="20"/>
              </w:rPr>
              <w:lastRenderedPageBreak/>
              <w:t xml:space="preserve">zasady </w:t>
            </w:r>
            <w:r w:rsidR="00E54BE2" w:rsidRPr="00B11147">
              <w:rPr>
                <w:rFonts w:ascii="Book Antiqua" w:eastAsia="Times" w:hAnsi="Book Antiqua" w:cstheme="minorHAnsi"/>
                <w:i/>
                <w:sz w:val="20"/>
                <w:szCs w:val="20"/>
              </w:rPr>
              <w:t>liberum veto</w:t>
            </w:r>
          </w:p>
        </w:tc>
        <w:tc>
          <w:tcPr>
            <w:tcW w:w="2552" w:type="dxa"/>
            <w:tcBorders>
              <w:top w:val="single" w:sz="4" w:space="0" w:color="000000"/>
              <w:left w:val="single" w:sz="4" w:space="0" w:color="000000"/>
              <w:bottom w:val="single" w:sz="4" w:space="0" w:color="000000"/>
              <w:right w:val="nil"/>
            </w:tcBorders>
          </w:tcPr>
          <w:p w14:paraId="5F5D0E49" w14:textId="5EB88A83" w:rsidR="0060669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443F04" w:rsidRPr="00B11147">
              <w:rPr>
                <w:rFonts w:ascii="Book Antiqua" w:hAnsi="Book Antiqua" w:cstheme="minorHAnsi"/>
                <w:sz w:val="20"/>
                <w:szCs w:val="20"/>
              </w:rPr>
              <w:t>przedstawia prawa i obowiązki szlachty,</w:t>
            </w:r>
          </w:p>
          <w:p w14:paraId="5AAB84BB" w14:textId="7505EB09" w:rsidR="00443F0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C109E" w:rsidRPr="00B11147">
              <w:rPr>
                <w:rFonts w:ascii="Book Antiqua" w:hAnsi="Book Antiqua" w:cstheme="minorHAnsi"/>
                <w:sz w:val="20"/>
                <w:szCs w:val="20"/>
              </w:rPr>
              <w:t>poprawnie posługuje się terminem:</w:t>
            </w:r>
            <w:r w:rsidR="00B26BA2" w:rsidRPr="00B11147">
              <w:rPr>
                <w:rFonts w:ascii="Book Antiqua" w:hAnsi="Book Antiqua" w:cstheme="minorHAnsi"/>
                <w:sz w:val="20"/>
                <w:szCs w:val="20"/>
              </w:rPr>
              <w:t xml:space="preserve"> </w:t>
            </w:r>
            <w:r w:rsidR="00B26BA2" w:rsidRPr="00B11147">
              <w:rPr>
                <w:rFonts w:ascii="Book Antiqua" w:hAnsi="Book Antiqua" w:cstheme="minorHAnsi"/>
                <w:i/>
                <w:sz w:val="20"/>
                <w:szCs w:val="20"/>
              </w:rPr>
              <w:t>pospolite ruszenie</w:t>
            </w:r>
          </w:p>
          <w:p w14:paraId="6BAE7CBA" w14:textId="2179DC21" w:rsidR="00443F0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43F04" w:rsidRPr="00B11147">
              <w:rPr>
                <w:rFonts w:ascii="Book Antiqua" w:hAnsi="Book Antiqua" w:cstheme="minorHAnsi"/>
                <w:sz w:val="20"/>
                <w:szCs w:val="20"/>
              </w:rPr>
              <w:t xml:space="preserve">wskazuje wpływ przywilejów szlacheckich na pozycję </w:t>
            </w:r>
            <w:r w:rsidR="00781AFE" w:rsidRPr="00B11147">
              <w:rPr>
                <w:rFonts w:ascii="Book Antiqua" w:hAnsi="Book Antiqua" w:cstheme="minorHAnsi"/>
                <w:sz w:val="20"/>
                <w:szCs w:val="20"/>
              </w:rPr>
              <w:t>tego stanu</w:t>
            </w:r>
          </w:p>
          <w:p w14:paraId="16480ECD" w14:textId="09089962" w:rsidR="00443F0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43F04" w:rsidRPr="00B11147">
              <w:rPr>
                <w:rFonts w:ascii="Book Antiqua" w:hAnsi="Book Antiqua" w:cstheme="minorHAnsi"/>
                <w:sz w:val="20"/>
                <w:szCs w:val="20"/>
              </w:rPr>
              <w:t xml:space="preserve">podaje </w:t>
            </w:r>
            <w:r w:rsidR="00EC109E" w:rsidRPr="00B11147">
              <w:rPr>
                <w:rFonts w:ascii="Book Antiqua" w:hAnsi="Book Antiqua" w:cstheme="minorHAnsi"/>
                <w:sz w:val="20"/>
                <w:szCs w:val="20"/>
              </w:rPr>
              <w:t xml:space="preserve">i zaznacza na osi czasu </w:t>
            </w:r>
            <w:r w:rsidR="00443F04" w:rsidRPr="00B11147">
              <w:rPr>
                <w:rFonts w:ascii="Book Antiqua" w:hAnsi="Book Antiqua" w:cstheme="minorHAnsi"/>
                <w:sz w:val="20"/>
                <w:szCs w:val="20"/>
              </w:rPr>
              <w:t xml:space="preserve">datę uchwalenia konstytucji </w:t>
            </w:r>
            <w:r w:rsidR="00443F04" w:rsidRPr="00B11147">
              <w:rPr>
                <w:rFonts w:ascii="Book Antiqua" w:hAnsi="Book Antiqua" w:cstheme="minorHAnsi"/>
                <w:i/>
                <w:sz w:val="20"/>
                <w:szCs w:val="20"/>
              </w:rPr>
              <w:t xml:space="preserve">Nihil </w:t>
            </w:r>
            <w:proofErr w:type="spellStart"/>
            <w:r w:rsidR="00443F04" w:rsidRPr="00B11147">
              <w:rPr>
                <w:rFonts w:ascii="Book Antiqua" w:hAnsi="Book Antiqua" w:cstheme="minorHAnsi"/>
                <w:i/>
                <w:sz w:val="20"/>
                <w:szCs w:val="20"/>
              </w:rPr>
              <w:t>novi</w:t>
            </w:r>
            <w:proofErr w:type="spellEnd"/>
            <w:r w:rsidR="00443F04" w:rsidRPr="00B11147">
              <w:rPr>
                <w:rFonts w:ascii="Book Antiqua" w:hAnsi="Book Antiqua" w:cstheme="minorHAnsi"/>
                <w:sz w:val="20"/>
                <w:szCs w:val="20"/>
              </w:rPr>
              <w:t xml:space="preserve"> (1505 r.), określa wiek,</w:t>
            </w:r>
            <w:r w:rsidR="00EC109E" w:rsidRPr="00B11147">
              <w:rPr>
                <w:rFonts w:ascii="Book Antiqua" w:hAnsi="Book Antiqua" w:cstheme="minorHAnsi"/>
                <w:sz w:val="20"/>
                <w:szCs w:val="20"/>
              </w:rPr>
              <w:t xml:space="preserve"> w którym </w:t>
            </w:r>
            <w:r w:rsidR="00EC109E" w:rsidRPr="00B11147">
              <w:rPr>
                <w:rFonts w:ascii="Book Antiqua" w:hAnsi="Book Antiqua" w:cstheme="minorHAnsi"/>
                <w:sz w:val="20"/>
                <w:szCs w:val="20"/>
              </w:rPr>
              <w:lastRenderedPageBreak/>
              <w:t>doszło do tego wydarzenia</w:t>
            </w:r>
          </w:p>
          <w:p w14:paraId="0FD60E54" w14:textId="1E5852B2" w:rsidR="00443F0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66F90" w:rsidRPr="00B11147">
              <w:rPr>
                <w:rFonts w:ascii="Book Antiqua" w:hAnsi="Book Antiqua" w:cstheme="minorHAnsi"/>
                <w:sz w:val="20"/>
                <w:szCs w:val="20"/>
              </w:rPr>
              <w:t>przedstawia</w:t>
            </w:r>
            <w:r w:rsidR="00443F04" w:rsidRPr="00B11147">
              <w:rPr>
                <w:rFonts w:ascii="Book Antiqua" w:hAnsi="Book Antiqua" w:cstheme="minorHAnsi"/>
                <w:sz w:val="20"/>
                <w:szCs w:val="20"/>
              </w:rPr>
              <w:t xml:space="preserve"> </w:t>
            </w:r>
            <w:r w:rsidR="00B26BA2" w:rsidRPr="00B11147">
              <w:rPr>
                <w:rFonts w:ascii="Book Antiqua" w:hAnsi="Book Antiqua" w:cstheme="minorHAnsi"/>
                <w:sz w:val="20"/>
                <w:szCs w:val="20"/>
              </w:rPr>
              <w:t>praw</w:t>
            </w:r>
            <w:r w:rsidR="00566F90" w:rsidRPr="00B11147">
              <w:rPr>
                <w:rFonts w:ascii="Book Antiqua" w:hAnsi="Book Antiqua" w:cstheme="minorHAnsi"/>
                <w:sz w:val="20"/>
                <w:szCs w:val="20"/>
              </w:rPr>
              <w:t xml:space="preserve">a </w:t>
            </w:r>
            <w:r w:rsidR="00B26BA2" w:rsidRPr="00B11147">
              <w:rPr>
                <w:rFonts w:ascii="Book Antiqua" w:hAnsi="Book Antiqua" w:cstheme="minorHAnsi"/>
                <w:sz w:val="20"/>
                <w:szCs w:val="20"/>
              </w:rPr>
              <w:t>otrzyman</w:t>
            </w:r>
            <w:r w:rsidR="00566F90" w:rsidRPr="00B11147">
              <w:rPr>
                <w:rFonts w:ascii="Book Antiqua" w:hAnsi="Book Antiqua" w:cstheme="minorHAnsi"/>
                <w:sz w:val="20"/>
                <w:szCs w:val="20"/>
              </w:rPr>
              <w:t>e</w:t>
            </w:r>
            <w:r w:rsidR="00B26BA2" w:rsidRPr="00B11147">
              <w:rPr>
                <w:rFonts w:ascii="Book Antiqua" w:hAnsi="Book Antiqua" w:cstheme="minorHAnsi"/>
                <w:sz w:val="20"/>
                <w:szCs w:val="20"/>
              </w:rPr>
              <w:t xml:space="preserve"> przez szlachtę na mocy konstytucji </w:t>
            </w:r>
            <w:r w:rsidR="00B26BA2" w:rsidRPr="00B11147">
              <w:rPr>
                <w:rFonts w:ascii="Book Antiqua" w:hAnsi="Book Antiqua" w:cstheme="minorHAnsi"/>
                <w:i/>
                <w:sz w:val="20"/>
                <w:szCs w:val="20"/>
              </w:rPr>
              <w:t xml:space="preserve">Nihil </w:t>
            </w:r>
            <w:proofErr w:type="spellStart"/>
            <w:r w:rsidR="00B26BA2" w:rsidRPr="00B11147">
              <w:rPr>
                <w:rFonts w:ascii="Book Antiqua" w:hAnsi="Book Antiqua" w:cstheme="minorHAnsi"/>
                <w:i/>
                <w:sz w:val="20"/>
                <w:szCs w:val="20"/>
              </w:rPr>
              <w:t>novi</w:t>
            </w:r>
            <w:proofErr w:type="spellEnd"/>
          </w:p>
        </w:tc>
        <w:tc>
          <w:tcPr>
            <w:tcW w:w="2347" w:type="dxa"/>
            <w:tcBorders>
              <w:top w:val="single" w:sz="4" w:space="0" w:color="000000"/>
              <w:left w:val="single" w:sz="4" w:space="0" w:color="000000"/>
              <w:bottom w:val="single" w:sz="4" w:space="0" w:color="000000"/>
              <w:right w:val="nil"/>
            </w:tcBorders>
          </w:tcPr>
          <w:p w14:paraId="1987227D" w14:textId="097396DF" w:rsidR="00FA3687"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2B00D3" w:rsidRPr="00B11147">
              <w:rPr>
                <w:rFonts w:ascii="Book Antiqua" w:hAnsi="Book Antiqua" w:cstheme="minorHAnsi"/>
                <w:sz w:val="20"/>
                <w:szCs w:val="20"/>
              </w:rPr>
              <w:t>poprawnie posługuje się terminami</w:t>
            </w:r>
            <w:r w:rsidR="00FA3687" w:rsidRPr="00B11147">
              <w:rPr>
                <w:rFonts w:ascii="Book Antiqua" w:hAnsi="Book Antiqua" w:cstheme="minorHAnsi"/>
                <w:sz w:val="20"/>
                <w:szCs w:val="20"/>
              </w:rPr>
              <w:t xml:space="preserve">: </w:t>
            </w:r>
            <w:r w:rsidR="00FA3687" w:rsidRPr="00B11147">
              <w:rPr>
                <w:rFonts w:ascii="Book Antiqua" w:hAnsi="Book Antiqua" w:cstheme="minorHAnsi"/>
                <w:i/>
                <w:sz w:val="20"/>
                <w:szCs w:val="20"/>
              </w:rPr>
              <w:t>sejm walny</w:t>
            </w:r>
            <w:r w:rsidR="00FA3687" w:rsidRPr="00B11147">
              <w:rPr>
                <w:rFonts w:ascii="Book Antiqua" w:hAnsi="Book Antiqua" w:cstheme="minorHAnsi"/>
                <w:sz w:val="20"/>
                <w:szCs w:val="20"/>
              </w:rPr>
              <w:t xml:space="preserve">, </w:t>
            </w:r>
            <w:r w:rsidR="00FA3687" w:rsidRPr="00B11147">
              <w:rPr>
                <w:rFonts w:ascii="Book Antiqua" w:hAnsi="Book Antiqua" w:cstheme="minorHAnsi"/>
                <w:i/>
                <w:sz w:val="20"/>
                <w:szCs w:val="20"/>
              </w:rPr>
              <w:t>sejmiki ziemskie</w:t>
            </w:r>
          </w:p>
          <w:p w14:paraId="7BF17224" w14:textId="326F967F" w:rsidR="00FA3687"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A3687" w:rsidRPr="00B11147">
              <w:rPr>
                <w:rFonts w:ascii="Book Antiqua" w:hAnsi="Book Antiqua" w:cstheme="minorHAnsi"/>
                <w:sz w:val="20"/>
                <w:szCs w:val="20"/>
              </w:rPr>
              <w:t>przedstawia decyzje p</w:t>
            </w:r>
            <w:r w:rsidR="00983B4A" w:rsidRPr="00B11147">
              <w:rPr>
                <w:rFonts w:ascii="Book Antiqua" w:hAnsi="Book Antiqua" w:cstheme="minorHAnsi"/>
                <w:sz w:val="20"/>
                <w:szCs w:val="20"/>
              </w:rPr>
              <w:t>odejmowane na sejmie walnym</w:t>
            </w:r>
          </w:p>
          <w:p w14:paraId="748A35CC" w14:textId="53CAE1E5" w:rsidR="00983B4A"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B00D3" w:rsidRPr="00B11147">
              <w:rPr>
                <w:rFonts w:ascii="Book Antiqua" w:hAnsi="Book Antiqua" w:cstheme="minorHAnsi"/>
                <w:sz w:val="20"/>
                <w:szCs w:val="20"/>
              </w:rPr>
              <w:t xml:space="preserve">charakteryzuje </w:t>
            </w:r>
            <w:r w:rsidR="00983B4A" w:rsidRPr="00B11147">
              <w:rPr>
                <w:rFonts w:ascii="Book Antiqua" w:hAnsi="Book Antiqua" w:cstheme="minorHAnsi"/>
                <w:sz w:val="20"/>
                <w:szCs w:val="20"/>
              </w:rPr>
              <w:t xml:space="preserve">rolę sejmików ziemskich i </w:t>
            </w:r>
            <w:r w:rsidR="002B00D3" w:rsidRPr="00B11147">
              <w:rPr>
                <w:rFonts w:ascii="Book Antiqua" w:hAnsi="Book Antiqua" w:cstheme="minorHAnsi"/>
                <w:sz w:val="20"/>
                <w:szCs w:val="20"/>
              </w:rPr>
              <w:t xml:space="preserve"> </w:t>
            </w:r>
            <w:r w:rsidR="00983B4A" w:rsidRPr="00B11147">
              <w:rPr>
                <w:rFonts w:ascii="Book Antiqua" w:hAnsi="Book Antiqua" w:cstheme="minorHAnsi"/>
                <w:sz w:val="20"/>
                <w:szCs w:val="20"/>
              </w:rPr>
              <w:t>zakres ich uprawnień</w:t>
            </w:r>
          </w:p>
          <w:p w14:paraId="075DD446" w14:textId="2D4C95A1" w:rsidR="00983B4A" w:rsidRPr="00B11147" w:rsidRDefault="000A08B0" w:rsidP="00860EFD">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83B4A" w:rsidRPr="00B11147">
              <w:rPr>
                <w:rFonts w:ascii="Book Antiqua" w:hAnsi="Book Antiqua" w:cstheme="minorHAnsi"/>
                <w:sz w:val="20"/>
                <w:szCs w:val="20"/>
              </w:rPr>
              <w:t xml:space="preserve">przedstawia skład </w:t>
            </w:r>
            <w:r w:rsidR="00BD75D7" w:rsidRPr="00B11147">
              <w:rPr>
                <w:rFonts w:ascii="Book Antiqua" w:hAnsi="Book Antiqua" w:cstheme="minorHAnsi"/>
                <w:sz w:val="20"/>
                <w:szCs w:val="20"/>
              </w:rPr>
              <w:t>izb sejmu walnego</w:t>
            </w:r>
          </w:p>
          <w:p w14:paraId="1C719287" w14:textId="37948F45" w:rsidR="00B56302" w:rsidRPr="00B11147" w:rsidRDefault="00B56302" w:rsidP="00860EFD">
            <w:pPr>
              <w:widowControl w:val="0"/>
              <w:suppressAutoHyphens/>
              <w:spacing w:after="0" w:line="240" w:lineRule="auto"/>
              <w:rPr>
                <w:rFonts w:ascii="Book Antiqua" w:hAnsi="Book Antiqua"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43EB645B" w14:textId="3DA0244D" w:rsidR="00BD75D7"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BD75D7" w:rsidRPr="00B11147">
              <w:rPr>
                <w:rFonts w:ascii="Book Antiqua" w:hAnsi="Book Antiqua" w:cstheme="minorHAnsi"/>
                <w:sz w:val="20"/>
                <w:szCs w:val="20"/>
              </w:rPr>
              <w:t>wyjaśnia</w:t>
            </w:r>
            <w:r w:rsidR="002B00D3" w:rsidRPr="00B11147">
              <w:rPr>
                <w:rFonts w:ascii="Book Antiqua" w:hAnsi="Book Antiqua" w:cstheme="minorHAnsi"/>
                <w:sz w:val="20"/>
                <w:szCs w:val="20"/>
              </w:rPr>
              <w:t>,</w:t>
            </w:r>
            <w:r w:rsidR="00BD75D7" w:rsidRPr="00B11147">
              <w:rPr>
                <w:rFonts w:ascii="Book Antiqua" w:hAnsi="Book Antiqua" w:cstheme="minorHAnsi"/>
                <w:sz w:val="20"/>
                <w:szCs w:val="20"/>
              </w:rPr>
              <w:t xml:space="preserve"> w jaki sposób doszło do ukształtowania się demokracji szlacheckiej</w:t>
            </w:r>
          </w:p>
          <w:p w14:paraId="26CBDBA9" w14:textId="2298A39E" w:rsidR="00BD75D7" w:rsidRPr="00B11147" w:rsidRDefault="000A08B0" w:rsidP="00860EFD">
            <w:pPr>
              <w:snapToGrid w:val="0"/>
              <w:spacing w:after="0" w:line="240" w:lineRule="auto"/>
              <w:rPr>
                <w:rFonts w:ascii="Book Antiqua" w:eastAsia="Times New Roman" w:hAnsi="Book Antiqua" w:cstheme="minorHAnsi"/>
                <w:spacing w:val="-2"/>
                <w:sz w:val="20"/>
                <w:szCs w:val="20"/>
              </w:rPr>
            </w:pPr>
            <w:r w:rsidRPr="00B11147">
              <w:rPr>
                <w:rFonts w:ascii="Book Antiqua" w:hAnsi="Book Antiqua" w:cstheme="minorHAnsi"/>
                <w:sz w:val="20"/>
                <w:szCs w:val="20"/>
              </w:rPr>
              <w:t xml:space="preserve">– </w:t>
            </w:r>
            <w:r w:rsidR="00BD75D7" w:rsidRPr="00B11147">
              <w:rPr>
                <w:rFonts w:ascii="Book Antiqua" w:eastAsia="Times New Roman" w:hAnsi="Book Antiqua" w:cstheme="minorHAnsi"/>
                <w:sz w:val="20"/>
                <w:szCs w:val="20"/>
              </w:rPr>
              <w:t>porównuje parlamentaryzm Rzeczypospolitej</w:t>
            </w:r>
            <w:r w:rsidR="00BD75D7" w:rsidRPr="00B11147">
              <w:rPr>
                <w:rFonts w:ascii="Book Antiqua" w:eastAsia="Times New Roman" w:hAnsi="Book Antiqua" w:cstheme="minorHAnsi"/>
                <w:sz w:val="20"/>
                <w:szCs w:val="20"/>
              </w:rPr>
              <w:br/>
            </w:r>
            <w:r w:rsidR="00BD75D7" w:rsidRPr="00B11147">
              <w:rPr>
                <w:rFonts w:ascii="Book Antiqua" w:eastAsia="Times New Roman" w:hAnsi="Book Antiqua" w:cstheme="minorHAnsi"/>
                <w:spacing w:val="-2"/>
                <w:sz w:val="20"/>
                <w:szCs w:val="20"/>
              </w:rPr>
              <w:t>XVI</w:t>
            </w:r>
            <w:r w:rsidRPr="00B11147">
              <w:rPr>
                <w:rFonts w:ascii="Book Antiqua" w:eastAsia="Times New Roman" w:hAnsi="Book Antiqua" w:cstheme="minorHAnsi"/>
                <w:spacing w:val="-2"/>
                <w:sz w:val="20"/>
                <w:szCs w:val="20"/>
              </w:rPr>
              <w:t>–</w:t>
            </w:r>
            <w:r w:rsidR="00BD75D7" w:rsidRPr="00B11147">
              <w:rPr>
                <w:rFonts w:ascii="Book Antiqua" w:eastAsia="Times New Roman" w:hAnsi="Book Antiqua" w:cstheme="minorHAnsi"/>
                <w:spacing w:val="-2"/>
                <w:sz w:val="20"/>
                <w:szCs w:val="20"/>
              </w:rPr>
              <w:t xml:space="preserve">XVII w. z parlamentaryzmem współczesnej </w:t>
            </w:r>
            <w:r w:rsidR="00BD75D7" w:rsidRPr="00B11147">
              <w:rPr>
                <w:rFonts w:ascii="Book Antiqua" w:eastAsia="Times New Roman" w:hAnsi="Book Antiqua" w:cstheme="minorHAnsi"/>
                <w:spacing w:val="-2"/>
                <w:sz w:val="20"/>
                <w:szCs w:val="20"/>
              </w:rPr>
              <w:lastRenderedPageBreak/>
              <w:t>Polski</w:t>
            </w:r>
          </w:p>
          <w:p w14:paraId="1066561A" w14:textId="30F5727F" w:rsidR="00FB2B28" w:rsidRPr="00B11147" w:rsidRDefault="000A08B0" w:rsidP="005A06B0">
            <w:pPr>
              <w:widowControl w:val="0"/>
              <w:suppressAutoHyphens/>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D0854" w:rsidRPr="00B11147">
              <w:rPr>
                <w:rFonts w:ascii="Book Antiqua" w:hAnsi="Book Antiqua" w:cstheme="minorHAnsi"/>
                <w:sz w:val="20"/>
                <w:szCs w:val="20"/>
              </w:rPr>
              <w:t>wyjaśnia, kto sprawował władzę w Rzecz</w:t>
            </w:r>
            <w:r w:rsidR="002B00D3" w:rsidRPr="00B11147">
              <w:rPr>
                <w:rFonts w:ascii="Book Antiqua" w:hAnsi="Book Antiqua" w:cstheme="minorHAnsi"/>
                <w:sz w:val="20"/>
                <w:szCs w:val="20"/>
              </w:rPr>
              <w:t>y</w:t>
            </w:r>
            <w:r w:rsidR="005A06B0">
              <w:rPr>
                <w:rFonts w:ascii="Book Antiqua" w:hAnsi="Book Antiqua" w:cstheme="minorHAnsi"/>
                <w:sz w:val="20"/>
                <w:szCs w:val="20"/>
              </w:rPr>
              <w:t>pospolitej</w:t>
            </w:r>
          </w:p>
        </w:tc>
      </w:tr>
      <w:tr w:rsidR="00B56302" w:rsidRPr="00B11147" w14:paraId="3B553F32" w14:textId="77777777" w:rsidTr="005A06B0">
        <w:trPr>
          <w:trHeight w:val="132"/>
          <w:jc w:val="center"/>
        </w:trPr>
        <w:tc>
          <w:tcPr>
            <w:tcW w:w="1352" w:type="dxa"/>
            <w:tcBorders>
              <w:top w:val="single" w:sz="4" w:space="0" w:color="auto"/>
              <w:left w:val="single" w:sz="4" w:space="0" w:color="auto"/>
              <w:bottom w:val="single" w:sz="4" w:space="0" w:color="auto"/>
              <w:right w:val="single" w:sz="4" w:space="0" w:color="auto"/>
            </w:tcBorders>
          </w:tcPr>
          <w:p w14:paraId="00E5C830" w14:textId="62487660"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lastRenderedPageBreak/>
              <w:t>2. W folwarku szlacheckim</w:t>
            </w:r>
          </w:p>
        </w:tc>
        <w:tc>
          <w:tcPr>
            <w:tcW w:w="1842" w:type="dxa"/>
            <w:tcBorders>
              <w:top w:val="single" w:sz="4" w:space="0" w:color="auto"/>
              <w:left w:val="single" w:sz="4" w:space="0" w:color="auto"/>
              <w:bottom w:val="single" w:sz="4" w:space="0" w:color="auto"/>
              <w:right w:val="single" w:sz="4" w:space="0" w:color="auto"/>
            </w:tcBorders>
          </w:tcPr>
          <w:p w14:paraId="41F7174A" w14:textId="16F7BD3D" w:rsidR="00A2244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2244F" w:rsidRPr="00B11147">
              <w:rPr>
                <w:rFonts w:ascii="Book Antiqua" w:eastAsia="Times New Roman" w:hAnsi="Book Antiqua" w:cstheme="minorHAnsi"/>
                <w:sz w:val="20"/>
                <w:szCs w:val="20"/>
                <w:lang w:eastAsia="pl-PL"/>
              </w:rPr>
              <w:t>folwark szlachecki</w:t>
            </w:r>
          </w:p>
          <w:p w14:paraId="10DE9E1D" w14:textId="23890DB0" w:rsidR="00A2244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2244F" w:rsidRPr="00B11147">
              <w:rPr>
                <w:rFonts w:ascii="Book Antiqua" w:eastAsia="Times New Roman" w:hAnsi="Book Antiqua" w:cstheme="minorHAnsi"/>
                <w:sz w:val="20"/>
                <w:szCs w:val="20"/>
                <w:lang w:eastAsia="pl-PL"/>
              </w:rPr>
              <w:t>gospodarcza działalność szlachty</w:t>
            </w:r>
          </w:p>
          <w:p w14:paraId="4890B4C1" w14:textId="115CC1C1" w:rsidR="00A2244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2244F" w:rsidRPr="00B11147">
              <w:rPr>
                <w:rFonts w:ascii="Book Antiqua" w:eastAsia="Times New Roman" w:hAnsi="Book Antiqua" w:cstheme="minorHAnsi"/>
                <w:sz w:val="20"/>
                <w:szCs w:val="20"/>
                <w:lang w:eastAsia="pl-PL"/>
              </w:rPr>
              <w:t>spław wiślany</w:t>
            </w:r>
          </w:p>
          <w:p w14:paraId="0E89F8C2" w14:textId="449C8277" w:rsidR="00A2244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2244F" w:rsidRPr="00B11147">
              <w:rPr>
                <w:rFonts w:ascii="Book Antiqua" w:eastAsia="Times New Roman" w:hAnsi="Book Antiqua" w:cstheme="minorHAnsi"/>
                <w:sz w:val="20"/>
                <w:szCs w:val="20"/>
                <w:lang w:eastAsia="pl-PL"/>
              </w:rPr>
              <w:t>statuty piotrkowskie</w:t>
            </w:r>
          </w:p>
        </w:tc>
        <w:tc>
          <w:tcPr>
            <w:tcW w:w="2410" w:type="dxa"/>
            <w:tcBorders>
              <w:top w:val="single" w:sz="4" w:space="0" w:color="000000"/>
              <w:left w:val="single" w:sz="4" w:space="0" w:color="000000"/>
              <w:bottom w:val="single" w:sz="4" w:space="0" w:color="000000"/>
              <w:right w:val="nil"/>
            </w:tcBorders>
          </w:tcPr>
          <w:p w14:paraId="1548CF70" w14:textId="51A4ACE4" w:rsidR="00A2244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B00D3" w:rsidRPr="00B11147">
              <w:rPr>
                <w:rFonts w:ascii="Book Antiqua" w:hAnsi="Book Antiqua" w:cstheme="minorHAnsi"/>
                <w:sz w:val="20"/>
                <w:szCs w:val="20"/>
              </w:rPr>
              <w:t>poprawnie posługuje się terminami</w:t>
            </w:r>
            <w:r w:rsidR="00A2244F" w:rsidRPr="00B11147">
              <w:rPr>
                <w:rFonts w:ascii="Book Antiqua" w:hAnsi="Book Antiqua" w:cstheme="minorHAnsi"/>
                <w:sz w:val="20"/>
                <w:szCs w:val="20"/>
              </w:rPr>
              <w:t xml:space="preserve">: </w:t>
            </w:r>
            <w:r w:rsidR="00A2244F" w:rsidRPr="00B11147">
              <w:rPr>
                <w:rFonts w:ascii="Book Antiqua" w:hAnsi="Book Antiqua" w:cstheme="minorHAnsi"/>
                <w:i/>
                <w:sz w:val="20"/>
                <w:szCs w:val="20"/>
              </w:rPr>
              <w:t>folwark</w:t>
            </w:r>
            <w:r w:rsidR="00A2244F" w:rsidRPr="00B11147">
              <w:rPr>
                <w:rFonts w:ascii="Book Antiqua" w:hAnsi="Book Antiqua" w:cstheme="minorHAnsi"/>
                <w:sz w:val="20"/>
                <w:szCs w:val="20"/>
              </w:rPr>
              <w:t xml:space="preserve">, </w:t>
            </w:r>
            <w:r w:rsidR="00A2244F" w:rsidRPr="00B11147">
              <w:rPr>
                <w:rFonts w:ascii="Book Antiqua" w:hAnsi="Book Antiqua" w:cstheme="minorHAnsi"/>
                <w:i/>
                <w:sz w:val="20"/>
                <w:szCs w:val="20"/>
              </w:rPr>
              <w:t>dwór</w:t>
            </w:r>
          </w:p>
          <w:p w14:paraId="4290B3FE" w14:textId="1450596D" w:rsidR="00A2244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45023" w:rsidRPr="00B11147">
              <w:rPr>
                <w:rFonts w:ascii="Book Antiqua" w:hAnsi="Book Antiqua" w:cstheme="minorHAnsi"/>
                <w:sz w:val="20"/>
                <w:szCs w:val="20"/>
              </w:rPr>
              <w:t>na podstawie</w:t>
            </w:r>
            <w:r w:rsidR="00A2244F" w:rsidRPr="00B11147">
              <w:rPr>
                <w:rFonts w:ascii="Book Antiqua" w:hAnsi="Book Antiqua" w:cstheme="minorHAnsi"/>
                <w:sz w:val="20"/>
                <w:szCs w:val="20"/>
              </w:rPr>
              <w:t xml:space="preserve"> ilustracj</w:t>
            </w:r>
            <w:r w:rsidR="00745023" w:rsidRPr="00B11147">
              <w:rPr>
                <w:rFonts w:ascii="Book Antiqua" w:hAnsi="Book Antiqua" w:cstheme="minorHAnsi"/>
                <w:sz w:val="20"/>
                <w:szCs w:val="20"/>
              </w:rPr>
              <w:t>i</w:t>
            </w:r>
            <w:r w:rsidR="001E7CDF" w:rsidRPr="00B11147">
              <w:rPr>
                <w:rFonts w:ascii="Book Antiqua" w:hAnsi="Book Antiqua" w:cstheme="minorHAnsi"/>
                <w:sz w:val="20"/>
                <w:szCs w:val="20"/>
              </w:rPr>
              <w:t xml:space="preserve"> </w:t>
            </w:r>
            <w:r w:rsidR="00745023" w:rsidRPr="00B11147">
              <w:rPr>
                <w:rFonts w:ascii="Book Antiqua" w:hAnsi="Book Antiqua" w:cstheme="minorHAnsi"/>
                <w:sz w:val="20"/>
                <w:szCs w:val="20"/>
              </w:rPr>
              <w:t xml:space="preserve">z </w:t>
            </w:r>
            <w:r w:rsidR="001E7CDF" w:rsidRPr="00B11147">
              <w:rPr>
                <w:rFonts w:ascii="Book Antiqua" w:hAnsi="Book Antiqua" w:cstheme="minorHAnsi"/>
                <w:sz w:val="20"/>
                <w:szCs w:val="20"/>
              </w:rPr>
              <w:t>podręcznik</w:t>
            </w:r>
            <w:r w:rsidR="00745023" w:rsidRPr="00B11147">
              <w:rPr>
                <w:rFonts w:ascii="Book Antiqua" w:hAnsi="Book Antiqua" w:cstheme="minorHAnsi"/>
                <w:sz w:val="20"/>
                <w:szCs w:val="20"/>
              </w:rPr>
              <w:t>a</w:t>
            </w:r>
            <w:r w:rsidR="00A2244F" w:rsidRPr="00B11147">
              <w:rPr>
                <w:rFonts w:ascii="Book Antiqua" w:hAnsi="Book Antiqua" w:cstheme="minorHAnsi"/>
                <w:sz w:val="20"/>
                <w:szCs w:val="20"/>
              </w:rPr>
              <w:t xml:space="preserve"> </w:t>
            </w:r>
            <w:r w:rsidR="001E7CDF" w:rsidRPr="00B11147">
              <w:rPr>
                <w:rFonts w:ascii="Book Antiqua" w:hAnsi="Book Antiqua" w:cstheme="minorHAnsi"/>
                <w:sz w:val="20"/>
                <w:szCs w:val="20"/>
              </w:rPr>
              <w:t xml:space="preserve">wymienia </w:t>
            </w:r>
            <w:r w:rsidR="00745023" w:rsidRPr="00B11147">
              <w:rPr>
                <w:rFonts w:ascii="Book Antiqua" w:hAnsi="Book Antiqua" w:cstheme="minorHAnsi"/>
                <w:sz w:val="20"/>
                <w:szCs w:val="20"/>
              </w:rPr>
              <w:t>elementy wchodzące w skład</w:t>
            </w:r>
            <w:r w:rsidR="001E7CDF" w:rsidRPr="00B11147">
              <w:rPr>
                <w:rFonts w:ascii="Book Antiqua" w:hAnsi="Book Antiqua" w:cstheme="minorHAnsi"/>
                <w:sz w:val="20"/>
                <w:szCs w:val="20"/>
              </w:rPr>
              <w:t xml:space="preserve"> folwarku szlacheckiego</w:t>
            </w:r>
          </w:p>
          <w:p w14:paraId="32E01156" w14:textId="71327FC2" w:rsidR="00A2244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45023" w:rsidRPr="00B11147">
              <w:rPr>
                <w:rFonts w:ascii="Book Antiqua" w:hAnsi="Book Antiqua" w:cstheme="minorHAnsi"/>
                <w:sz w:val="20"/>
                <w:szCs w:val="20"/>
              </w:rPr>
              <w:t xml:space="preserve">opisuje </w:t>
            </w:r>
            <w:r w:rsidR="00A74203" w:rsidRPr="00B11147">
              <w:rPr>
                <w:rFonts w:ascii="Book Antiqua" w:hAnsi="Book Antiqua" w:cstheme="minorHAnsi"/>
                <w:sz w:val="20"/>
                <w:szCs w:val="20"/>
              </w:rPr>
              <w:t>zajęcia chłopów i mieszczan</w:t>
            </w:r>
          </w:p>
        </w:tc>
        <w:tc>
          <w:tcPr>
            <w:tcW w:w="2680" w:type="dxa"/>
            <w:tcBorders>
              <w:top w:val="single" w:sz="4" w:space="0" w:color="000000"/>
              <w:left w:val="single" w:sz="4" w:space="0" w:color="000000"/>
              <w:bottom w:val="single" w:sz="4" w:space="0" w:color="000000"/>
              <w:right w:val="nil"/>
            </w:tcBorders>
          </w:tcPr>
          <w:p w14:paraId="304DA096" w14:textId="21A6A468" w:rsidR="001E7CDF" w:rsidRPr="00B11147" w:rsidRDefault="000A08B0" w:rsidP="00860EFD">
            <w:pPr>
              <w:widowControl w:val="0"/>
              <w:suppressAutoHyphens/>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745023" w:rsidRPr="00B11147">
              <w:rPr>
                <w:rStyle w:val="A13"/>
                <w:rFonts w:ascii="Book Antiqua" w:hAnsi="Book Antiqua" w:cstheme="minorHAnsi"/>
                <w:color w:val="auto"/>
                <w:sz w:val="20"/>
                <w:szCs w:val="20"/>
              </w:rPr>
              <w:t>poprawnie posługuje się terminami:</w:t>
            </w:r>
            <w:r w:rsidR="001E7CDF" w:rsidRPr="00B11147">
              <w:rPr>
                <w:rStyle w:val="A13"/>
                <w:rFonts w:ascii="Book Antiqua" w:hAnsi="Book Antiqua" w:cstheme="minorHAnsi"/>
                <w:color w:val="auto"/>
                <w:sz w:val="20"/>
                <w:szCs w:val="20"/>
              </w:rPr>
              <w:t xml:space="preserve"> </w:t>
            </w:r>
            <w:r w:rsidR="001E7CDF" w:rsidRPr="00B11147">
              <w:rPr>
                <w:rStyle w:val="A13"/>
                <w:rFonts w:ascii="Book Antiqua" w:hAnsi="Book Antiqua" w:cstheme="minorHAnsi"/>
                <w:i/>
                <w:color w:val="auto"/>
                <w:sz w:val="20"/>
                <w:szCs w:val="20"/>
              </w:rPr>
              <w:t>spław wiślany</w:t>
            </w:r>
            <w:r w:rsidR="001E7CDF" w:rsidRPr="00B11147">
              <w:rPr>
                <w:rStyle w:val="A13"/>
                <w:rFonts w:ascii="Book Antiqua" w:hAnsi="Book Antiqua" w:cstheme="minorHAnsi"/>
                <w:color w:val="auto"/>
                <w:sz w:val="20"/>
                <w:szCs w:val="20"/>
              </w:rPr>
              <w:t xml:space="preserve">, </w:t>
            </w:r>
            <w:r w:rsidR="001E7CDF" w:rsidRPr="00B11147">
              <w:rPr>
                <w:rStyle w:val="A13"/>
                <w:rFonts w:ascii="Book Antiqua" w:hAnsi="Book Antiqua" w:cstheme="minorHAnsi"/>
                <w:i/>
                <w:color w:val="auto"/>
                <w:sz w:val="20"/>
                <w:szCs w:val="20"/>
              </w:rPr>
              <w:t>szkuta</w:t>
            </w:r>
            <w:r w:rsidR="001E7CDF" w:rsidRPr="00B11147">
              <w:rPr>
                <w:rStyle w:val="A13"/>
                <w:rFonts w:ascii="Book Antiqua" w:hAnsi="Book Antiqua" w:cstheme="minorHAnsi"/>
                <w:color w:val="auto"/>
                <w:sz w:val="20"/>
                <w:szCs w:val="20"/>
              </w:rPr>
              <w:t xml:space="preserve">, </w:t>
            </w:r>
            <w:r w:rsidR="00A73589" w:rsidRPr="00B11147">
              <w:rPr>
                <w:rStyle w:val="A13"/>
                <w:rFonts w:ascii="Book Antiqua" w:hAnsi="Book Antiqua" w:cstheme="minorHAnsi"/>
                <w:i/>
                <w:color w:val="auto"/>
                <w:sz w:val="20"/>
                <w:szCs w:val="20"/>
              </w:rPr>
              <w:t>spichlerz</w:t>
            </w:r>
            <w:r w:rsidR="001E7CDF" w:rsidRPr="00B11147">
              <w:rPr>
                <w:rStyle w:val="A13"/>
                <w:rFonts w:ascii="Book Antiqua" w:hAnsi="Book Antiqua" w:cstheme="minorHAnsi"/>
                <w:color w:val="auto"/>
                <w:sz w:val="20"/>
                <w:szCs w:val="20"/>
              </w:rPr>
              <w:t xml:space="preserve">, </w:t>
            </w:r>
            <w:r w:rsidR="001E7CDF" w:rsidRPr="00B11147">
              <w:rPr>
                <w:rStyle w:val="A13"/>
                <w:rFonts w:ascii="Book Antiqua" w:hAnsi="Book Antiqua" w:cstheme="minorHAnsi"/>
                <w:i/>
                <w:color w:val="auto"/>
                <w:sz w:val="20"/>
                <w:szCs w:val="20"/>
              </w:rPr>
              <w:t>pańszczyzna</w:t>
            </w:r>
          </w:p>
          <w:p w14:paraId="44EBD014" w14:textId="10FDFF0E" w:rsidR="001E7CDF" w:rsidRPr="00B11147" w:rsidRDefault="000A08B0" w:rsidP="00860EFD">
            <w:pPr>
              <w:widowControl w:val="0"/>
              <w:tabs>
                <w:tab w:val="left" w:pos="720"/>
              </w:tabs>
              <w:suppressAutoHyphens/>
              <w:autoSpaceDE w:val="0"/>
              <w:autoSpaceDN w:val="0"/>
              <w:adjustRightInd w:val="0"/>
              <w:spacing w:after="0" w:line="240" w:lineRule="auto"/>
              <w:rPr>
                <w:rFonts w:ascii="Book Antiqua" w:eastAsia="Times New Roman" w:hAnsi="Book Antiqua" w:cstheme="minorHAnsi"/>
                <w:sz w:val="20"/>
                <w:szCs w:val="20"/>
              </w:rPr>
            </w:pPr>
            <w:r w:rsidRPr="00B11147">
              <w:rPr>
                <w:rFonts w:ascii="Book Antiqua" w:eastAsia="Times New Roman" w:hAnsi="Book Antiqua" w:cstheme="minorHAnsi"/>
                <w:sz w:val="20"/>
                <w:szCs w:val="20"/>
              </w:rPr>
              <w:t xml:space="preserve">– </w:t>
            </w:r>
            <w:r w:rsidR="001E7CDF" w:rsidRPr="00B11147">
              <w:rPr>
                <w:rFonts w:ascii="Book Antiqua" w:eastAsia="Times New Roman" w:hAnsi="Book Antiqua" w:cstheme="minorHAnsi"/>
                <w:sz w:val="20"/>
                <w:szCs w:val="20"/>
              </w:rPr>
              <w:t>przedstawia gospodarczą działalność szlachty</w:t>
            </w:r>
          </w:p>
          <w:p w14:paraId="37FB5E4D" w14:textId="235C266B" w:rsidR="00AC1D7A" w:rsidRPr="00B11147" w:rsidRDefault="000A08B0" w:rsidP="00860EFD">
            <w:pPr>
              <w:widowControl w:val="0"/>
              <w:tabs>
                <w:tab w:val="left" w:pos="720"/>
              </w:tabs>
              <w:suppressAutoHyphens/>
              <w:autoSpaceDE w:val="0"/>
              <w:autoSpaceDN w:val="0"/>
              <w:adjustRightInd w:val="0"/>
              <w:spacing w:after="0" w:line="240" w:lineRule="auto"/>
              <w:rPr>
                <w:rFonts w:ascii="Book Antiqua" w:eastAsia="Times New Roman" w:hAnsi="Book Antiqua" w:cstheme="minorHAnsi"/>
                <w:sz w:val="20"/>
                <w:szCs w:val="20"/>
              </w:rPr>
            </w:pPr>
            <w:r w:rsidRPr="00B11147">
              <w:rPr>
                <w:rFonts w:ascii="Book Antiqua" w:eastAsia="Times New Roman" w:hAnsi="Book Antiqua" w:cstheme="minorHAnsi"/>
                <w:sz w:val="20"/>
                <w:szCs w:val="20"/>
              </w:rPr>
              <w:t xml:space="preserve">– </w:t>
            </w:r>
            <w:r w:rsidR="00AC1D7A" w:rsidRPr="00B11147">
              <w:rPr>
                <w:rFonts w:ascii="Book Antiqua" w:eastAsia="Times New Roman" w:hAnsi="Book Antiqua" w:cstheme="minorHAnsi"/>
                <w:sz w:val="20"/>
                <w:szCs w:val="20"/>
              </w:rPr>
              <w:t xml:space="preserve">wskazuje na mapie </w:t>
            </w:r>
            <w:r w:rsidR="00C94DB9" w:rsidRPr="00B11147">
              <w:rPr>
                <w:rFonts w:ascii="Book Antiqua" w:eastAsia="Times New Roman" w:hAnsi="Book Antiqua" w:cstheme="minorHAnsi"/>
                <w:sz w:val="20"/>
                <w:szCs w:val="20"/>
              </w:rPr>
              <w:t>Pomorze Gdańskie i</w:t>
            </w:r>
            <w:r w:rsidR="00AC1D7A" w:rsidRPr="00B11147">
              <w:rPr>
                <w:rFonts w:ascii="Book Antiqua" w:eastAsia="Times New Roman" w:hAnsi="Book Antiqua" w:cstheme="minorHAnsi"/>
                <w:sz w:val="20"/>
                <w:szCs w:val="20"/>
              </w:rPr>
              <w:t xml:space="preserve"> najważniejsze porty położone nad Wisłą</w:t>
            </w:r>
          </w:p>
          <w:p w14:paraId="465DCFA4" w14:textId="7B2E6452" w:rsidR="001E7CDF" w:rsidRPr="00B11147" w:rsidRDefault="000A08B0" w:rsidP="00860EFD">
            <w:pPr>
              <w:widowControl w:val="0"/>
              <w:tabs>
                <w:tab w:val="left" w:pos="720"/>
              </w:tabs>
              <w:suppressAutoHyphens/>
              <w:autoSpaceDE w:val="0"/>
              <w:autoSpaceDN w:val="0"/>
              <w:adjustRightInd w:val="0"/>
              <w:spacing w:after="0" w:line="240" w:lineRule="auto"/>
              <w:rPr>
                <w:rFonts w:ascii="Book Antiqua" w:eastAsia="Times New Roman" w:hAnsi="Book Antiqua" w:cstheme="minorHAnsi"/>
                <w:sz w:val="20"/>
                <w:szCs w:val="20"/>
              </w:rPr>
            </w:pPr>
            <w:r w:rsidRPr="00B11147">
              <w:rPr>
                <w:rFonts w:ascii="Book Antiqua" w:eastAsia="Times New Roman" w:hAnsi="Book Antiqua" w:cstheme="minorHAnsi"/>
                <w:sz w:val="20"/>
                <w:szCs w:val="20"/>
              </w:rPr>
              <w:t xml:space="preserve">– </w:t>
            </w:r>
            <w:r w:rsidR="00AC1D7A" w:rsidRPr="00B11147">
              <w:rPr>
                <w:rFonts w:ascii="Book Antiqua" w:eastAsia="Times New Roman" w:hAnsi="Book Antiqua" w:cstheme="minorHAnsi"/>
                <w:sz w:val="20"/>
                <w:szCs w:val="20"/>
              </w:rPr>
              <w:t>wymienia towary wywożon</w:t>
            </w:r>
            <w:r w:rsidR="00CF2AA8" w:rsidRPr="00B11147">
              <w:rPr>
                <w:rFonts w:ascii="Book Antiqua" w:eastAsia="Times New Roman" w:hAnsi="Book Antiqua" w:cstheme="minorHAnsi"/>
                <w:sz w:val="20"/>
                <w:szCs w:val="20"/>
              </w:rPr>
              <w:t>e</w:t>
            </w:r>
            <w:r w:rsidR="00A74203" w:rsidRPr="00B11147">
              <w:rPr>
                <w:rFonts w:ascii="Book Antiqua" w:eastAsia="Times New Roman" w:hAnsi="Book Antiqua" w:cstheme="minorHAnsi"/>
                <w:sz w:val="20"/>
                <w:szCs w:val="20"/>
              </w:rPr>
              <w:t xml:space="preserve"> </w:t>
            </w:r>
            <w:r w:rsidR="009F0F09" w:rsidRPr="00B11147">
              <w:rPr>
                <w:rFonts w:ascii="Book Antiqua" w:eastAsia="Times New Roman" w:hAnsi="Book Antiqua" w:cstheme="minorHAnsi"/>
                <w:sz w:val="20"/>
                <w:szCs w:val="20"/>
              </w:rPr>
              <w:t xml:space="preserve">z Polski </w:t>
            </w:r>
            <w:r w:rsidR="00A74203" w:rsidRPr="00B11147">
              <w:rPr>
                <w:rFonts w:ascii="Book Antiqua" w:eastAsia="Times New Roman" w:hAnsi="Book Antiqua" w:cstheme="minorHAnsi"/>
                <w:sz w:val="20"/>
                <w:szCs w:val="20"/>
              </w:rPr>
              <w:t xml:space="preserve">i sprowadzane do </w:t>
            </w:r>
            <w:r w:rsidR="009F0F09" w:rsidRPr="00B11147">
              <w:rPr>
                <w:rFonts w:ascii="Book Antiqua" w:eastAsia="Times New Roman" w:hAnsi="Book Antiqua" w:cstheme="minorHAnsi"/>
                <w:sz w:val="20"/>
                <w:szCs w:val="20"/>
              </w:rPr>
              <w:t xml:space="preserve">kraju </w:t>
            </w:r>
          </w:p>
        </w:tc>
        <w:tc>
          <w:tcPr>
            <w:tcW w:w="2552" w:type="dxa"/>
            <w:tcBorders>
              <w:top w:val="single" w:sz="4" w:space="0" w:color="000000"/>
              <w:left w:val="single" w:sz="4" w:space="0" w:color="000000"/>
              <w:bottom w:val="single" w:sz="4" w:space="0" w:color="000000"/>
            </w:tcBorders>
          </w:tcPr>
          <w:p w14:paraId="66557A88" w14:textId="4A36EAFF" w:rsidR="00E97059" w:rsidRPr="00B11147" w:rsidRDefault="000A08B0" w:rsidP="00860EFD">
            <w:pPr>
              <w:widowControl w:val="0"/>
              <w:suppressAutoHyphens/>
              <w:spacing w:after="0" w:line="240" w:lineRule="auto"/>
              <w:rPr>
                <w:rFonts w:ascii="Book Antiqua" w:eastAsia="Times New Roman" w:hAnsi="Book Antiqua" w:cstheme="minorHAnsi"/>
                <w:sz w:val="20"/>
                <w:szCs w:val="20"/>
              </w:rPr>
            </w:pPr>
            <w:r w:rsidRPr="00B11147">
              <w:rPr>
                <w:rFonts w:ascii="Book Antiqua" w:eastAsia="Times New Roman" w:hAnsi="Book Antiqua" w:cstheme="minorHAnsi"/>
                <w:sz w:val="20"/>
                <w:szCs w:val="20"/>
              </w:rPr>
              <w:t xml:space="preserve">– </w:t>
            </w:r>
            <w:r w:rsidR="00AC1D7A" w:rsidRPr="00B11147">
              <w:rPr>
                <w:rFonts w:ascii="Book Antiqua" w:eastAsia="Times New Roman" w:hAnsi="Book Antiqua" w:cstheme="minorHAnsi"/>
                <w:sz w:val="20"/>
                <w:szCs w:val="20"/>
              </w:rPr>
              <w:t>wymienia najważniejsze zabudowania folwarku</w:t>
            </w:r>
            <w:r w:rsidR="009F0F09" w:rsidRPr="00B11147">
              <w:rPr>
                <w:rFonts w:ascii="Book Antiqua" w:eastAsia="Times New Roman" w:hAnsi="Book Antiqua" w:cstheme="minorHAnsi"/>
                <w:sz w:val="20"/>
                <w:szCs w:val="20"/>
              </w:rPr>
              <w:t xml:space="preserve"> </w:t>
            </w:r>
            <w:r w:rsidR="00AC1D7A" w:rsidRPr="00B11147">
              <w:rPr>
                <w:rFonts w:ascii="Book Antiqua" w:eastAsia="Times New Roman" w:hAnsi="Book Antiqua" w:cstheme="minorHAnsi"/>
                <w:sz w:val="20"/>
                <w:szCs w:val="20"/>
              </w:rPr>
              <w:t>i wskazuje ich funkcje</w:t>
            </w:r>
          </w:p>
          <w:p w14:paraId="72C6AF0D" w14:textId="37E221E9" w:rsidR="007F349F" w:rsidRPr="00B11147" w:rsidRDefault="000A08B0" w:rsidP="00860EFD">
            <w:pPr>
              <w:widowControl w:val="0"/>
              <w:tabs>
                <w:tab w:val="left" w:pos="720"/>
              </w:tabs>
              <w:suppressAutoHyphens/>
              <w:autoSpaceDE w:val="0"/>
              <w:autoSpaceDN w:val="0"/>
              <w:adjustRightInd w:val="0"/>
              <w:spacing w:after="0" w:line="240" w:lineRule="auto"/>
              <w:rPr>
                <w:rFonts w:ascii="Book Antiqua" w:eastAsia="Times New Roman" w:hAnsi="Book Antiqua" w:cstheme="minorHAnsi"/>
                <w:sz w:val="20"/>
                <w:szCs w:val="20"/>
              </w:rPr>
            </w:pPr>
            <w:r w:rsidRPr="00B11147">
              <w:rPr>
                <w:rFonts w:ascii="Book Antiqua" w:eastAsia="Times New Roman" w:hAnsi="Book Antiqua" w:cstheme="minorHAnsi"/>
                <w:sz w:val="20"/>
                <w:szCs w:val="20"/>
              </w:rPr>
              <w:t xml:space="preserve">– </w:t>
            </w:r>
            <w:r w:rsidR="007F349F" w:rsidRPr="00B11147">
              <w:rPr>
                <w:rFonts w:ascii="Book Antiqua" w:eastAsia="Times New Roman" w:hAnsi="Book Antiqua" w:cstheme="minorHAnsi"/>
                <w:sz w:val="20"/>
                <w:szCs w:val="20"/>
              </w:rPr>
              <w:t xml:space="preserve">wyjaśnia przyczyny i sposoby powiększania </w:t>
            </w:r>
            <w:r w:rsidR="009F0F09" w:rsidRPr="00B11147">
              <w:rPr>
                <w:rFonts w:ascii="Book Antiqua" w:eastAsia="Times New Roman" w:hAnsi="Book Antiqua" w:cstheme="minorHAnsi"/>
                <w:sz w:val="20"/>
                <w:szCs w:val="20"/>
              </w:rPr>
              <w:t xml:space="preserve">się </w:t>
            </w:r>
            <w:r w:rsidR="007F349F" w:rsidRPr="00B11147">
              <w:rPr>
                <w:rFonts w:ascii="Book Antiqua" w:eastAsia="Times New Roman" w:hAnsi="Book Antiqua" w:cstheme="minorHAnsi"/>
                <w:sz w:val="20"/>
                <w:szCs w:val="20"/>
              </w:rPr>
              <w:t>majątków szlacheckich</w:t>
            </w:r>
          </w:p>
          <w:p w14:paraId="57875CA5" w14:textId="676D54F1" w:rsidR="00E97059" w:rsidRPr="00B11147" w:rsidRDefault="000A08B0" w:rsidP="00860EFD">
            <w:pPr>
              <w:widowControl w:val="0"/>
              <w:tabs>
                <w:tab w:val="left" w:pos="720"/>
              </w:tabs>
              <w:suppressAutoHyphens/>
              <w:autoSpaceDE w:val="0"/>
              <w:autoSpaceDN w:val="0"/>
              <w:adjustRightInd w:val="0"/>
              <w:spacing w:after="0" w:line="240" w:lineRule="auto"/>
              <w:rPr>
                <w:rFonts w:ascii="Book Antiqua" w:hAnsi="Book Antiqua" w:cstheme="minorHAnsi"/>
                <w:sz w:val="20"/>
                <w:szCs w:val="20"/>
              </w:rPr>
            </w:pPr>
            <w:r w:rsidRPr="00B11147">
              <w:rPr>
                <w:rFonts w:ascii="Book Antiqua" w:eastAsia="Times New Roman" w:hAnsi="Book Antiqua" w:cstheme="minorHAnsi"/>
                <w:sz w:val="20"/>
                <w:szCs w:val="20"/>
              </w:rPr>
              <w:t xml:space="preserve">– </w:t>
            </w:r>
            <w:r w:rsidR="009F0F09" w:rsidRPr="00B11147">
              <w:rPr>
                <w:rFonts w:ascii="Book Antiqua" w:eastAsia="Times New Roman" w:hAnsi="Book Antiqua" w:cstheme="minorHAnsi"/>
                <w:sz w:val="20"/>
                <w:szCs w:val="20"/>
              </w:rPr>
              <w:t>tłumaczy, dlaczego</w:t>
            </w:r>
            <w:r w:rsidR="007F349F" w:rsidRPr="00B11147">
              <w:rPr>
                <w:rFonts w:ascii="Book Antiqua" w:eastAsia="Times New Roman" w:hAnsi="Book Antiqua" w:cstheme="minorHAnsi"/>
                <w:sz w:val="20"/>
                <w:szCs w:val="20"/>
              </w:rPr>
              <w:t xml:space="preserve"> </w:t>
            </w:r>
            <w:r w:rsidR="009F0F09" w:rsidRPr="00B11147">
              <w:rPr>
                <w:rFonts w:ascii="Book Antiqua" w:eastAsia="Times New Roman" w:hAnsi="Book Antiqua" w:cstheme="minorHAnsi"/>
                <w:sz w:val="20"/>
                <w:szCs w:val="20"/>
              </w:rPr>
              <w:t xml:space="preserve">szlachta </w:t>
            </w:r>
            <w:r w:rsidR="007F349F" w:rsidRPr="00B11147">
              <w:rPr>
                <w:rFonts w:ascii="Book Antiqua" w:eastAsia="Times New Roman" w:hAnsi="Book Antiqua" w:cstheme="minorHAnsi"/>
                <w:sz w:val="20"/>
                <w:szCs w:val="20"/>
              </w:rPr>
              <w:t>uchwal</w:t>
            </w:r>
            <w:r w:rsidR="009F0F09" w:rsidRPr="00B11147">
              <w:rPr>
                <w:rFonts w:ascii="Book Antiqua" w:eastAsia="Times New Roman" w:hAnsi="Book Antiqua" w:cstheme="minorHAnsi"/>
                <w:sz w:val="20"/>
                <w:szCs w:val="20"/>
              </w:rPr>
              <w:t>iła</w:t>
            </w:r>
            <w:r w:rsidR="007F349F" w:rsidRPr="00B11147">
              <w:rPr>
                <w:rFonts w:ascii="Book Antiqua" w:eastAsia="Times New Roman" w:hAnsi="Book Antiqua" w:cstheme="minorHAnsi"/>
                <w:sz w:val="20"/>
                <w:szCs w:val="20"/>
              </w:rPr>
              <w:t xml:space="preserve"> ustaw</w:t>
            </w:r>
            <w:r w:rsidR="009F0F09" w:rsidRPr="00B11147">
              <w:rPr>
                <w:rFonts w:ascii="Book Antiqua" w:eastAsia="Times New Roman" w:hAnsi="Book Antiqua" w:cstheme="minorHAnsi"/>
                <w:sz w:val="20"/>
                <w:szCs w:val="20"/>
              </w:rPr>
              <w:t>y</w:t>
            </w:r>
            <w:r w:rsidR="007F349F" w:rsidRPr="00B11147">
              <w:rPr>
                <w:rFonts w:ascii="Book Antiqua" w:eastAsia="Times New Roman" w:hAnsi="Book Antiqua" w:cstheme="minorHAnsi"/>
                <w:sz w:val="20"/>
                <w:szCs w:val="20"/>
              </w:rPr>
              <w:t xml:space="preserve"> antyc</w:t>
            </w:r>
            <w:r w:rsidR="00A74203" w:rsidRPr="00B11147">
              <w:rPr>
                <w:rFonts w:ascii="Book Antiqua" w:eastAsia="Times New Roman" w:hAnsi="Book Antiqua" w:cstheme="minorHAnsi"/>
                <w:sz w:val="20"/>
                <w:szCs w:val="20"/>
              </w:rPr>
              <w:t>hłopski</w:t>
            </w:r>
            <w:r w:rsidR="009F0F09" w:rsidRPr="00B11147">
              <w:rPr>
                <w:rFonts w:ascii="Book Antiqua" w:eastAsia="Times New Roman" w:hAnsi="Book Antiqua" w:cstheme="minorHAnsi"/>
                <w:sz w:val="20"/>
                <w:szCs w:val="20"/>
              </w:rPr>
              <w:t>e</w:t>
            </w:r>
            <w:r w:rsidR="00A74203" w:rsidRPr="00B11147">
              <w:rPr>
                <w:rFonts w:ascii="Book Antiqua" w:eastAsia="Times New Roman" w:hAnsi="Book Antiqua" w:cstheme="minorHAnsi"/>
                <w:sz w:val="20"/>
                <w:szCs w:val="20"/>
              </w:rPr>
              <w:t xml:space="preserve"> i antymieszczański</w:t>
            </w:r>
            <w:r w:rsidR="009F0F09" w:rsidRPr="00B11147">
              <w:rPr>
                <w:rFonts w:ascii="Book Antiqua" w:eastAsia="Times New Roman" w:hAnsi="Book Antiqua" w:cstheme="minorHAnsi"/>
                <w:sz w:val="20"/>
                <w:szCs w:val="20"/>
              </w:rPr>
              <w:t>e</w:t>
            </w:r>
          </w:p>
        </w:tc>
        <w:tc>
          <w:tcPr>
            <w:tcW w:w="2347" w:type="dxa"/>
            <w:tcBorders>
              <w:top w:val="single" w:sz="4" w:space="0" w:color="000000"/>
              <w:left w:val="single" w:sz="4" w:space="0" w:color="000000"/>
              <w:bottom w:val="single" w:sz="4" w:space="0" w:color="000000"/>
            </w:tcBorders>
          </w:tcPr>
          <w:p w14:paraId="3BA223A2" w14:textId="592B1455" w:rsidR="007F349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F349F" w:rsidRPr="00B11147">
              <w:rPr>
                <w:rFonts w:ascii="Book Antiqua" w:hAnsi="Book Antiqua" w:cstheme="minorHAnsi"/>
                <w:sz w:val="20"/>
                <w:szCs w:val="20"/>
              </w:rPr>
              <w:t>wyjaśnia znaczenie odzyskania przez Polskę Pomorza Gdańskiego dla rozwoju gospodarki</w:t>
            </w:r>
          </w:p>
          <w:p w14:paraId="0BFA72C6" w14:textId="64B7F910" w:rsidR="007F349F" w:rsidRPr="00B11147" w:rsidRDefault="000A08B0" w:rsidP="00860EFD">
            <w:pPr>
              <w:spacing w:after="0" w:line="240" w:lineRule="auto"/>
              <w:rPr>
                <w:rFonts w:ascii="Book Antiqua" w:eastAsia="Times New Roman" w:hAnsi="Book Antiqua" w:cstheme="minorHAnsi"/>
                <w:sz w:val="20"/>
                <w:szCs w:val="20"/>
              </w:rPr>
            </w:pPr>
            <w:r w:rsidRPr="00B11147">
              <w:rPr>
                <w:rFonts w:ascii="Book Antiqua" w:eastAsia="Times New Roman" w:hAnsi="Book Antiqua" w:cstheme="minorHAnsi"/>
                <w:sz w:val="20"/>
                <w:szCs w:val="20"/>
              </w:rPr>
              <w:t xml:space="preserve">– </w:t>
            </w:r>
            <w:r w:rsidR="007F349F" w:rsidRPr="00B11147">
              <w:rPr>
                <w:rFonts w:ascii="Book Antiqua" w:eastAsia="Times New Roman" w:hAnsi="Book Antiqua" w:cstheme="minorHAnsi"/>
                <w:sz w:val="20"/>
                <w:szCs w:val="20"/>
              </w:rPr>
              <w:t>wymienia najważniejsze ustawy wymierzone przeciw chłopom i mieszczanom</w:t>
            </w:r>
          </w:p>
          <w:p w14:paraId="49EEA0EC" w14:textId="6356A50F" w:rsidR="00B56302" w:rsidRPr="00B11147" w:rsidRDefault="000A08B0" w:rsidP="00860EFD">
            <w:pPr>
              <w:spacing w:after="0" w:line="240" w:lineRule="auto"/>
              <w:rPr>
                <w:rFonts w:ascii="Book Antiqua" w:hAnsi="Book Antiqua" w:cstheme="minorHAnsi"/>
                <w:sz w:val="20"/>
                <w:szCs w:val="20"/>
              </w:rPr>
            </w:pPr>
            <w:r w:rsidRPr="00B11147">
              <w:rPr>
                <w:rFonts w:ascii="Book Antiqua" w:eastAsia="Times New Roman" w:hAnsi="Book Antiqua" w:cstheme="minorHAnsi"/>
                <w:sz w:val="20"/>
                <w:szCs w:val="20"/>
              </w:rPr>
              <w:t xml:space="preserve">– </w:t>
            </w:r>
            <w:r w:rsidR="00404604" w:rsidRPr="00B11147">
              <w:rPr>
                <w:rFonts w:ascii="Book Antiqua" w:eastAsia="Times New Roman" w:hAnsi="Book Antiqua" w:cstheme="minorHAnsi"/>
                <w:sz w:val="20"/>
                <w:szCs w:val="20"/>
              </w:rPr>
              <w:t>wyjaśnia następstwa ożywienia gospodar</w:t>
            </w:r>
            <w:r w:rsidR="009F0F09" w:rsidRPr="00B11147">
              <w:rPr>
                <w:rFonts w:ascii="Book Antiqua" w:eastAsia="Times New Roman" w:hAnsi="Book Antiqua" w:cstheme="minorHAnsi"/>
                <w:sz w:val="20"/>
                <w:szCs w:val="20"/>
              </w:rPr>
              <w:t>czego</w:t>
            </w:r>
          </w:p>
        </w:tc>
        <w:tc>
          <w:tcPr>
            <w:tcW w:w="1764" w:type="dxa"/>
            <w:tcBorders>
              <w:top w:val="single" w:sz="4" w:space="0" w:color="000000"/>
              <w:left w:val="single" w:sz="4" w:space="0" w:color="000000"/>
              <w:bottom w:val="single" w:sz="4" w:space="0" w:color="000000"/>
              <w:right w:val="single" w:sz="4" w:space="0" w:color="000000"/>
            </w:tcBorders>
          </w:tcPr>
          <w:p w14:paraId="62A05121" w14:textId="42E2AAD3" w:rsidR="007F349F" w:rsidRPr="00B11147" w:rsidRDefault="000A08B0" w:rsidP="00860EFD">
            <w:pPr>
              <w:snapToGrid w:val="0"/>
              <w:spacing w:after="0" w:line="240" w:lineRule="auto"/>
              <w:rPr>
                <w:rFonts w:ascii="Book Antiqua" w:hAnsi="Book Antiqua" w:cstheme="minorHAnsi"/>
                <w:sz w:val="20"/>
                <w:szCs w:val="20"/>
              </w:rPr>
            </w:pPr>
            <w:r w:rsidRPr="00B11147">
              <w:rPr>
                <w:rFonts w:ascii="Book Antiqua" w:eastAsia="Times New Roman" w:hAnsi="Book Antiqua" w:cstheme="minorHAnsi"/>
                <w:sz w:val="20"/>
                <w:szCs w:val="20"/>
              </w:rPr>
              <w:t xml:space="preserve">– </w:t>
            </w:r>
            <w:r w:rsidR="007F349F" w:rsidRPr="00B11147">
              <w:rPr>
                <w:rFonts w:ascii="Book Antiqua" w:eastAsia="Times New Roman" w:hAnsi="Book Antiqua" w:cstheme="minorHAnsi"/>
                <w:sz w:val="20"/>
                <w:szCs w:val="20"/>
              </w:rPr>
              <w:t xml:space="preserve">wyjaśnia wpływ ustaw antychłopskich i antymieszczańskich na położenie tych grup społecznych i rozwój </w:t>
            </w:r>
            <w:r w:rsidR="009F0F09" w:rsidRPr="00B11147">
              <w:rPr>
                <w:rFonts w:ascii="Book Antiqua" w:eastAsia="Times New Roman" w:hAnsi="Book Antiqua" w:cstheme="minorHAnsi"/>
                <w:sz w:val="20"/>
                <w:szCs w:val="20"/>
              </w:rPr>
              <w:t xml:space="preserve">polskiej </w:t>
            </w:r>
            <w:r w:rsidR="007F349F" w:rsidRPr="00B11147">
              <w:rPr>
                <w:rFonts w:ascii="Book Antiqua" w:eastAsia="Times New Roman" w:hAnsi="Book Antiqua" w:cstheme="minorHAnsi"/>
                <w:sz w:val="20"/>
                <w:szCs w:val="20"/>
              </w:rPr>
              <w:t>gospodarki</w:t>
            </w:r>
          </w:p>
        </w:tc>
      </w:tr>
      <w:tr w:rsidR="00B56302" w:rsidRPr="00B11147" w14:paraId="691D5CB6" w14:textId="77777777" w:rsidTr="005A06B0">
        <w:trPr>
          <w:trHeight w:val="553"/>
          <w:jc w:val="center"/>
        </w:trPr>
        <w:tc>
          <w:tcPr>
            <w:tcW w:w="1352" w:type="dxa"/>
            <w:tcBorders>
              <w:top w:val="single" w:sz="4" w:space="0" w:color="auto"/>
              <w:left w:val="single" w:sz="4" w:space="0" w:color="auto"/>
              <w:bottom w:val="single" w:sz="4" w:space="0" w:color="auto"/>
              <w:right w:val="single" w:sz="4" w:space="0" w:color="auto"/>
            </w:tcBorders>
          </w:tcPr>
          <w:p w14:paraId="506643B2" w14:textId="333A384E"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3. W czasach ostatnich Jagiellonów</w:t>
            </w:r>
          </w:p>
        </w:tc>
        <w:tc>
          <w:tcPr>
            <w:tcW w:w="1842" w:type="dxa"/>
            <w:tcBorders>
              <w:top w:val="single" w:sz="4" w:space="0" w:color="auto"/>
              <w:left w:val="single" w:sz="4" w:space="0" w:color="auto"/>
              <w:bottom w:val="single" w:sz="4" w:space="0" w:color="auto"/>
              <w:right w:val="single" w:sz="4" w:space="0" w:color="auto"/>
            </w:tcBorders>
          </w:tcPr>
          <w:p w14:paraId="41BC537C" w14:textId="0CC036AC" w:rsidR="0007631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7631F" w:rsidRPr="00B11147">
              <w:rPr>
                <w:rFonts w:ascii="Book Antiqua" w:eastAsia="Times New Roman" w:hAnsi="Book Antiqua" w:cstheme="minorHAnsi"/>
                <w:sz w:val="20"/>
                <w:szCs w:val="20"/>
                <w:lang w:eastAsia="pl-PL"/>
              </w:rPr>
              <w:t>ostatni Jagiellonowie</w:t>
            </w:r>
            <w:r w:rsidR="00EC4C30" w:rsidRPr="00B11147">
              <w:rPr>
                <w:rFonts w:ascii="Book Antiqua" w:eastAsia="Times New Roman" w:hAnsi="Book Antiqua" w:cstheme="minorHAnsi"/>
                <w:sz w:val="20"/>
                <w:szCs w:val="20"/>
                <w:lang w:eastAsia="pl-PL"/>
              </w:rPr>
              <w:t xml:space="preserve"> na tronie Polski</w:t>
            </w:r>
          </w:p>
          <w:p w14:paraId="668B8708" w14:textId="44FE2C0A" w:rsidR="0007631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7631F" w:rsidRPr="00B11147">
              <w:rPr>
                <w:rFonts w:ascii="Book Antiqua" w:eastAsia="Times New Roman" w:hAnsi="Book Antiqua" w:cstheme="minorHAnsi"/>
                <w:sz w:val="20"/>
                <w:szCs w:val="20"/>
                <w:lang w:eastAsia="pl-PL"/>
              </w:rPr>
              <w:t>wojna z zakonem krzyżackim 1519</w:t>
            </w:r>
            <w:r w:rsidRPr="00B11147">
              <w:rPr>
                <w:rFonts w:ascii="Book Antiqua" w:eastAsia="Times New Roman" w:hAnsi="Book Antiqua" w:cstheme="minorHAnsi"/>
                <w:sz w:val="20"/>
                <w:szCs w:val="20"/>
                <w:lang w:eastAsia="pl-PL"/>
              </w:rPr>
              <w:t>–</w:t>
            </w:r>
            <w:r w:rsidR="008B0E7E" w:rsidRPr="00B11147">
              <w:rPr>
                <w:rFonts w:ascii="Book Antiqua" w:eastAsia="Times New Roman" w:hAnsi="Book Antiqua" w:cstheme="minorHAnsi"/>
                <w:sz w:val="20"/>
                <w:szCs w:val="20"/>
                <w:lang w:eastAsia="pl-PL"/>
              </w:rPr>
              <w:t>15</w:t>
            </w:r>
            <w:r w:rsidR="0007631F" w:rsidRPr="00B11147">
              <w:rPr>
                <w:rFonts w:ascii="Book Antiqua" w:eastAsia="Times New Roman" w:hAnsi="Book Antiqua" w:cstheme="minorHAnsi"/>
                <w:sz w:val="20"/>
                <w:szCs w:val="20"/>
                <w:lang w:eastAsia="pl-PL"/>
              </w:rPr>
              <w:t>21</w:t>
            </w:r>
          </w:p>
          <w:p w14:paraId="62366B20" w14:textId="19DA9C06" w:rsidR="0007631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7631F" w:rsidRPr="00B11147">
              <w:rPr>
                <w:rFonts w:ascii="Book Antiqua" w:eastAsia="Times New Roman" w:hAnsi="Book Antiqua" w:cstheme="minorHAnsi"/>
                <w:sz w:val="20"/>
                <w:szCs w:val="20"/>
                <w:lang w:eastAsia="pl-PL"/>
              </w:rPr>
              <w:t>hołd pruski i jego postanowienia</w:t>
            </w:r>
          </w:p>
          <w:p w14:paraId="77A2EBE9" w14:textId="7B27F67D" w:rsidR="0007631F" w:rsidRPr="00B11147" w:rsidRDefault="0007631F" w:rsidP="00860EFD">
            <w:pPr>
              <w:spacing w:after="0" w:line="240" w:lineRule="auto"/>
              <w:rPr>
                <w:rFonts w:ascii="Book Antiqua" w:eastAsia="Times New Roman" w:hAnsi="Book Antiqua" w:cstheme="minorHAnsi"/>
                <w:sz w:val="20"/>
                <w:szCs w:val="20"/>
                <w:lang w:eastAsia="pl-PL"/>
              </w:rPr>
            </w:pPr>
          </w:p>
        </w:tc>
        <w:tc>
          <w:tcPr>
            <w:tcW w:w="2410" w:type="dxa"/>
            <w:tcBorders>
              <w:top w:val="single" w:sz="4" w:space="0" w:color="000000"/>
              <w:left w:val="single" w:sz="4" w:space="0" w:color="000000"/>
              <w:bottom w:val="single" w:sz="4" w:space="0" w:color="000000"/>
              <w:right w:val="nil"/>
            </w:tcBorders>
          </w:tcPr>
          <w:p w14:paraId="47E9A2E0" w14:textId="6072D6BF" w:rsidR="0073555D"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73555D" w:rsidRPr="00B11147">
              <w:rPr>
                <w:rFonts w:ascii="Book Antiqua" w:eastAsia="Times" w:hAnsi="Book Antiqua" w:cstheme="minorHAnsi"/>
                <w:sz w:val="20"/>
                <w:szCs w:val="20"/>
              </w:rPr>
              <w:t>wymienia ostatnich władców z dynastii Jagiellonów</w:t>
            </w:r>
            <w:r w:rsidR="00F479EE" w:rsidRPr="00B11147">
              <w:rPr>
                <w:rFonts w:ascii="Book Antiqua" w:eastAsia="Times" w:hAnsi="Book Antiqua" w:cstheme="minorHAnsi"/>
                <w:sz w:val="20"/>
                <w:szCs w:val="20"/>
              </w:rPr>
              <w:t>:</w:t>
            </w:r>
            <w:r w:rsidRPr="00B11147">
              <w:rPr>
                <w:rFonts w:ascii="Book Antiqua" w:eastAsia="Times" w:hAnsi="Book Antiqua" w:cstheme="minorHAnsi"/>
                <w:sz w:val="20"/>
                <w:szCs w:val="20"/>
              </w:rPr>
              <w:t xml:space="preserve"> </w:t>
            </w:r>
            <w:r w:rsidR="0073555D" w:rsidRPr="00B11147">
              <w:rPr>
                <w:rFonts w:ascii="Book Antiqua" w:eastAsia="Times" w:hAnsi="Book Antiqua" w:cstheme="minorHAnsi"/>
                <w:sz w:val="20"/>
                <w:szCs w:val="20"/>
              </w:rPr>
              <w:t>Zygmunta I Starego i Zygmunta</w:t>
            </w:r>
            <w:r w:rsidR="00DA5F64" w:rsidRPr="00B11147">
              <w:rPr>
                <w:rFonts w:ascii="Book Antiqua" w:eastAsia="Times" w:hAnsi="Book Antiqua" w:cstheme="minorHAnsi"/>
                <w:sz w:val="20"/>
                <w:szCs w:val="20"/>
              </w:rPr>
              <w:t xml:space="preserve"> Augusta</w:t>
            </w:r>
          </w:p>
          <w:p w14:paraId="02EAC6EF" w14:textId="77777777" w:rsidR="000E3C8F" w:rsidRDefault="000A08B0" w:rsidP="000E3C8F">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73555D" w:rsidRPr="00B11147">
              <w:rPr>
                <w:rStyle w:val="A13"/>
                <w:rFonts w:ascii="Book Antiqua" w:hAnsi="Book Antiqua" w:cstheme="minorHAnsi"/>
                <w:color w:val="auto"/>
                <w:sz w:val="20"/>
                <w:szCs w:val="20"/>
              </w:rPr>
              <w:t xml:space="preserve">podaje </w:t>
            </w:r>
            <w:r w:rsidR="00F479EE" w:rsidRPr="00B11147">
              <w:rPr>
                <w:rStyle w:val="A13"/>
                <w:rFonts w:ascii="Book Antiqua" w:hAnsi="Book Antiqua" w:cstheme="minorHAnsi"/>
                <w:color w:val="auto"/>
                <w:sz w:val="20"/>
                <w:szCs w:val="20"/>
              </w:rPr>
              <w:t xml:space="preserve">i zaznacza na osi czasu </w:t>
            </w:r>
            <w:r w:rsidR="0073555D" w:rsidRPr="00B11147">
              <w:rPr>
                <w:rStyle w:val="A13"/>
                <w:rFonts w:ascii="Book Antiqua" w:hAnsi="Book Antiqua" w:cstheme="minorHAnsi"/>
                <w:color w:val="auto"/>
                <w:sz w:val="20"/>
                <w:szCs w:val="20"/>
              </w:rPr>
              <w:t>datę hołdu pruskiego (1525 r.)</w:t>
            </w:r>
            <w:r w:rsidR="00F479EE" w:rsidRPr="00B11147">
              <w:rPr>
                <w:rStyle w:val="A13"/>
                <w:rFonts w:ascii="Book Antiqua" w:hAnsi="Book Antiqua" w:cstheme="minorHAnsi"/>
                <w:color w:val="auto"/>
                <w:sz w:val="20"/>
                <w:szCs w:val="20"/>
              </w:rPr>
              <w:t xml:space="preserve">, </w:t>
            </w:r>
            <w:r w:rsidR="0073555D" w:rsidRPr="00B11147">
              <w:rPr>
                <w:rStyle w:val="A13"/>
                <w:rFonts w:ascii="Book Antiqua" w:hAnsi="Book Antiqua" w:cstheme="minorHAnsi"/>
                <w:color w:val="auto"/>
                <w:sz w:val="20"/>
                <w:szCs w:val="20"/>
              </w:rPr>
              <w:t>określa wiek,</w:t>
            </w:r>
            <w:r w:rsidR="00F479EE" w:rsidRPr="00B11147">
              <w:rPr>
                <w:rStyle w:val="A13"/>
                <w:rFonts w:ascii="Book Antiqua" w:hAnsi="Book Antiqua" w:cstheme="minorHAnsi"/>
                <w:color w:val="auto"/>
                <w:sz w:val="20"/>
                <w:szCs w:val="20"/>
              </w:rPr>
              <w:t xml:space="preserve"> w którym</w:t>
            </w:r>
            <w:r w:rsidR="000E3C8F">
              <w:rPr>
                <w:rStyle w:val="A13"/>
                <w:rFonts w:ascii="Book Antiqua" w:hAnsi="Book Antiqua" w:cstheme="minorHAnsi"/>
                <w:color w:val="auto"/>
                <w:sz w:val="20"/>
                <w:szCs w:val="20"/>
              </w:rPr>
              <w:t xml:space="preserve"> do niego</w:t>
            </w:r>
            <w:r w:rsidR="00F479EE" w:rsidRPr="00B11147">
              <w:rPr>
                <w:rStyle w:val="A13"/>
                <w:rFonts w:ascii="Book Antiqua" w:hAnsi="Book Antiqua" w:cstheme="minorHAnsi"/>
                <w:color w:val="auto"/>
                <w:sz w:val="20"/>
                <w:szCs w:val="20"/>
              </w:rPr>
              <w:t xml:space="preserve"> doszło</w:t>
            </w:r>
          </w:p>
          <w:p w14:paraId="3EE34314" w14:textId="03DE7813" w:rsidR="0073555D" w:rsidRPr="00B11147" w:rsidRDefault="000A08B0" w:rsidP="000E3C8F">
            <w:pPr>
              <w:pStyle w:val="Bezodstpw"/>
              <w:rPr>
                <w:rFonts w:ascii="Book Antiqua" w:hAnsi="Book Antiqua" w:cstheme="minorHAnsi"/>
              </w:rPr>
            </w:pPr>
            <w:r w:rsidRPr="00B11147">
              <w:rPr>
                <w:rStyle w:val="A13"/>
                <w:rFonts w:ascii="Book Antiqua" w:hAnsi="Book Antiqua" w:cstheme="minorHAnsi"/>
                <w:color w:val="auto"/>
                <w:sz w:val="20"/>
                <w:szCs w:val="20"/>
              </w:rPr>
              <w:t xml:space="preserve">– </w:t>
            </w:r>
            <w:r w:rsidR="00DA5F64" w:rsidRPr="00B11147">
              <w:rPr>
                <w:rStyle w:val="A13"/>
                <w:rFonts w:ascii="Book Antiqua" w:hAnsi="Book Antiqua" w:cstheme="minorHAnsi"/>
                <w:color w:val="auto"/>
                <w:sz w:val="20"/>
                <w:szCs w:val="20"/>
              </w:rPr>
              <w:t xml:space="preserve">wskazuje na obrazie Jana Matejki </w:t>
            </w:r>
            <w:r w:rsidR="00DA5F64" w:rsidRPr="00B11147">
              <w:rPr>
                <w:rStyle w:val="A13"/>
                <w:rFonts w:ascii="Book Antiqua" w:hAnsi="Book Antiqua" w:cstheme="minorHAnsi"/>
                <w:i/>
                <w:color w:val="auto"/>
                <w:sz w:val="20"/>
                <w:szCs w:val="20"/>
              </w:rPr>
              <w:t>Hołd pruski</w:t>
            </w:r>
            <w:r w:rsidR="00DA5F64" w:rsidRPr="00B11147">
              <w:rPr>
                <w:rStyle w:val="A13"/>
                <w:rFonts w:ascii="Book Antiqua" w:hAnsi="Book Antiqua" w:cstheme="minorHAnsi"/>
                <w:color w:val="auto"/>
                <w:sz w:val="20"/>
                <w:szCs w:val="20"/>
              </w:rPr>
              <w:t xml:space="preserve"> </w:t>
            </w:r>
            <w:r w:rsidR="00F479EE" w:rsidRPr="00B11147">
              <w:rPr>
                <w:rStyle w:val="A13"/>
                <w:rFonts w:ascii="Book Antiqua" w:hAnsi="Book Antiqua" w:cstheme="minorHAnsi"/>
                <w:color w:val="auto"/>
                <w:sz w:val="20"/>
                <w:szCs w:val="20"/>
              </w:rPr>
              <w:t xml:space="preserve">postaci </w:t>
            </w:r>
            <w:r w:rsidR="00DA5F64" w:rsidRPr="00B11147">
              <w:rPr>
                <w:rStyle w:val="A13"/>
                <w:rFonts w:ascii="Book Antiqua" w:hAnsi="Book Antiqua" w:cstheme="minorHAnsi"/>
                <w:color w:val="auto"/>
                <w:sz w:val="20"/>
                <w:szCs w:val="20"/>
              </w:rPr>
              <w:t>Zygmunta St</w:t>
            </w:r>
            <w:r w:rsidRPr="00B11147">
              <w:rPr>
                <w:rStyle w:val="A13"/>
                <w:rFonts w:ascii="Book Antiqua" w:hAnsi="Book Antiqua" w:cstheme="minorHAnsi"/>
                <w:color w:val="auto"/>
                <w:sz w:val="20"/>
                <w:szCs w:val="20"/>
              </w:rPr>
              <w:t>arego i Albrechta Hohenzollerna</w:t>
            </w:r>
          </w:p>
        </w:tc>
        <w:tc>
          <w:tcPr>
            <w:tcW w:w="2680" w:type="dxa"/>
            <w:tcBorders>
              <w:top w:val="single" w:sz="4" w:space="0" w:color="000000"/>
              <w:left w:val="single" w:sz="4" w:space="0" w:color="000000"/>
              <w:bottom w:val="single" w:sz="4" w:space="0" w:color="000000"/>
              <w:right w:val="nil"/>
            </w:tcBorders>
          </w:tcPr>
          <w:p w14:paraId="5D7206F2" w14:textId="547B2F0F" w:rsidR="001D67B9"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C4C30" w:rsidRPr="00B11147">
              <w:rPr>
                <w:rStyle w:val="A13"/>
                <w:rFonts w:ascii="Book Antiqua" w:hAnsi="Book Antiqua" w:cstheme="minorHAnsi"/>
                <w:color w:val="auto"/>
                <w:sz w:val="20"/>
                <w:szCs w:val="20"/>
              </w:rPr>
              <w:t>wskazuje na mapie Prusy Książęce</w:t>
            </w:r>
            <w:r w:rsidR="00F479EE" w:rsidRPr="00B11147">
              <w:rPr>
                <w:rStyle w:val="A13"/>
                <w:rFonts w:ascii="Book Antiqua" w:hAnsi="Book Antiqua" w:cstheme="minorHAnsi"/>
                <w:color w:val="auto"/>
                <w:sz w:val="20"/>
                <w:szCs w:val="20"/>
              </w:rPr>
              <w:t xml:space="preserve">, </w:t>
            </w:r>
            <w:r w:rsidR="00452ED5" w:rsidRPr="00B11147">
              <w:rPr>
                <w:rStyle w:val="A13"/>
                <w:rFonts w:ascii="Book Antiqua" w:hAnsi="Book Antiqua" w:cstheme="minorHAnsi"/>
                <w:color w:val="auto"/>
                <w:sz w:val="20"/>
                <w:szCs w:val="20"/>
              </w:rPr>
              <w:t>Prusy Królewskie</w:t>
            </w:r>
          </w:p>
          <w:p w14:paraId="50C4B389" w14:textId="439E0FC9" w:rsidR="00061E52"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479EE" w:rsidRPr="00B11147">
              <w:rPr>
                <w:rStyle w:val="A13"/>
                <w:rFonts w:ascii="Book Antiqua" w:hAnsi="Book Antiqua" w:cstheme="minorHAnsi"/>
                <w:color w:val="auto"/>
                <w:sz w:val="20"/>
                <w:szCs w:val="20"/>
              </w:rPr>
              <w:t xml:space="preserve">opisuje </w:t>
            </w:r>
            <w:r w:rsidR="00061E52" w:rsidRPr="00B11147">
              <w:rPr>
                <w:rStyle w:val="A13"/>
                <w:rFonts w:ascii="Book Antiqua" w:hAnsi="Book Antiqua" w:cstheme="minorHAnsi"/>
                <w:color w:val="auto"/>
                <w:sz w:val="20"/>
                <w:szCs w:val="20"/>
              </w:rPr>
              <w:t>zależność Prus Książęcych od Polski</w:t>
            </w:r>
          </w:p>
          <w:p w14:paraId="315EC7D7" w14:textId="77777777" w:rsidR="00061E52" w:rsidRPr="00B11147" w:rsidRDefault="00061E52" w:rsidP="00860EFD">
            <w:pPr>
              <w:pStyle w:val="Bezodstpw"/>
              <w:rPr>
                <w:rStyle w:val="A13"/>
                <w:rFonts w:ascii="Book Antiqua" w:hAnsi="Book Antiqua" w:cstheme="minorHAnsi"/>
                <w:color w:val="auto"/>
                <w:sz w:val="20"/>
                <w:szCs w:val="20"/>
              </w:rPr>
            </w:pPr>
          </w:p>
          <w:p w14:paraId="4D0A7785" w14:textId="77777777" w:rsidR="001D67B9" w:rsidRPr="00B11147" w:rsidRDefault="001D67B9" w:rsidP="00860EFD">
            <w:pPr>
              <w:pStyle w:val="Bezodstpw"/>
              <w:rPr>
                <w:rStyle w:val="A13"/>
                <w:rFonts w:ascii="Book Antiqua" w:hAnsi="Book Antiqua" w:cstheme="minorHAnsi"/>
                <w:color w:val="auto"/>
                <w:sz w:val="20"/>
                <w:szCs w:val="20"/>
              </w:rPr>
            </w:pPr>
          </w:p>
          <w:p w14:paraId="5400043A" w14:textId="77777777" w:rsidR="001D67B9" w:rsidRPr="00B11147" w:rsidRDefault="001D67B9" w:rsidP="00860EFD">
            <w:pPr>
              <w:pStyle w:val="Bezodstpw"/>
              <w:rPr>
                <w:rStyle w:val="A13"/>
                <w:rFonts w:ascii="Book Antiqua" w:hAnsi="Book Antiqua" w:cstheme="minorHAnsi"/>
                <w:color w:val="auto"/>
                <w:sz w:val="20"/>
                <w:szCs w:val="20"/>
              </w:rPr>
            </w:pPr>
          </w:p>
          <w:p w14:paraId="308B892D" w14:textId="4C2753D7" w:rsidR="001D67B9" w:rsidRPr="00B11147" w:rsidRDefault="001D67B9" w:rsidP="00860EFD">
            <w:pPr>
              <w:pStyle w:val="Bezodstpw"/>
              <w:rPr>
                <w:rFonts w:ascii="Book Antiqua" w:hAnsi="Book Antiqua" w:cstheme="minorHAnsi"/>
              </w:rPr>
            </w:pPr>
          </w:p>
        </w:tc>
        <w:tc>
          <w:tcPr>
            <w:tcW w:w="2552" w:type="dxa"/>
            <w:tcBorders>
              <w:top w:val="single" w:sz="4" w:space="0" w:color="000000"/>
              <w:left w:val="single" w:sz="4" w:space="0" w:color="000000"/>
              <w:bottom w:val="single" w:sz="4" w:space="0" w:color="000000"/>
            </w:tcBorders>
          </w:tcPr>
          <w:p w14:paraId="1A3D1BC8" w14:textId="6383E447" w:rsidR="0073555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555D" w:rsidRPr="00B11147">
              <w:rPr>
                <w:rFonts w:ascii="Book Antiqua" w:hAnsi="Book Antiqua" w:cstheme="minorHAnsi"/>
                <w:sz w:val="20"/>
                <w:szCs w:val="20"/>
              </w:rPr>
              <w:t xml:space="preserve">przedstawia przyczyny wojny Polski z </w:t>
            </w:r>
            <w:r w:rsidR="00F479EE" w:rsidRPr="00B11147">
              <w:rPr>
                <w:rFonts w:ascii="Book Antiqua" w:hAnsi="Book Antiqua" w:cstheme="minorHAnsi"/>
                <w:sz w:val="20"/>
                <w:szCs w:val="20"/>
              </w:rPr>
              <w:t>z</w:t>
            </w:r>
            <w:r w:rsidR="0073555D" w:rsidRPr="00B11147">
              <w:rPr>
                <w:rFonts w:ascii="Book Antiqua" w:hAnsi="Book Antiqua" w:cstheme="minorHAnsi"/>
                <w:sz w:val="20"/>
                <w:szCs w:val="20"/>
              </w:rPr>
              <w:t xml:space="preserve">akonem </w:t>
            </w:r>
            <w:r w:rsidR="00F479EE" w:rsidRPr="00B11147">
              <w:rPr>
                <w:rFonts w:ascii="Book Antiqua" w:hAnsi="Book Antiqua" w:cstheme="minorHAnsi"/>
                <w:sz w:val="20"/>
                <w:szCs w:val="20"/>
              </w:rPr>
              <w:t>krzyżackim (</w:t>
            </w:r>
            <w:r w:rsidR="0073555D" w:rsidRPr="00B11147">
              <w:rPr>
                <w:rFonts w:ascii="Book Antiqua" w:hAnsi="Book Antiqua" w:cstheme="minorHAnsi"/>
                <w:sz w:val="20"/>
                <w:szCs w:val="20"/>
              </w:rPr>
              <w:t>1519</w:t>
            </w:r>
            <w:r w:rsidRPr="00B11147">
              <w:rPr>
                <w:rFonts w:ascii="Book Antiqua" w:hAnsi="Book Antiqua" w:cstheme="minorHAnsi"/>
                <w:sz w:val="20"/>
                <w:szCs w:val="20"/>
              </w:rPr>
              <w:t>–</w:t>
            </w:r>
            <w:r w:rsidR="00F479EE" w:rsidRPr="00B11147">
              <w:rPr>
                <w:rFonts w:ascii="Book Antiqua" w:hAnsi="Book Antiqua" w:cstheme="minorHAnsi"/>
                <w:sz w:val="20"/>
                <w:szCs w:val="20"/>
              </w:rPr>
              <w:t>15</w:t>
            </w:r>
            <w:r w:rsidR="0073555D" w:rsidRPr="00B11147">
              <w:rPr>
                <w:rFonts w:ascii="Book Antiqua" w:hAnsi="Book Antiqua" w:cstheme="minorHAnsi"/>
                <w:sz w:val="20"/>
                <w:szCs w:val="20"/>
              </w:rPr>
              <w:t>21</w:t>
            </w:r>
            <w:r w:rsidR="0077690E" w:rsidRPr="00B11147">
              <w:rPr>
                <w:rFonts w:ascii="Book Antiqua" w:hAnsi="Book Antiqua" w:cstheme="minorHAnsi"/>
                <w:sz w:val="20"/>
                <w:szCs w:val="20"/>
              </w:rPr>
              <w:t xml:space="preserve"> r.</w:t>
            </w:r>
            <w:r w:rsidR="00F479EE" w:rsidRPr="00B11147">
              <w:rPr>
                <w:rFonts w:ascii="Book Antiqua" w:hAnsi="Book Antiqua" w:cstheme="minorHAnsi"/>
                <w:sz w:val="20"/>
                <w:szCs w:val="20"/>
              </w:rPr>
              <w:t>)</w:t>
            </w:r>
          </w:p>
          <w:p w14:paraId="4E3056F0" w14:textId="353D4319" w:rsidR="008A3569" w:rsidRPr="00B11147" w:rsidRDefault="008A3569" w:rsidP="00860EFD">
            <w:pPr>
              <w:spacing w:after="0" w:line="240" w:lineRule="auto"/>
              <w:rPr>
                <w:rFonts w:ascii="Book Antiqua" w:hAnsi="Book Antiqua" w:cstheme="minorHAnsi"/>
                <w:sz w:val="20"/>
                <w:szCs w:val="20"/>
              </w:rPr>
            </w:pPr>
          </w:p>
        </w:tc>
        <w:tc>
          <w:tcPr>
            <w:tcW w:w="2347" w:type="dxa"/>
            <w:tcBorders>
              <w:top w:val="single" w:sz="4" w:space="0" w:color="000000"/>
              <w:left w:val="single" w:sz="4" w:space="0" w:color="000000"/>
              <w:bottom w:val="single" w:sz="4" w:space="0" w:color="000000"/>
            </w:tcBorders>
          </w:tcPr>
          <w:p w14:paraId="7B1169CB" w14:textId="5C8DAE2D" w:rsidR="00F479EE" w:rsidRPr="00B11147" w:rsidRDefault="00F479EE"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poprawnie posługuje się terminem: </w:t>
            </w:r>
            <w:r w:rsidRPr="00B11147">
              <w:rPr>
                <w:rFonts w:ascii="Book Antiqua" w:hAnsi="Book Antiqua" w:cstheme="minorHAnsi"/>
                <w:i/>
                <w:sz w:val="20"/>
                <w:szCs w:val="20"/>
              </w:rPr>
              <w:t>hołd lenny</w:t>
            </w:r>
          </w:p>
          <w:p w14:paraId="21F2D004" w14:textId="705B38D2" w:rsidR="0073555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555D" w:rsidRPr="00B11147">
              <w:rPr>
                <w:rFonts w:ascii="Book Antiqua" w:hAnsi="Book Antiqua" w:cstheme="minorHAnsi"/>
                <w:sz w:val="20"/>
                <w:szCs w:val="20"/>
              </w:rPr>
              <w:t xml:space="preserve">przedstawia postanowienia </w:t>
            </w:r>
            <w:r w:rsidR="00F479EE" w:rsidRPr="00B11147">
              <w:rPr>
                <w:rFonts w:ascii="Book Antiqua" w:hAnsi="Book Antiqua" w:cstheme="minorHAnsi"/>
                <w:sz w:val="20"/>
                <w:szCs w:val="20"/>
              </w:rPr>
              <w:t>hołdu pruskiego</w:t>
            </w:r>
            <w:r w:rsidR="0073555D" w:rsidRPr="00B11147">
              <w:rPr>
                <w:rFonts w:ascii="Book Antiqua" w:hAnsi="Book Antiqua" w:cstheme="minorHAnsi"/>
                <w:sz w:val="20"/>
                <w:szCs w:val="20"/>
              </w:rPr>
              <w:t xml:space="preserve"> </w:t>
            </w:r>
            <w:r w:rsidR="00F479EE" w:rsidRPr="00B11147">
              <w:rPr>
                <w:rFonts w:ascii="Book Antiqua" w:hAnsi="Book Antiqua" w:cstheme="minorHAnsi"/>
                <w:sz w:val="20"/>
                <w:szCs w:val="20"/>
              </w:rPr>
              <w:t>(</w:t>
            </w:r>
            <w:r w:rsidR="0073555D" w:rsidRPr="00B11147">
              <w:rPr>
                <w:rFonts w:ascii="Book Antiqua" w:hAnsi="Book Antiqua" w:cstheme="minorHAnsi"/>
                <w:sz w:val="20"/>
                <w:szCs w:val="20"/>
              </w:rPr>
              <w:t>1525 r.</w:t>
            </w:r>
            <w:r w:rsidR="00F479EE" w:rsidRPr="00B11147">
              <w:rPr>
                <w:rFonts w:ascii="Book Antiqua" w:hAnsi="Book Antiqua" w:cstheme="minorHAnsi"/>
                <w:sz w:val="20"/>
                <w:szCs w:val="20"/>
              </w:rPr>
              <w:t>) i</w:t>
            </w:r>
          </w:p>
          <w:p w14:paraId="7863CFA9" w14:textId="392EE9AC" w:rsidR="003B3C26" w:rsidRPr="00B11147" w:rsidRDefault="00F479EE"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jego </w:t>
            </w:r>
            <w:r w:rsidR="00FE52C9" w:rsidRPr="00B11147">
              <w:rPr>
                <w:rFonts w:ascii="Book Antiqua" w:hAnsi="Book Antiqua" w:cstheme="minorHAnsi"/>
                <w:sz w:val="20"/>
                <w:szCs w:val="20"/>
              </w:rPr>
              <w:t>skutki</w:t>
            </w:r>
          </w:p>
        </w:tc>
        <w:tc>
          <w:tcPr>
            <w:tcW w:w="1764" w:type="dxa"/>
            <w:tcBorders>
              <w:top w:val="single" w:sz="4" w:space="0" w:color="000000"/>
              <w:left w:val="single" w:sz="4" w:space="0" w:color="000000"/>
              <w:bottom w:val="single" w:sz="4" w:space="0" w:color="000000"/>
              <w:right w:val="single" w:sz="4" w:space="0" w:color="000000"/>
            </w:tcBorders>
          </w:tcPr>
          <w:p w14:paraId="1BBE7B47" w14:textId="09F94388" w:rsidR="00061E5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479EE" w:rsidRPr="00B11147">
              <w:rPr>
                <w:rFonts w:ascii="Book Antiqua" w:hAnsi="Book Antiqua" w:cstheme="minorHAnsi"/>
                <w:sz w:val="20"/>
                <w:szCs w:val="20"/>
              </w:rPr>
              <w:t xml:space="preserve">opisuje </w:t>
            </w:r>
            <w:r w:rsidR="00061E52" w:rsidRPr="00B11147">
              <w:rPr>
                <w:rFonts w:ascii="Book Antiqua" w:hAnsi="Book Antiqua" w:cstheme="minorHAnsi"/>
                <w:sz w:val="20"/>
                <w:szCs w:val="20"/>
              </w:rPr>
              <w:t xml:space="preserve">korzyści i zagrożenia wynikające z postanowień </w:t>
            </w:r>
            <w:r w:rsidR="00F479EE" w:rsidRPr="00B11147">
              <w:rPr>
                <w:rFonts w:ascii="Book Antiqua" w:hAnsi="Book Antiqua" w:cstheme="minorHAnsi"/>
                <w:sz w:val="20"/>
                <w:szCs w:val="20"/>
              </w:rPr>
              <w:t>hołdu pruskiego</w:t>
            </w:r>
          </w:p>
          <w:p w14:paraId="4DD7C13F" w14:textId="373A6314" w:rsidR="00061E52" w:rsidRPr="00B11147" w:rsidRDefault="00061E52" w:rsidP="00860EFD">
            <w:pPr>
              <w:widowControl w:val="0"/>
              <w:suppressAutoHyphens/>
              <w:spacing w:after="0" w:line="240" w:lineRule="auto"/>
              <w:rPr>
                <w:rFonts w:ascii="Book Antiqua" w:hAnsi="Book Antiqua" w:cstheme="minorHAnsi"/>
                <w:sz w:val="20"/>
                <w:szCs w:val="20"/>
              </w:rPr>
            </w:pPr>
          </w:p>
        </w:tc>
      </w:tr>
      <w:tr w:rsidR="00B56302" w:rsidRPr="00B11147" w14:paraId="0125C1A7" w14:textId="77777777" w:rsidTr="005A06B0">
        <w:trPr>
          <w:trHeight w:val="553"/>
          <w:jc w:val="center"/>
        </w:trPr>
        <w:tc>
          <w:tcPr>
            <w:tcW w:w="1352" w:type="dxa"/>
            <w:tcBorders>
              <w:top w:val="single" w:sz="4" w:space="0" w:color="auto"/>
              <w:left w:val="single" w:sz="4" w:space="0" w:color="auto"/>
              <w:bottom w:val="single" w:sz="4" w:space="0" w:color="auto"/>
              <w:right w:val="single" w:sz="4" w:space="0" w:color="auto"/>
            </w:tcBorders>
          </w:tcPr>
          <w:p w14:paraId="46D681FC" w14:textId="6CBB1C38"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t>4. Odrodzenie na ziemiach polskich</w:t>
            </w:r>
          </w:p>
        </w:tc>
        <w:tc>
          <w:tcPr>
            <w:tcW w:w="1842" w:type="dxa"/>
            <w:tcBorders>
              <w:top w:val="single" w:sz="4" w:space="0" w:color="auto"/>
              <w:left w:val="single" w:sz="4" w:space="0" w:color="auto"/>
              <w:bottom w:val="single" w:sz="4" w:space="0" w:color="auto"/>
              <w:right w:val="single" w:sz="4" w:space="0" w:color="auto"/>
            </w:tcBorders>
          </w:tcPr>
          <w:p w14:paraId="1107A8E1" w14:textId="3A3D2D68" w:rsidR="001C1578"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1C1578" w:rsidRPr="00B11147">
              <w:rPr>
                <w:rFonts w:ascii="Book Antiqua" w:eastAsia="Times New Roman" w:hAnsi="Book Antiqua" w:cstheme="minorHAnsi"/>
                <w:sz w:val="20"/>
                <w:szCs w:val="20"/>
                <w:lang w:eastAsia="pl-PL"/>
              </w:rPr>
              <w:t>idee renesansowe w Polsce</w:t>
            </w:r>
          </w:p>
          <w:p w14:paraId="43133824" w14:textId="5803D31C" w:rsidR="001C1578"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1C1578" w:rsidRPr="00B11147">
              <w:rPr>
                <w:rFonts w:ascii="Book Antiqua" w:eastAsia="Times New Roman" w:hAnsi="Book Antiqua" w:cstheme="minorHAnsi"/>
                <w:sz w:val="20"/>
                <w:szCs w:val="20"/>
                <w:lang w:eastAsia="pl-PL"/>
              </w:rPr>
              <w:t>literatura polskiego renesansu i jej twórcy</w:t>
            </w:r>
          </w:p>
          <w:p w14:paraId="5A2970A1" w14:textId="609D24D2" w:rsidR="001C1578"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D638F4" w:rsidRPr="00B11147">
              <w:rPr>
                <w:rFonts w:ascii="Book Antiqua" w:eastAsia="Times New Roman" w:hAnsi="Book Antiqua" w:cstheme="minorHAnsi"/>
                <w:sz w:val="20"/>
                <w:szCs w:val="20"/>
                <w:lang w:eastAsia="pl-PL"/>
              </w:rPr>
              <w:t xml:space="preserve">renesansowy </w:t>
            </w:r>
            <w:r w:rsidR="00D638F4" w:rsidRPr="00B11147">
              <w:rPr>
                <w:rFonts w:ascii="Book Antiqua" w:eastAsia="Times New Roman" w:hAnsi="Book Antiqua" w:cstheme="minorHAnsi"/>
                <w:sz w:val="20"/>
                <w:szCs w:val="20"/>
                <w:lang w:eastAsia="pl-PL"/>
              </w:rPr>
              <w:lastRenderedPageBreak/>
              <w:t>Wawel Jagiellonów</w:t>
            </w:r>
          </w:p>
          <w:p w14:paraId="3B8E85C9" w14:textId="540D5D68" w:rsidR="001C1578"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CB4C8B" w:rsidRPr="00B11147">
              <w:rPr>
                <w:rFonts w:ascii="Book Antiqua" w:eastAsia="Times New Roman" w:hAnsi="Book Antiqua" w:cstheme="minorHAnsi"/>
                <w:sz w:val="20"/>
                <w:szCs w:val="20"/>
                <w:lang w:eastAsia="pl-PL"/>
              </w:rPr>
              <w:t xml:space="preserve">odkrycie </w:t>
            </w:r>
            <w:r w:rsidR="00D638F4" w:rsidRPr="00B11147">
              <w:rPr>
                <w:rFonts w:ascii="Book Antiqua" w:eastAsia="Times New Roman" w:hAnsi="Book Antiqua" w:cstheme="minorHAnsi"/>
                <w:sz w:val="20"/>
                <w:szCs w:val="20"/>
                <w:lang w:eastAsia="pl-PL"/>
              </w:rPr>
              <w:t>Mikołaj</w:t>
            </w:r>
            <w:r w:rsidR="00CB4C8B" w:rsidRPr="00B11147">
              <w:rPr>
                <w:rFonts w:ascii="Book Antiqua" w:eastAsia="Times New Roman" w:hAnsi="Book Antiqua" w:cstheme="minorHAnsi"/>
                <w:sz w:val="20"/>
                <w:szCs w:val="20"/>
                <w:lang w:eastAsia="pl-PL"/>
              </w:rPr>
              <w:t>a</w:t>
            </w:r>
            <w:r w:rsidR="00D638F4" w:rsidRPr="00B11147">
              <w:rPr>
                <w:rFonts w:ascii="Book Antiqua" w:eastAsia="Times New Roman" w:hAnsi="Book Antiqua" w:cstheme="minorHAnsi"/>
                <w:sz w:val="20"/>
                <w:szCs w:val="20"/>
                <w:lang w:eastAsia="pl-PL"/>
              </w:rPr>
              <w:t xml:space="preserve"> Kopernik</w:t>
            </w:r>
            <w:r w:rsidR="00CB4C8B" w:rsidRPr="00B11147">
              <w:rPr>
                <w:rFonts w:ascii="Book Antiqua" w:eastAsia="Times New Roman" w:hAnsi="Book Antiqua" w:cstheme="minorHAnsi"/>
                <w:sz w:val="20"/>
                <w:szCs w:val="20"/>
                <w:lang w:eastAsia="pl-PL"/>
              </w:rPr>
              <w:t>a</w:t>
            </w:r>
          </w:p>
          <w:p w14:paraId="7165BBDC" w14:textId="3134D399" w:rsidR="001C1578" w:rsidRPr="00B11147" w:rsidRDefault="001C1578"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000000"/>
              <w:left w:val="single" w:sz="4" w:space="0" w:color="000000"/>
              <w:bottom w:val="single" w:sz="4" w:space="0" w:color="000000"/>
              <w:right w:val="nil"/>
            </w:tcBorders>
          </w:tcPr>
          <w:p w14:paraId="3C353BCA" w14:textId="6C78D92A" w:rsidR="001B1D43"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lastRenderedPageBreak/>
              <w:t xml:space="preserve">– </w:t>
            </w:r>
            <w:r w:rsidR="001B1D43" w:rsidRPr="00B11147">
              <w:rPr>
                <w:rFonts w:ascii="Book Antiqua" w:eastAsia="Times" w:hAnsi="Book Antiqua" w:cstheme="minorHAnsi"/>
                <w:sz w:val="20"/>
                <w:szCs w:val="20"/>
              </w:rPr>
              <w:t xml:space="preserve">wymienia Mikołaja Kopernika </w:t>
            </w:r>
            <w:r w:rsidR="008718B7" w:rsidRPr="00B11147">
              <w:rPr>
                <w:rFonts w:ascii="Book Antiqua" w:eastAsia="Times" w:hAnsi="Book Antiqua" w:cstheme="minorHAnsi"/>
                <w:sz w:val="20"/>
                <w:szCs w:val="20"/>
              </w:rPr>
              <w:t>jako twórcę teorii heliocentrycznej</w:t>
            </w:r>
          </w:p>
          <w:p w14:paraId="742D9A5C" w14:textId="40D3DFF7" w:rsidR="008718B7"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8718B7" w:rsidRPr="00B11147">
              <w:rPr>
                <w:rFonts w:ascii="Book Antiqua" w:eastAsia="Times" w:hAnsi="Book Antiqua" w:cstheme="minorHAnsi"/>
                <w:sz w:val="20"/>
                <w:szCs w:val="20"/>
              </w:rPr>
              <w:t>wskazuje Wawel jako przykład budowli renesansowej w Polsce</w:t>
            </w:r>
          </w:p>
          <w:p w14:paraId="7E501C33" w14:textId="10410481" w:rsidR="00F37D65"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CB4C8B" w:rsidRPr="00B11147">
              <w:rPr>
                <w:rFonts w:ascii="Book Antiqua" w:eastAsia="Times" w:hAnsi="Book Antiqua" w:cstheme="minorHAnsi"/>
                <w:sz w:val="20"/>
                <w:szCs w:val="20"/>
              </w:rPr>
              <w:t>poprawnie posługuje się terminem:</w:t>
            </w:r>
            <w:r w:rsidR="00F37D65" w:rsidRPr="00B11147">
              <w:rPr>
                <w:rFonts w:ascii="Book Antiqua" w:eastAsia="Times" w:hAnsi="Book Antiqua" w:cstheme="minorHAnsi"/>
                <w:sz w:val="20"/>
                <w:szCs w:val="20"/>
              </w:rPr>
              <w:t xml:space="preserve"> </w:t>
            </w:r>
            <w:r w:rsidR="00F37D65" w:rsidRPr="00B11147">
              <w:rPr>
                <w:rFonts w:ascii="Book Antiqua" w:eastAsia="Times" w:hAnsi="Book Antiqua" w:cstheme="minorHAnsi"/>
                <w:i/>
                <w:sz w:val="20"/>
                <w:szCs w:val="20"/>
              </w:rPr>
              <w:t>włoszczyzna</w:t>
            </w:r>
            <w:r w:rsidR="00F37D65" w:rsidRPr="00B11147">
              <w:rPr>
                <w:rFonts w:ascii="Book Antiqua" w:eastAsia="Times" w:hAnsi="Book Antiqua" w:cstheme="minorHAnsi"/>
                <w:sz w:val="20"/>
                <w:szCs w:val="20"/>
              </w:rPr>
              <w:t xml:space="preserve"> </w:t>
            </w:r>
            <w:r w:rsidR="00F37D65" w:rsidRPr="00B11147">
              <w:rPr>
                <w:rFonts w:ascii="Book Antiqua" w:eastAsia="Times" w:hAnsi="Book Antiqua" w:cstheme="minorHAnsi"/>
                <w:sz w:val="20"/>
                <w:szCs w:val="20"/>
              </w:rPr>
              <w:lastRenderedPageBreak/>
              <w:t>i wskazuje jego pochodzenie</w:t>
            </w:r>
          </w:p>
        </w:tc>
        <w:tc>
          <w:tcPr>
            <w:tcW w:w="2680" w:type="dxa"/>
            <w:tcBorders>
              <w:top w:val="single" w:sz="4" w:space="0" w:color="000000"/>
              <w:left w:val="single" w:sz="4" w:space="0" w:color="000000"/>
              <w:bottom w:val="single" w:sz="4" w:space="0" w:color="000000"/>
              <w:right w:val="nil"/>
            </w:tcBorders>
          </w:tcPr>
          <w:p w14:paraId="0717F789" w14:textId="55AA2CDA" w:rsidR="008718B7"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lastRenderedPageBreak/>
              <w:t xml:space="preserve">– </w:t>
            </w:r>
            <w:r w:rsidR="008718B7" w:rsidRPr="00B11147">
              <w:rPr>
                <w:rStyle w:val="A13"/>
                <w:rFonts w:ascii="Book Antiqua" w:hAnsi="Book Antiqua" w:cstheme="minorHAnsi"/>
                <w:color w:val="auto"/>
                <w:sz w:val="20"/>
                <w:szCs w:val="20"/>
              </w:rPr>
              <w:t xml:space="preserve">wymienia Mikołaja Reja </w:t>
            </w:r>
            <w:r w:rsidR="00CB4C8B" w:rsidRPr="00B11147">
              <w:rPr>
                <w:rStyle w:val="A13"/>
                <w:rFonts w:ascii="Book Antiqua" w:hAnsi="Book Antiqua" w:cstheme="minorHAnsi"/>
                <w:color w:val="auto"/>
                <w:sz w:val="20"/>
                <w:szCs w:val="20"/>
              </w:rPr>
              <w:t>i</w:t>
            </w:r>
            <w:r w:rsidR="008718B7" w:rsidRPr="00B11147">
              <w:rPr>
                <w:rStyle w:val="A13"/>
                <w:rFonts w:ascii="Book Antiqua" w:hAnsi="Book Antiqua" w:cstheme="minorHAnsi"/>
                <w:color w:val="auto"/>
                <w:sz w:val="20"/>
                <w:szCs w:val="20"/>
              </w:rPr>
              <w:t xml:space="preserve"> Jana Kochanowskiego jako twórców literatury renesansowej w Polsce</w:t>
            </w:r>
          </w:p>
          <w:p w14:paraId="2A00672C" w14:textId="7C8784ED" w:rsidR="00CF5693"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37D65" w:rsidRPr="00B11147">
              <w:rPr>
                <w:rStyle w:val="A13"/>
                <w:rFonts w:ascii="Book Antiqua" w:hAnsi="Book Antiqua" w:cstheme="minorHAnsi"/>
                <w:color w:val="auto"/>
                <w:sz w:val="20"/>
                <w:szCs w:val="20"/>
              </w:rPr>
              <w:t>wyjaśnia przyczyny twórczości literackiej w języku polskim</w:t>
            </w:r>
          </w:p>
          <w:p w14:paraId="4A1D0421" w14:textId="229E62FE" w:rsidR="00F37D65"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37D65" w:rsidRPr="00B11147">
              <w:rPr>
                <w:rStyle w:val="A13"/>
                <w:rFonts w:ascii="Book Antiqua" w:hAnsi="Book Antiqua" w:cstheme="minorHAnsi"/>
                <w:color w:val="auto"/>
                <w:sz w:val="20"/>
                <w:szCs w:val="20"/>
              </w:rPr>
              <w:t xml:space="preserve">charakteryzuje </w:t>
            </w:r>
            <w:r w:rsidR="00A964D2" w:rsidRPr="00B11147">
              <w:rPr>
                <w:rStyle w:val="A13"/>
                <w:rFonts w:ascii="Book Antiqua" w:hAnsi="Book Antiqua" w:cstheme="minorHAnsi"/>
                <w:color w:val="auto"/>
                <w:sz w:val="20"/>
                <w:szCs w:val="20"/>
              </w:rPr>
              <w:t xml:space="preserve">odkrycie </w:t>
            </w:r>
            <w:r w:rsidR="00A964D2" w:rsidRPr="00B11147">
              <w:rPr>
                <w:rStyle w:val="A13"/>
                <w:rFonts w:ascii="Book Antiqua" w:hAnsi="Book Antiqua" w:cstheme="minorHAnsi"/>
                <w:color w:val="auto"/>
                <w:sz w:val="20"/>
                <w:szCs w:val="20"/>
              </w:rPr>
              <w:lastRenderedPageBreak/>
              <w:t>M</w:t>
            </w:r>
            <w:r w:rsidR="00CB4C8B" w:rsidRPr="00B11147">
              <w:rPr>
                <w:rStyle w:val="A13"/>
                <w:rFonts w:ascii="Book Antiqua" w:hAnsi="Book Antiqua" w:cstheme="minorHAnsi"/>
                <w:color w:val="auto"/>
                <w:sz w:val="20"/>
                <w:szCs w:val="20"/>
              </w:rPr>
              <w:t xml:space="preserve">ikołaja </w:t>
            </w:r>
            <w:r w:rsidR="00A964D2" w:rsidRPr="00B11147">
              <w:rPr>
                <w:rStyle w:val="A13"/>
                <w:rFonts w:ascii="Book Antiqua" w:hAnsi="Book Antiqua" w:cstheme="minorHAnsi"/>
                <w:color w:val="auto"/>
                <w:sz w:val="20"/>
                <w:szCs w:val="20"/>
              </w:rPr>
              <w:t>Kopernika</w:t>
            </w:r>
            <w:r w:rsidR="00F37D65" w:rsidRPr="00B11147">
              <w:rPr>
                <w:rStyle w:val="A13"/>
                <w:rFonts w:ascii="Book Antiqua" w:hAnsi="Book Antiqua" w:cstheme="minorHAnsi"/>
                <w:color w:val="auto"/>
                <w:sz w:val="20"/>
                <w:szCs w:val="20"/>
              </w:rPr>
              <w:t xml:space="preserve"> i </w:t>
            </w:r>
            <w:r w:rsidR="00CB4C8B" w:rsidRPr="00B11147">
              <w:rPr>
                <w:rStyle w:val="A13"/>
                <w:rFonts w:ascii="Book Antiqua" w:hAnsi="Book Antiqua" w:cstheme="minorHAnsi"/>
                <w:color w:val="auto"/>
                <w:sz w:val="20"/>
                <w:szCs w:val="20"/>
              </w:rPr>
              <w:t>po</w:t>
            </w:r>
            <w:r w:rsidR="00F37D65" w:rsidRPr="00B11147">
              <w:rPr>
                <w:rStyle w:val="A13"/>
                <w:rFonts w:ascii="Book Antiqua" w:hAnsi="Book Antiqua" w:cstheme="minorHAnsi"/>
                <w:color w:val="auto"/>
                <w:sz w:val="20"/>
                <w:szCs w:val="20"/>
              </w:rPr>
              <w:t xml:space="preserve">kazuje różnice </w:t>
            </w:r>
            <w:r w:rsidR="00EC71A7" w:rsidRPr="00B11147">
              <w:rPr>
                <w:rStyle w:val="A13"/>
                <w:rFonts w:ascii="Book Antiqua" w:hAnsi="Book Antiqua" w:cstheme="minorHAnsi"/>
                <w:color w:val="auto"/>
                <w:sz w:val="20"/>
                <w:szCs w:val="20"/>
              </w:rPr>
              <w:t>między teorią polskiego astronoma a</w:t>
            </w:r>
            <w:r w:rsidR="00F37D65" w:rsidRPr="00B11147">
              <w:rPr>
                <w:rStyle w:val="A13"/>
                <w:rFonts w:ascii="Book Antiqua" w:hAnsi="Book Antiqua" w:cstheme="minorHAnsi"/>
                <w:color w:val="auto"/>
                <w:sz w:val="20"/>
                <w:szCs w:val="20"/>
              </w:rPr>
              <w:t xml:space="preserve"> </w:t>
            </w:r>
            <w:r w:rsidR="00A964D2" w:rsidRPr="00B11147">
              <w:rPr>
                <w:rStyle w:val="A13"/>
                <w:rFonts w:ascii="Book Antiqua" w:hAnsi="Book Antiqua" w:cstheme="minorHAnsi"/>
                <w:color w:val="auto"/>
                <w:sz w:val="20"/>
                <w:szCs w:val="20"/>
              </w:rPr>
              <w:t>dotychczas obowiązując</w:t>
            </w:r>
            <w:r w:rsidR="00EC71A7" w:rsidRPr="00B11147">
              <w:rPr>
                <w:rStyle w:val="A13"/>
                <w:rFonts w:ascii="Book Antiqua" w:hAnsi="Book Antiqua" w:cstheme="minorHAnsi"/>
                <w:color w:val="auto"/>
                <w:sz w:val="20"/>
                <w:szCs w:val="20"/>
              </w:rPr>
              <w:t>ą</w:t>
            </w:r>
            <w:r w:rsidR="00A964D2" w:rsidRPr="00B11147">
              <w:rPr>
                <w:rStyle w:val="A13"/>
                <w:rFonts w:ascii="Book Antiqua" w:hAnsi="Book Antiqua" w:cstheme="minorHAnsi"/>
                <w:color w:val="auto"/>
                <w:sz w:val="20"/>
                <w:szCs w:val="20"/>
              </w:rPr>
              <w:t xml:space="preserve"> </w:t>
            </w:r>
            <w:r w:rsidR="00EC71A7" w:rsidRPr="00B11147">
              <w:rPr>
                <w:rStyle w:val="A13"/>
                <w:rFonts w:ascii="Book Antiqua" w:hAnsi="Book Antiqua" w:cstheme="minorHAnsi"/>
                <w:color w:val="auto"/>
                <w:sz w:val="20"/>
                <w:szCs w:val="20"/>
              </w:rPr>
              <w:t>koncepcją</w:t>
            </w:r>
            <w:r w:rsidR="00A964D2" w:rsidRPr="00B11147">
              <w:rPr>
                <w:rStyle w:val="A13"/>
                <w:rFonts w:ascii="Book Antiqua" w:hAnsi="Book Antiqua" w:cstheme="minorHAnsi"/>
                <w:color w:val="auto"/>
                <w:sz w:val="20"/>
                <w:szCs w:val="20"/>
              </w:rPr>
              <w:t xml:space="preserve"> budowy </w:t>
            </w:r>
            <w:r w:rsidR="00CB4C8B" w:rsidRPr="00B11147">
              <w:rPr>
                <w:rStyle w:val="A13"/>
                <w:rFonts w:ascii="Book Antiqua" w:hAnsi="Book Antiqua" w:cstheme="minorHAnsi"/>
                <w:color w:val="auto"/>
                <w:sz w:val="20"/>
                <w:szCs w:val="20"/>
              </w:rPr>
              <w:t>w</w:t>
            </w:r>
            <w:r w:rsidR="00A964D2" w:rsidRPr="00B11147">
              <w:rPr>
                <w:rStyle w:val="A13"/>
                <w:rFonts w:ascii="Book Antiqua" w:hAnsi="Book Antiqua" w:cstheme="minorHAnsi"/>
                <w:color w:val="auto"/>
                <w:sz w:val="20"/>
                <w:szCs w:val="20"/>
              </w:rPr>
              <w:t>szechświata</w:t>
            </w:r>
          </w:p>
          <w:p w14:paraId="4F1C349D" w14:textId="29359167" w:rsidR="008718B7" w:rsidRPr="00B11147" w:rsidRDefault="008718B7" w:rsidP="00860EFD">
            <w:pPr>
              <w:spacing w:after="0" w:line="240" w:lineRule="auto"/>
              <w:rPr>
                <w:rFonts w:ascii="Book Antiqua" w:eastAsia="Times" w:hAnsi="Book Antiqua" w:cstheme="minorHAnsi"/>
                <w:sz w:val="20"/>
                <w:szCs w:val="20"/>
              </w:rPr>
            </w:pPr>
          </w:p>
        </w:tc>
        <w:tc>
          <w:tcPr>
            <w:tcW w:w="2552" w:type="dxa"/>
            <w:tcBorders>
              <w:top w:val="single" w:sz="4" w:space="0" w:color="000000"/>
              <w:left w:val="single" w:sz="4" w:space="0" w:color="000000"/>
              <w:bottom w:val="single" w:sz="4" w:space="0" w:color="000000"/>
              <w:right w:val="nil"/>
            </w:tcBorders>
          </w:tcPr>
          <w:p w14:paraId="49F7D750" w14:textId="24B99022" w:rsidR="001B1D4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CB4C8B" w:rsidRPr="00B11147">
              <w:rPr>
                <w:rFonts w:ascii="Book Antiqua" w:hAnsi="Book Antiqua" w:cstheme="minorHAnsi"/>
                <w:sz w:val="20"/>
                <w:szCs w:val="20"/>
              </w:rPr>
              <w:t>poprawnie posługuje się terminami:</w:t>
            </w:r>
            <w:r w:rsidR="00F37D65" w:rsidRPr="00B11147">
              <w:rPr>
                <w:rFonts w:ascii="Book Antiqua" w:hAnsi="Book Antiqua" w:cstheme="minorHAnsi"/>
                <w:sz w:val="20"/>
                <w:szCs w:val="20"/>
              </w:rPr>
              <w:t xml:space="preserve"> </w:t>
            </w:r>
            <w:r w:rsidR="00F37D65" w:rsidRPr="00B11147">
              <w:rPr>
                <w:rFonts w:ascii="Book Antiqua" w:hAnsi="Book Antiqua" w:cstheme="minorHAnsi"/>
                <w:i/>
                <w:sz w:val="20"/>
                <w:szCs w:val="20"/>
              </w:rPr>
              <w:t>arras</w:t>
            </w:r>
            <w:r w:rsidR="00F37D65" w:rsidRPr="00B11147">
              <w:rPr>
                <w:rFonts w:ascii="Book Antiqua" w:hAnsi="Book Antiqua" w:cstheme="minorHAnsi"/>
                <w:sz w:val="20"/>
                <w:szCs w:val="20"/>
              </w:rPr>
              <w:t xml:space="preserve">, </w:t>
            </w:r>
            <w:r w:rsidR="00F37D65" w:rsidRPr="00B11147">
              <w:rPr>
                <w:rFonts w:ascii="Book Antiqua" w:hAnsi="Book Antiqua" w:cstheme="minorHAnsi"/>
                <w:i/>
                <w:sz w:val="20"/>
                <w:szCs w:val="20"/>
              </w:rPr>
              <w:t>krużganki</w:t>
            </w:r>
            <w:r w:rsidR="00F37D65" w:rsidRPr="00B11147">
              <w:rPr>
                <w:rFonts w:ascii="Book Antiqua" w:hAnsi="Book Antiqua" w:cstheme="minorHAnsi"/>
                <w:sz w:val="20"/>
                <w:szCs w:val="20"/>
              </w:rPr>
              <w:t xml:space="preserve">, </w:t>
            </w:r>
            <w:r w:rsidR="00F37D65" w:rsidRPr="00B11147">
              <w:rPr>
                <w:rFonts w:ascii="Book Antiqua" w:hAnsi="Book Antiqua" w:cstheme="minorHAnsi"/>
                <w:i/>
                <w:sz w:val="20"/>
                <w:szCs w:val="20"/>
              </w:rPr>
              <w:t>mecenat</w:t>
            </w:r>
          </w:p>
          <w:p w14:paraId="6B03433E" w14:textId="4E4C09D8" w:rsidR="00F37D65"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7E34AC" w:rsidRPr="00B11147">
              <w:rPr>
                <w:rStyle w:val="A13"/>
                <w:rFonts w:ascii="Book Antiqua" w:hAnsi="Book Antiqua" w:cstheme="minorHAnsi"/>
                <w:color w:val="auto"/>
                <w:sz w:val="20"/>
                <w:szCs w:val="20"/>
              </w:rPr>
              <w:t xml:space="preserve">charakteryzuje krótko twórczość </w:t>
            </w:r>
            <w:r w:rsidR="00F37D65" w:rsidRPr="00B11147">
              <w:rPr>
                <w:rStyle w:val="A13"/>
                <w:rFonts w:ascii="Book Antiqua" w:hAnsi="Book Antiqua" w:cstheme="minorHAnsi"/>
                <w:color w:val="auto"/>
                <w:sz w:val="20"/>
                <w:szCs w:val="20"/>
              </w:rPr>
              <w:t xml:space="preserve">Mikołaja Reja </w:t>
            </w:r>
            <w:r w:rsidR="001F577B" w:rsidRPr="00B11147">
              <w:rPr>
                <w:rStyle w:val="A13"/>
                <w:rFonts w:ascii="Book Antiqua" w:hAnsi="Book Antiqua" w:cstheme="minorHAnsi"/>
                <w:color w:val="auto"/>
                <w:sz w:val="20"/>
                <w:szCs w:val="20"/>
              </w:rPr>
              <w:t>i</w:t>
            </w:r>
            <w:r w:rsidR="00F37D65" w:rsidRPr="00B11147">
              <w:rPr>
                <w:rStyle w:val="A13"/>
                <w:rFonts w:ascii="Book Antiqua" w:hAnsi="Book Antiqua" w:cstheme="minorHAnsi"/>
                <w:color w:val="auto"/>
                <w:sz w:val="20"/>
                <w:szCs w:val="20"/>
              </w:rPr>
              <w:t xml:space="preserve"> Jana Kochanowskiego</w:t>
            </w:r>
            <w:r w:rsidR="00781AFE" w:rsidRPr="00B11147" w:rsidDel="00781AFE">
              <w:rPr>
                <w:rStyle w:val="A13"/>
                <w:rFonts w:ascii="Book Antiqua" w:hAnsi="Book Antiqua" w:cstheme="minorHAnsi"/>
                <w:color w:val="auto"/>
                <w:sz w:val="20"/>
                <w:szCs w:val="20"/>
              </w:rPr>
              <w:t xml:space="preserve"> </w:t>
            </w:r>
          </w:p>
          <w:p w14:paraId="145492C6" w14:textId="0270856C" w:rsidR="004246E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37D65" w:rsidRPr="00B11147">
              <w:rPr>
                <w:rStyle w:val="A13"/>
                <w:rFonts w:ascii="Book Antiqua" w:hAnsi="Book Antiqua" w:cstheme="minorHAnsi"/>
                <w:color w:val="auto"/>
                <w:sz w:val="20"/>
                <w:szCs w:val="20"/>
              </w:rPr>
              <w:t xml:space="preserve">opisuje Wawel jako przykład architektury </w:t>
            </w:r>
            <w:r w:rsidR="00F37D65" w:rsidRPr="00B11147">
              <w:rPr>
                <w:rStyle w:val="A13"/>
                <w:rFonts w:ascii="Book Antiqua" w:hAnsi="Book Antiqua" w:cstheme="minorHAnsi"/>
                <w:color w:val="auto"/>
                <w:sz w:val="20"/>
                <w:szCs w:val="20"/>
              </w:rPr>
              <w:lastRenderedPageBreak/>
              <w:t>renesans</w:t>
            </w:r>
            <w:r w:rsidR="00781AFE" w:rsidRPr="00B11147">
              <w:rPr>
                <w:rStyle w:val="A13"/>
                <w:rFonts w:ascii="Book Antiqua" w:hAnsi="Book Antiqua" w:cstheme="minorHAnsi"/>
                <w:color w:val="auto"/>
                <w:sz w:val="20"/>
                <w:szCs w:val="20"/>
              </w:rPr>
              <w:t>u</w:t>
            </w:r>
            <w:r w:rsidR="00F37D65" w:rsidRPr="00B11147">
              <w:rPr>
                <w:rStyle w:val="A13"/>
                <w:rFonts w:ascii="Book Antiqua" w:hAnsi="Book Antiqua" w:cstheme="minorHAnsi"/>
                <w:color w:val="auto"/>
                <w:sz w:val="20"/>
                <w:szCs w:val="20"/>
              </w:rPr>
              <w:t xml:space="preserve"> w Polsce</w:t>
            </w:r>
          </w:p>
          <w:p w14:paraId="553425A6" w14:textId="73A7D6B7" w:rsidR="00A964D2"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964D2" w:rsidRPr="00B11147">
              <w:rPr>
                <w:rStyle w:val="A13"/>
                <w:rFonts w:ascii="Book Antiqua" w:hAnsi="Book Antiqua" w:cstheme="minorHAnsi"/>
                <w:color w:val="auto"/>
                <w:sz w:val="20"/>
                <w:szCs w:val="20"/>
              </w:rPr>
              <w:t>uzasadnia tezę, że Mikołaj Kopernik był człowiekiem renesansu</w:t>
            </w:r>
          </w:p>
          <w:p w14:paraId="1779AC80" w14:textId="61EFF952" w:rsidR="00B56302"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7E34AC" w:rsidRPr="00B11147">
              <w:rPr>
                <w:rStyle w:val="A13"/>
                <w:rFonts w:ascii="Book Antiqua" w:hAnsi="Book Antiqua" w:cstheme="minorHAnsi"/>
                <w:color w:val="auto"/>
                <w:sz w:val="20"/>
                <w:szCs w:val="20"/>
              </w:rPr>
              <w:t xml:space="preserve">przywołuje </w:t>
            </w:r>
            <w:r w:rsidR="009E206A" w:rsidRPr="00B11147">
              <w:rPr>
                <w:rStyle w:val="A13"/>
                <w:rFonts w:ascii="Book Antiqua" w:hAnsi="Book Antiqua" w:cstheme="minorHAnsi"/>
                <w:color w:val="auto"/>
                <w:sz w:val="20"/>
                <w:szCs w:val="20"/>
              </w:rPr>
              <w:t>Galileusza jako zwolennika teorii Kopernika</w:t>
            </w:r>
          </w:p>
        </w:tc>
        <w:tc>
          <w:tcPr>
            <w:tcW w:w="2347" w:type="dxa"/>
            <w:tcBorders>
              <w:top w:val="single" w:sz="4" w:space="0" w:color="000000"/>
              <w:left w:val="single" w:sz="4" w:space="0" w:color="000000"/>
              <w:right w:val="nil"/>
            </w:tcBorders>
          </w:tcPr>
          <w:p w14:paraId="2CB26837" w14:textId="39970024" w:rsidR="008E61DE" w:rsidRPr="00B11147" w:rsidRDefault="008E61DE"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7E34AC" w:rsidRPr="00B11147">
              <w:rPr>
                <w:rFonts w:ascii="Book Antiqua" w:hAnsi="Book Antiqua" w:cstheme="minorHAnsi"/>
                <w:sz w:val="20"/>
                <w:szCs w:val="20"/>
              </w:rPr>
              <w:t>poprawnie posługuje się terminami</w:t>
            </w:r>
            <w:r w:rsidRPr="00B11147">
              <w:rPr>
                <w:rFonts w:ascii="Book Antiqua" w:hAnsi="Book Antiqua" w:cstheme="minorHAnsi"/>
                <w:sz w:val="20"/>
                <w:szCs w:val="20"/>
              </w:rPr>
              <w:t xml:space="preserve">: </w:t>
            </w:r>
            <w:r w:rsidRPr="00B11147">
              <w:rPr>
                <w:rFonts w:ascii="Book Antiqua" w:hAnsi="Book Antiqua" w:cstheme="minorHAnsi"/>
                <w:i/>
                <w:sz w:val="20"/>
                <w:szCs w:val="20"/>
              </w:rPr>
              <w:t>teoria geocentryczna</w:t>
            </w:r>
            <w:r w:rsidRPr="00B11147">
              <w:rPr>
                <w:rFonts w:ascii="Book Antiqua" w:hAnsi="Book Antiqua" w:cstheme="minorHAnsi"/>
                <w:sz w:val="20"/>
                <w:szCs w:val="20"/>
              </w:rPr>
              <w:t xml:space="preserve">, </w:t>
            </w:r>
            <w:r w:rsidRPr="00B11147">
              <w:rPr>
                <w:rFonts w:ascii="Book Antiqua" w:hAnsi="Book Antiqua" w:cstheme="minorHAnsi"/>
                <w:i/>
                <w:sz w:val="20"/>
                <w:szCs w:val="20"/>
              </w:rPr>
              <w:t>teoria heliocentryczna</w:t>
            </w:r>
          </w:p>
          <w:p w14:paraId="4483F21B" w14:textId="49D42A49" w:rsidR="008718B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718B7" w:rsidRPr="00B11147">
              <w:rPr>
                <w:rFonts w:ascii="Book Antiqua" w:hAnsi="Book Antiqua" w:cstheme="minorHAnsi"/>
                <w:sz w:val="20"/>
                <w:szCs w:val="20"/>
              </w:rPr>
              <w:t>wyjaśnia przyczyny rozwoju kultury renesansowej w Polsce</w:t>
            </w:r>
          </w:p>
          <w:p w14:paraId="0B179A4A" w14:textId="6ADC1C65" w:rsidR="00A964D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718B7" w:rsidRPr="00B11147">
              <w:rPr>
                <w:rFonts w:ascii="Book Antiqua" w:hAnsi="Book Antiqua" w:cstheme="minorHAnsi"/>
                <w:sz w:val="20"/>
                <w:szCs w:val="20"/>
              </w:rPr>
              <w:t xml:space="preserve">przedstawia zasługi </w:t>
            </w:r>
            <w:r w:rsidR="008718B7" w:rsidRPr="00B11147">
              <w:rPr>
                <w:rFonts w:ascii="Book Antiqua" w:hAnsi="Book Antiqua" w:cstheme="minorHAnsi"/>
                <w:sz w:val="20"/>
                <w:szCs w:val="20"/>
              </w:rPr>
              <w:lastRenderedPageBreak/>
              <w:t>ostatnich Jagiellonów dla rozwoju renesansu</w:t>
            </w:r>
            <w:r w:rsidR="00781AFE" w:rsidRPr="00B11147" w:rsidDel="00781AFE">
              <w:rPr>
                <w:rFonts w:ascii="Book Antiqua" w:hAnsi="Book Antiqua" w:cstheme="minorHAnsi"/>
                <w:sz w:val="20"/>
                <w:szCs w:val="20"/>
              </w:rPr>
              <w:t xml:space="preserve"> </w:t>
            </w:r>
          </w:p>
          <w:p w14:paraId="48634979" w14:textId="7D753570" w:rsidR="001B1D43" w:rsidRPr="00B11147" w:rsidRDefault="00A964D2"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A08B0" w:rsidRPr="00B11147">
              <w:rPr>
                <w:rStyle w:val="A13"/>
                <w:rFonts w:ascii="Book Antiqua" w:hAnsi="Book Antiqua" w:cstheme="minorHAnsi"/>
                <w:color w:val="auto"/>
                <w:sz w:val="20"/>
                <w:szCs w:val="20"/>
              </w:rPr>
              <w:t xml:space="preserve">– </w:t>
            </w:r>
            <w:r w:rsidR="00781AFE" w:rsidRPr="00B11147">
              <w:rPr>
                <w:rStyle w:val="A13"/>
                <w:rFonts w:ascii="Book Antiqua" w:hAnsi="Book Antiqua" w:cstheme="minorHAnsi"/>
                <w:color w:val="auto"/>
                <w:sz w:val="20"/>
                <w:szCs w:val="20"/>
              </w:rPr>
              <w:t xml:space="preserve">przedstawia poglądy </w:t>
            </w:r>
            <w:r w:rsidRPr="00B11147">
              <w:rPr>
                <w:rStyle w:val="A13"/>
                <w:rFonts w:ascii="Book Antiqua" w:hAnsi="Book Antiqua" w:cstheme="minorHAnsi"/>
                <w:color w:val="auto"/>
                <w:sz w:val="20"/>
                <w:szCs w:val="20"/>
              </w:rPr>
              <w:t>Andrzeja Frycza Modrzewskiego jako pisarza politycznego doby renesansu</w:t>
            </w:r>
          </w:p>
        </w:tc>
        <w:tc>
          <w:tcPr>
            <w:tcW w:w="1764" w:type="dxa"/>
            <w:tcBorders>
              <w:top w:val="single" w:sz="4" w:space="0" w:color="000000"/>
              <w:left w:val="single" w:sz="4" w:space="0" w:color="000000"/>
              <w:bottom w:val="single" w:sz="4" w:space="0" w:color="000000"/>
              <w:right w:val="single" w:sz="4" w:space="0" w:color="000000"/>
            </w:tcBorders>
          </w:tcPr>
          <w:p w14:paraId="78117E2F" w14:textId="2723C9AD" w:rsidR="001B1D43"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1B1D43" w:rsidRPr="00B11147">
              <w:rPr>
                <w:rFonts w:ascii="Book Antiqua" w:hAnsi="Book Antiqua" w:cstheme="minorHAnsi"/>
                <w:sz w:val="20"/>
                <w:szCs w:val="20"/>
              </w:rPr>
              <w:t xml:space="preserve">wyjaśnia, dlaczego XVI </w:t>
            </w:r>
            <w:r w:rsidR="007E34AC" w:rsidRPr="00B11147">
              <w:rPr>
                <w:rFonts w:ascii="Book Antiqua" w:hAnsi="Book Antiqua" w:cstheme="minorHAnsi"/>
                <w:sz w:val="20"/>
                <w:szCs w:val="20"/>
              </w:rPr>
              <w:t xml:space="preserve">stulecie </w:t>
            </w:r>
            <w:r w:rsidR="001B1D43" w:rsidRPr="00B11147">
              <w:rPr>
                <w:rFonts w:ascii="Book Antiqua" w:hAnsi="Book Antiqua" w:cstheme="minorHAnsi"/>
                <w:sz w:val="20"/>
                <w:szCs w:val="20"/>
              </w:rPr>
              <w:t xml:space="preserve">nazwano </w:t>
            </w:r>
            <w:r w:rsidR="007E34AC" w:rsidRPr="00B11147">
              <w:rPr>
                <w:rFonts w:ascii="Book Antiqua" w:hAnsi="Book Antiqua" w:cstheme="minorHAnsi"/>
                <w:sz w:val="20"/>
                <w:szCs w:val="20"/>
              </w:rPr>
              <w:t>złotym wiekiem w</w:t>
            </w:r>
            <w:r w:rsidR="001B1D43" w:rsidRPr="00B11147">
              <w:rPr>
                <w:rFonts w:ascii="Book Antiqua" w:hAnsi="Book Antiqua" w:cstheme="minorHAnsi"/>
                <w:sz w:val="20"/>
                <w:szCs w:val="20"/>
              </w:rPr>
              <w:t xml:space="preserve"> historii Polski</w:t>
            </w:r>
          </w:p>
          <w:p w14:paraId="479944E5" w14:textId="2638003A" w:rsidR="008718B7"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w:t>
            </w:r>
            <w:r w:rsidR="007E34AC" w:rsidRPr="00B11147">
              <w:rPr>
                <w:rFonts w:ascii="Book Antiqua" w:hAnsi="Book Antiqua" w:cstheme="minorHAnsi"/>
                <w:sz w:val="20"/>
                <w:szCs w:val="20"/>
              </w:rPr>
              <w:t xml:space="preserve"> </w:t>
            </w:r>
            <w:r w:rsidR="008718B7" w:rsidRPr="00B11147">
              <w:rPr>
                <w:rFonts w:ascii="Book Antiqua" w:hAnsi="Book Antiqua" w:cstheme="minorHAnsi"/>
                <w:sz w:val="20"/>
                <w:szCs w:val="20"/>
              </w:rPr>
              <w:t xml:space="preserve">opisuje wybraną budowlę renesansową w </w:t>
            </w:r>
            <w:r w:rsidR="008718B7" w:rsidRPr="00B11147">
              <w:rPr>
                <w:rFonts w:ascii="Book Antiqua" w:hAnsi="Book Antiqua" w:cstheme="minorHAnsi"/>
                <w:sz w:val="20"/>
                <w:szCs w:val="20"/>
              </w:rPr>
              <w:lastRenderedPageBreak/>
              <w:t>swoim regionie</w:t>
            </w:r>
          </w:p>
          <w:p w14:paraId="5E6FC6AD" w14:textId="4EB9C3CC" w:rsidR="009E206A" w:rsidRPr="00B11147" w:rsidRDefault="009E206A" w:rsidP="00860EFD">
            <w:pPr>
              <w:snapToGrid w:val="0"/>
              <w:spacing w:after="0" w:line="240" w:lineRule="auto"/>
              <w:rPr>
                <w:rFonts w:ascii="Book Antiqua" w:hAnsi="Book Antiqua" w:cstheme="minorHAnsi"/>
                <w:sz w:val="20"/>
                <w:szCs w:val="20"/>
              </w:rPr>
            </w:pPr>
          </w:p>
        </w:tc>
      </w:tr>
      <w:tr w:rsidR="00B56302" w:rsidRPr="00B11147" w14:paraId="348912F0" w14:textId="77777777" w:rsidTr="005A06B0">
        <w:trPr>
          <w:trHeight w:val="1800"/>
          <w:jc w:val="center"/>
        </w:trPr>
        <w:tc>
          <w:tcPr>
            <w:tcW w:w="1352" w:type="dxa"/>
            <w:tcBorders>
              <w:top w:val="single" w:sz="4" w:space="0" w:color="auto"/>
              <w:left w:val="single" w:sz="4" w:space="0" w:color="auto"/>
              <w:bottom w:val="single" w:sz="4" w:space="0" w:color="auto"/>
              <w:right w:val="single" w:sz="4" w:space="0" w:color="auto"/>
            </w:tcBorders>
          </w:tcPr>
          <w:p w14:paraId="5DCD2C7A" w14:textId="727A7523"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lastRenderedPageBreak/>
              <w:t>5. Rzeczpospolita Obojga Narodów</w:t>
            </w:r>
          </w:p>
        </w:tc>
        <w:tc>
          <w:tcPr>
            <w:tcW w:w="1842" w:type="dxa"/>
            <w:tcBorders>
              <w:top w:val="single" w:sz="4" w:space="0" w:color="auto"/>
              <w:left w:val="single" w:sz="4" w:space="0" w:color="auto"/>
              <w:bottom w:val="single" w:sz="4" w:space="0" w:color="auto"/>
              <w:right w:val="single" w:sz="4" w:space="0" w:color="auto"/>
            </w:tcBorders>
          </w:tcPr>
          <w:p w14:paraId="2C8ED36E" w14:textId="4D6D793A" w:rsidR="004246E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246EB" w:rsidRPr="00B11147">
              <w:rPr>
                <w:rFonts w:ascii="Book Antiqua" w:eastAsia="Times New Roman" w:hAnsi="Book Antiqua" w:cstheme="minorHAnsi"/>
                <w:sz w:val="20"/>
                <w:szCs w:val="20"/>
                <w:lang w:eastAsia="pl-PL"/>
              </w:rPr>
              <w:t>geneza unii lubelskiej</w:t>
            </w:r>
          </w:p>
          <w:p w14:paraId="272A71EF" w14:textId="0852049F" w:rsidR="004246E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8B0E7E" w:rsidRPr="00B11147">
              <w:rPr>
                <w:rFonts w:ascii="Book Antiqua" w:eastAsia="Times New Roman" w:hAnsi="Book Antiqua" w:cstheme="minorHAnsi"/>
                <w:sz w:val="20"/>
                <w:szCs w:val="20"/>
                <w:lang w:eastAsia="pl-PL"/>
              </w:rPr>
              <w:t xml:space="preserve">postanowienia </w:t>
            </w:r>
            <w:r w:rsidR="00577BE7" w:rsidRPr="00B11147">
              <w:rPr>
                <w:rFonts w:ascii="Book Antiqua" w:eastAsia="Times New Roman" w:hAnsi="Book Antiqua" w:cstheme="minorHAnsi"/>
                <w:sz w:val="20"/>
                <w:szCs w:val="20"/>
                <w:lang w:eastAsia="pl-PL"/>
              </w:rPr>
              <w:t>uni</w:t>
            </w:r>
            <w:r w:rsidR="008B0E7E" w:rsidRPr="00B11147">
              <w:rPr>
                <w:rFonts w:ascii="Book Antiqua" w:eastAsia="Times New Roman" w:hAnsi="Book Antiqua" w:cstheme="minorHAnsi"/>
                <w:sz w:val="20"/>
                <w:szCs w:val="20"/>
                <w:lang w:eastAsia="pl-PL"/>
              </w:rPr>
              <w:t>i</w:t>
            </w:r>
            <w:r w:rsidR="00577BE7" w:rsidRPr="00B11147">
              <w:rPr>
                <w:rFonts w:ascii="Book Antiqua" w:eastAsia="Times New Roman" w:hAnsi="Book Antiqua" w:cstheme="minorHAnsi"/>
                <w:sz w:val="20"/>
                <w:szCs w:val="20"/>
                <w:lang w:eastAsia="pl-PL"/>
              </w:rPr>
              <w:t xml:space="preserve"> lubelsk</w:t>
            </w:r>
            <w:r w:rsidR="008B0E7E" w:rsidRPr="00B11147">
              <w:rPr>
                <w:rFonts w:ascii="Book Antiqua" w:eastAsia="Times New Roman" w:hAnsi="Book Antiqua" w:cstheme="minorHAnsi"/>
                <w:sz w:val="20"/>
                <w:szCs w:val="20"/>
                <w:lang w:eastAsia="pl-PL"/>
              </w:rPr>
              <w:t>iej</w:t>
            </w:r>
          </w:p>
          <w:p w14:paraId="333ABCF7" w14:textId="004A6E66" w:rsidR="00577BE7"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577BE7" w:rsidRPr="00B11147">
              <w:rPr>
                <w:rFonts w:ascii="Book Antiqua" w:eastAsia="Times New Roman" w:hAnsi="Book Antiqua" w:cstheme="minorHAnsi"/>
                <w:sz w:val="20"/>
                <w:szCs w:val="20"/>
                <w:lang w:eastAsia="pl-PL"/>
              </w:rPr>
              <w:t>struktura narodowa i wyznaniowa I Rzeczpospolitej</w:t>
            </w:r>
          </w:p>
        </w:tc>
        <w:tc>
          <w:tcPr>
            <w:tcW w:w="2410" w:type="dxa"/>
            <w:tcBorders>
              <w:top w:val="single" w:sz="4" w:space="0" w:color="000000"/>
              <w:left w:val="single" w:sz="4" w:space="0" w:color="000000"/>
              <w:bottom w:val="single" w:sz="4" w:space="0" w:color="000000"/>
              <w:right w:val="nil"/>
            </w:tcBorders>
          </w:tcPr>
          <w:p w14:paraId="7C36CFA3" w14:textId="59B66FF6" w:rsidR="00577BE7"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577BE7" w:rsidRPr="00B11147">
              <w:rPr>
                <w:rStyle w:val="A13"/>
                <w:rFonts w:ascii="Book Antiqua" w:hAnsi="Book Antiqua" w:cstheme="minorHAnsi"/>
                <w:color w:val="auto"/>
                <w:sz w:val="20"/>
                <w:szCs w:val="20"/>
              </w:rPr>
              <w:t xml:space="preserve">wskazuje na mapie </w:t>
            </w:r>
            <w:r w:rsidR="00F9101E" w:rsidRPr="00B11147">
              <w:rPr>
                <w:rStyle w:val="A13"/>
                <w:rFonts w:ascii="Book Antiqua" w:hAnsi="Book Antiqua" w:cstheme="minorHAnsi"/>
                <w:color w:val="auto"/>
                <w:sz w:val="20"/>
                <w:szCs w:val="20"/>
              </w:rPr>
              <w:t xml:space="preserve">Lublin i </w:t>
            </w:r>
            <w:r w:rsidR="00577BE7" w:rsidRPr="00B11147">
              <w:rPr>
                <w:rStyle w:val="A13"/>
                <w:rFonts w:ascii="Book Antiqua" w:hAnsi="Book Antiqua" w:cstheme="minorHAnsi"/>
                <w:color w:val="auto"/>
                <w:sz w:val="20"/>
                <w:szCs w:val="20"/>
              </w:rPr>
              <w:t>Rzeczpospolitą Obojga Narodów</w:t>
            </w:r>
          </w:p>
          <w:p w14:paraId="03CBD727" w14:textId="1F9B14D4" w:rsidR="00577BE7"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7E34AC" w:rsidRPr="00B11147">
              <w:rPr>
                <w:rStyle w:val="A13"/>
                <w:rFonts w:ascii="Book Antiqua" w:hAnsi="Book Antiqua" w:cstheme="minorHAnsi"/>
                <w:color w:val="auto"/>
                <w:sz w:val="20"/>
                <w:szCs w:val="20"/>
              </w:rPr>
              <w:t xml:space="preserve">wskazuje </w:t>
            </w:r>
            <w:r w:rsidR="0055451E" w:rsidRPr="00B11147">
              <w:rPr>
                <w:rStyle w:val="A13"/>
                <w:rFonts w:ascii="Book Antiqua" w:hAnsi="Book Antiqua" w:cstheme="minorHAnsi"/>
                <w:color w:val="auto"/>
                <w:sz w:val="20"/>
                <w:szCs w:val="20"/>
              </w:rPr>
              <w:t xml:space="preserve">na obrazie Jana Matejki </w:t>
            </w:r>
            <w:r w:rsidR="0055451E" w:rsidRPr="00B11147">
              <w:rPr>
                <w:rStyle w:val="A13"/>
                <w:rFonts w:ascii="Book Antiqua" w:hAnsi="Book Antiqua" w:cstheme="minorHAnsi"/>
                <w:i/>
                <w:color w:val="auto"/>
                <w:sz w:val="20"/>
                <w:szCs w:val="20"/>
              </w:rPr>
              <w:t>Unia lubelska</w:t>
            </w:r>
            <w:r w:rsidR="0055451E" w:rsidRPr="00B11147">
              <w:rPr>
                <w:rStyle w:val="A13"/>
                <w:rFonts w:ascii="Book Antiqua" w:hAnsi="Book Antiqua" w:cstheme="minorHAnsi"/>
                <w:color w:val="auto"/>
                <w:sz w:val="20"/>
                <w:szCs w:val="20"/>
              </w:rPr>
              <w:t xml:space="preserve"> </w:t>
            </w:r>
            <w:r w:rsidR="007E34AC" w:rsidRPr="00B11147">
              <w:rPr>
                <w:rStyle w:val="A13"/>
                <w:rFonts w:ascii="Book Antiqua" w:hAnsi="Book Antiqua" w:cstheme="minorHAnsi"/>
                <w:color w:val="auto"/>
                <w:sz w:val="20"/>
                <w:szCs w:val="20"/>
              </w:rPr>
              <w:t xml:space="preserve">postać </w:t>
            </w:r>
            <w:r w:rsidR="0055451E" w:rsidRPr="00B11147">
              <w:rPr>
                <w:rStyle w:val="A13"/>
                <w:rFonts w:ascii="Book Antiqua" w:hAnsi="Book Antiqua" w:cstheme="minorHAnsi"/>
                <w:color w:val="auto"/>
                <w:sz w:val="20"/>
                <w:szCs w:val="20"/>
              </w:rPr>
              <w:t xml:space="preserve">Zygmunta II Augusta jako </w:t>
            </w:r>
            <w:r w:rsidR="007270CB" w:rsidRPr="00B11147">
              <w:rPr>
                <w:rStyle w:val="A13"/>
                <w:rFonts w:ascii="Book Antiqua" w:hAnsi="Book Antiqua" w:cstheme="minorHAnsi"/>
                <w:color w:val="auto"/>
                <w:sz w:val="20"/>
                <w:szCs w:val="20"/>
              </w:rPr>
              <w:t>autora i pomysłodawcę unii</w:t>
            </w:r>
          </w:p>
          <w:p w14:paraId="1768B038" w14:textId="22328939" w:rsidR="007270CB" w:rsidRPr="00B11147" w:rsidRDefault="000A08B0" w:rsidP="000E3C8F">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7270CB" w:rsidRPr="00B11147">
              <w:rPr>
                <w:rFonts w:ascii="Book Antiqua" w:eastAsia="Times" w:hAnsi="Book Antiqua" w:cstheme="minorHAnsi"/>
                <w:sz w:val="20"/>
                <w:szCs w:val="20"/>
              </w:rPr>
              <w:t xml:space="preserve">podaje </w:t>
            </w:r>
            <w:r w:rsidR="00A60546" w:rsidRPr="00B11147">
              <w:rPr>
                <w:rFonts w:ascii="Book Antiqua" w:eastAsia="Times" w:hAnsi="Book Antiqua" w:cstheme="minorHAnsi"/>
                <w:sz w:val="20"/>
                <w:szCs w:val="20"/>
              </w:rPr>
              <w:t xml:space="preserve">i zaznacza na osi czasu </w:t>
            </w:r>
            <w:r w:rsidR="000E3C8F">
              <w:rPr>
                <w:rFonts w:ascii="Book Antiqua" w:eastAsia="Times" w:hAnsi="Book Antiqua" w:cstheme="minorHAnsi"/>
                <w:sz w:val="20"/>
                <w:szCs w:val="20"/>
              </w:rPr>
              <w:t>datę podpisania unii lubelskiej</w:t>
            </w:r>
            <w:r w:rsidR="007270CB" w:rsidRPr="00B11147">
              <w:rPr>
                <w:rFonts w:ascii="Book Antiqua" w:eastAsia="Times" w:hAnsi="Book Antiqua" w:cstheme="minorHAnsi"/>
                <w:sz w:val="20"/>
                <w:szCs w:val="20"/>
              </w:rPr>
              <w:t>, określa wiek</w:t>
            </w:r>
            <w:r w:rsidR="00A60546" w:rsidRPr="00B11147">
              <w:rPr>
                <w:rFonts w:ascii="Book Antiqua" w:eastAsia="Times" w:hAnsi="Book Antiqua" w:cstheme="minorHAnsi"/>
                <w:sz w:val="20"/>
                <w:szCs w:val="20"/>
              </w:rPr>
              <w:t xml:space="preserve">, w którym </w:t>
            </w:r>
            <w:r w:rsidR="000E3C8F">
              <w:rPr>
                <w:rFonts w:ascii="Book Antiqua" w:eastAsia="Times" w:hAnsi="Book Antiqua" w:cstheme="minorHAnsi"/>
                <w:sz w:val="20"/>
                <w:szCs w:val="20"/>
              </w:rPr>
              <w:t xml:space="preserve">do niej </w:t>
            </w:r>
            <w:r w:rsidR="00A60546" w:rsidRPr="00B11147">
              <w:rPr>
                <w:rFonts w:ascii="Book Antiqua" w:eastAsia="Times" w:hAnsi="Book Antiqua" w:cstheme="minorHAnsi"/>
                <w:sz w:val="20"/>
                <w:szCs w:val="20"/>
              </w:rPr>
              <w:t xml:space="preserve">doszło </w:t>
            </w:r>
          </w:p>
        </w:tc>
        <w:tc>
          <w:tcPr>
            <w:tcW w:w="2680" w:type="dxa"/>
            <w:tcBorders>
              <w:top w:val="single" w:sz="4" w:space="0" w:color="000000"/>
              <w:left w:val="single" w:sz="4" w:space="0" w:color="000000"/>
              <w:bottom w:val="single" w:sz="4" w:space="0" w:color="000000"/>
              <w:right w:val="nil"/>
            </w:tcBorders>
          </w:tcPr>
          <w:p w14:paraId="53247CA9" w14:textId="2CFBBA42" w:rsidR="00577BE7"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A60546" w:rsidRPr="00B11147">
              <w:rPr>
                <w:rFonts w:ascii="Book Antiqua" w:eastAsia="Times" w:hAnsi="Book Antiqua" w:cstheme="minorHAnsi"/>
                <w:sz w:val="20"/>
                <w:szCs w:val="20"/>
              </w:rPr>
              <w:t xml:space="preserve">poprawnie posługuje się terminami: </w:t>
            </w:r>
            <w:r w:rsidR="00577BE7" w:rsidRPr="00B11147">
              <w:rPr>
                <w:rFonts w:ascii="Book Antiqua" w:eastAsia="Times" w:hAnsi="Book Antiqua" w:cstheme="minorHAnsi"/>
                <w:i/>
                <w:sz w:val="20"/>
                <w:szCs w:val="20"/>
              </w:rPr>
              <w:t xml:space="preserve">unia </w:t>
            </w:r>
            <w:r w:rsidR="0046492F" w:rsidRPr="00B11147">
              <w:rPr>
                <w:rFonts w:ascii="Book Antiqua" w:eastAsia="Times" w:hAnsi="Book Antiqua" w:cstheme="minorHAnsi"/>
                <w:i/>
                <w:sz w:val="20"/>
                <w:szCs w:val="20"/>
              </w:rPr>
              <w:t>personalna</w:t>
            </w:r>
            <w:r w:rsidR="00A60546" w:rsidRPr="00B11147">
              <w:rPr>
                <w:rFonts w:ascii="Book Antiqua" w:eastAsia="Times" w:hAnsi="Book Antiqua" w:cstheme="minorHAnsi"/>
                <w:sz w:val="20"/>
                <w:szCs w:val="20"/>
              </w:rPr>
              <w:t xml:space="preserve">, </w:t>
            </w:r>
            <w:r w:rsidR="0046492F" w:rsidRPr="00B11147">
              <w:rPr>
                <w:rFonts w:ascii="Book Antiqua" w:eastAsia="Times" w:hAnsi="Book Antiqua" w:cstheme="minorHAnsi"/>
                <w:i/>
                <w:sz w:val="20"/>
                <w:szCs w:val="20"/>
              </w:rPr>
              <w:t xml:space="preserve">unia </w:t>
            </w:r>
            <w:r w:rsidR="00577BE7" w:rsidRPr="00B11147">
              <w:rPr>
                <w:rFonts w:ascii="Book Antiqua" w:eastAsia="Times" w:hAnsi="Book Antiqua" w:cstheme="minorHAnsi"/>
                <w:i/>
                <w:sz w:val="20"/>
                <w:szCs w:val="20"/>
              </w:rPr>
              <w:t>realna</w:t>
            </w:r>
          </w:p>
          <w:p w14:paraId="28405EBA" w14:textId="7DE994FB" w:rsidR="00577BE7"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577BE7" w:rsidRPr="00B11147">
              <w:rPr>
                <w:rFonts w:ascii="Book Antiqua" w:eastAsia="Times" w:hAnsi="Book Antiqua" w:cstheme="minorHAnsi"/>
                <w:sz w:val="20"/>
                <w:szCs w:val="20"/>
              </w:rPr>
              <w:t>wyjaśnia nazwę Rzeczpospolita Obojga Narodów</w:t>
            </w:r>
          </w:p>
          <w:p w14:paraId="0F9C5318" w14:textId="3F9F7730" w:rsidR="00577BE7"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7270CB" w:rsidRPr="00B11147">
              <w:rPr>
                <w:rFonts w:ascii="Book Antiqua" w:eastAsia="Times" w:hAnsi="Book Antiqua" w:cstheme="minorHAnsi"/>
                <w:sz w:val="20"/>
                <w:szCs w:val="20"/>
              </w:rPr>
              <w:t>wskazuje na mapie Królestwo Polskie</w:t>
            </w:r>
            <w:r w:rsidR="007E34AC" w:rsidRPr="00B11147">
              <w:rPr>
                <w:rFonts w:ascii="Book Antiqua" w:eastAsia="Times" w:hAnsi="Book Antiqua" w:cstheme="minorHAnsi"/>
                <w:sz w:val="20"/>
                <w:szCs w:val="20"/>
              </w:rPr>
              <w:t xml:space="preserve"> i </w:t>
            </w:r>
            <w:r w:rsidR="007270CB" w:rsidRPr="00B11147">
              <w:rPr>
                <w:rFonts w:ascii="Book Antiqua" w:eastAsia="Times" w:hAnsi="Book Antiqua" w:cstheme="minorHAnsi"/>
                <w:sz w:val="20"/>
                <w:szCs w:val="20"/>
              </w:rPr>
              <w:t>Wielkie Księstwo Litewskie</w:t>
            </w:r>
          </w:p>
        </w:tc>
        <w:tc>
          <w:tcPr>
            <w:tcW w:w="2552" w:type="dxa"/>
            <w:tcBorders>
              <w:top w:val="single" w:sz="4" w:space="0" w:color="000000"/>
              <w:left w:val="single" w:sz="4" w:space="0" w:color="000000"/>
              <w:bottom w:val="single" w:sz="4" w:space="0" w:color="000000"/>
              <w:right w:val="nil"/>
            </w:tcBorders>
          </w:tcPr>
          <w:p w14:paraId="5A8AE1C9" w14:textId="08D562FF" w:rsidR="004246E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77BE7" w:rsidRPr="00B11147">
              <w:rPr>
                <w:rFonts w:ascii="Book Antiqua" w:hAnsi="Book Antiqua" w:cstheme="minorHAnsi"/>
                <w:sz w:val="20"/>
                <w:szCs w:val="20"/>
              </w:rPr>
              <w:t>przedstawia postanowienia unii lubelskiej</w:t>
            </w:r>
          </w:p>
          <w:p w14:paraId="318F1A13" w14:textId="3934F5F9" w:rsidR="007270C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270CB" w:rsidRPr="00B11147">
              <w:rPr>
                <w:rFonts w:ascii="Book Antiqua" w:hAnsi="Book Antiqua" w:cstheme="minorHAnsi"/>
                <w:sz w:val="20"/>
                <w:szCs w:val="20"/>
              </w:rPr>
              <w:t>charakteryzuje strukturę narodową i wyznaniową I Rzecz</w:t>
            </w:r>
            <w:r w:rsidR="00A60546" w:rsidRPr="00B11147">
              <w:rPr>
                <w:rFonts w:ascii="Book Antiqua" w:hAnsi="Book Antiqua" w:cstheme="minorHAnsi"/>
                <w:sz w:val="20"/>
                <w:szCs w:val="20"/>
              </w:rPr>
              <w:t>y</w:t>
            </w:r>
            <w:r w:rsidR="007270CB" w:rsidRPr="00B11147">
              <w:rPr>
                <w:rFonts w:ascii="Book Antiqua" w:hAnsi="Book Antiqua" w:cstheme="minorHAnsi"/>
                <w:sz w:val="20"/>
                <w:szCs w:val="20"/>
              </w:rPr>
              <w:t>pospolitej</w:t>
            </w:r>
          </w:p>
          <w:p w14:paraId="49A77C80" w14:textId="63671F95" w:rsidR="004246E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270CB" w:rsidRPr="00B11147">
              <w:rPr>
                <w:rFonts w:ascii="Book Antiqua" w:hAnsi="Book Antiqua" w:cstheme="minorHAnsi"/>
                <w:sz w:val="20"/>
                <w:szCs w:val="20"/>
              </w:rPr>
              <w:t>analizuje wygląd herbu I Rzecz</w:t>
            </w:r>
            <w:r w:rsidR="00A60546" w:rsidRPr="00B11147">
              <w:rPr>
                <w:rFonts w:ascii="Book Antiqua" w:hAnsi="Book Antiqua" w:cstheme="minorHAnsi"/>
                <w:sz w:val="20"/>
                <w:szCs w:val="20"/>
              </w:rPr>
              <w:t>y</w:t>
            </w:r>
            <w:r w:rsidR="007270CB" w:rsidRPr="00B11147">
              <w:rPr>
                <w:rFonts w:ascii="Book Antiqua" w:hAnsi="Book Antiqua" w:cstheme="minorHAnsi"/>
                <w:sz w:val="20"/>
                <w:szCs w:val="20"/>
              </w:rPr>
              <w:t xml:space="preserve">pospolitej i porównuje </w:t>
            </w:r>
            <w:r w:rsidR="00A74203" w:rsidRPr="00B11147">
              <w:rPr>
                <w:rFonts w:ascii="Book Antiqua" w:hAnsi="Book Antiqua" w:cstheme="minorHAnsi"/>
                <w:sz w:val="20"/>
                <w:szCs w:val="20"/>
              </w:rPr>
              <w:t>go z herbem Królestwa Polskiego</w:t>
            </w:r>
          </w:p>
        </w:tc>
        <w:tc>
          <w:tcPr>
            <w:tcW w:w="2347" w:type="dxa"/>
            <w:tcBorders>
              <w:top w:val="single" w:sz="4" w:space="0" w:color="000000"/>
              <w:left w:val="single" w:sz="4" w:space="0" w:color="000000"/>
              <w:bottom w:val="single" w:sz="4" w:space="0" w:color="000000"/>
              <w:right w:val="nil"/>
            </w:tcBorders>
          </w:tcPr>
          <w:p w14:paraId="471CBBBC" w14:textId="2B797CBC" w:rsidR="007270C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60546" w:rsidRPr="00B11147">
              <w:rPr>
                <w:rFonts w:ascii="Book Antiqua" w:hAnsi="Book Antiqua" w:cstheme="minorHAnsi"/>
                <w:sz w:val="20"/>
                <w:szCs w:val="20"/>
              </w:rPr>
              <w:t xml:space="preserve">opisuje skutki </w:t>
            </w:r>
            <w:r w:rsidR="007270CB" w:rsidRPr="00B11147">
              <w:rPr>
                <w:rFonts w:ascii="Book Antiqua" w:hAnsi="Book Antiqua" w:cstheme="minorHAnsi"/>
                <w:sz w:val="20"/>
                <w:szCs w:val="20"/>
              </w:rPr>
              <w:t>utworzenia Rzecz</w:t>
            </w:r>
            <w:r w:rsidR="00A60546" w:rsidRPr="00B11147">
              <w:rPr>
                <w:rFonts w:ascii="Book Antiqua" w:hAnsi="Book Antiqua" w:cstheme="minorHAnsi"/>
                <w:sz w:val="20"/>
                <w:szCs w:val="20"/>
              </w:rPr>
              <w:t>y</w:t>
            </w:r>
            <w:r w:rsidR="007270CB" w:rsidRPr="00B11147">
              <w:rPr>
                <w:rFonts w:ascii="Book Antiqua" w:hAnsi="Book Antiqua" w:cstheme="minorHAnsi"/>
                <w:sz w:val="20"/>
                <w:szCs w:val="20"/>
              </w:rPr>
              <w:t>pospolitej Obojga Narodów</w:t>
            </w:r>
          </w:p>
          <w:p w14:paraId="2F108A74" w14:textId="6EB2FFEE" w:rsidR="007270C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270CB" w:rsidRPr="00B11147">
              <w:rPr>
                <w:rFonts w:ascii="Book Antiqua" w:hAnsi="Book Antiqua" w:cstheme="minorHAnsi"/>
                <w:sz w:val="20"/>
                <w:szCs w:val="20"/>
              </w:rPr>
              <w:t>wyjaśnia korzyści płynące z wielokulturowości</w:t>
            </w:r>
          </w:p>
          <w:p w14:paraId="348C0FB4" w14:textId="641130D0" w:rsidR="007270C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768ED" w:rsidRPr="00B11147">
              <w:rPr>
                <w:rFonts w:ascii="Book Antiqua" w:hAnsi="Book Antiqua" w:cstheme="minorHAnsi"/>
                <w:sz w:val="20"/>
                <w:szCs w:val="20"/>
              </w:rPr>
              <w:t xml:space="preserve">wskazuje </w:t>
            </w:r>
            <w:r w:rsidR="00A74203" w:rsidRPr="00B11147">
              <w:rPr>
                <w:rFonts w:ascii="Book Antiqua" w:hAnsi="Book Antiqua" w:cstheme="minorHAnsi"/>
                <w:sz w:val="20"/>
                <w:szCs w:val="20"/>
              </w:rPr>
              <w:t>na mapie Wołyń, Podole</w:t>
            </w:r>
            <w:r w:rsidR="00A60546" w:rsidRPr="00B11147">
              <w:rPr>
                <w:rFonts w:ascii="Book Antiqua" w:hAnsi="Book Antiqua" w:cstheme="minorHAnsi"/>
                <w:sz w:val="20"/>
                <w:szCs w:val="20"/>
              </w:rPr>
              <w:t xml:space="preserve"> i</w:t>
            </w:r>
            <w:r w:rsidR="00A74203" w:rsidRPr="00B11147">
              <w:rPr>
                <w:rFonts w:ascii="Book Antiqua" w:hAnsi="Book Antiqua" w:cstheme="minorHAnsi"/>
                <w:sz w:val="20"/>
                <w:szCs w:val="20"/>
              </w:rPr>
              <w:t xml:space="preserve"> Ukrainę</w:t>
            </w:r>
          </w:p>
        </w:tc>
        <w:tc>
          <w:tcPr>
            <w:tcW w:w="1764" w:type="dxa"/>
            <w:tcBorders>
              <w:top w:val="single" w:sz="4" w:space="0" w:color="000000"/>
              <w:left w:val="single" w:sz="4" w:space="0" w:color="000000"/>
              <w:bottom w:val="single" w:sz="4" w:space="0" w:color="000000"/>
              <w:right w:val="single" w:sz="4" w:space="0" w:color="000000"/>
            </w:tcBorders>
          </w:tcPr>
          <w:p w14:paraId="13F8424A" w14:textId="51A8EED5" w:rsidR="00577BE7"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60546" w:rsidRPr="00B11147">
              <w:rPr>
                <w:rFonts w:ascii="Book Antiqua" w:hAnsi="Book Antiqua" w:cstheme="minorHAnsi"/>
                <w:sz w:val="20"/>
                <w:szCs w:val="20"/>
              </w:rPr>
              <w:t>wymienia</w:t>
            </w:r>
            <w:r w:rsidR="00577BE7" w:rsidRPr="00B11147">
              <w:rPr>
                <w:rFonts w:ascii="Book Antiqua" w:hAnsi="Book Antiqua" w:cstheme="minorHAnsi"/>
                <w:sz w:val="20"/>
                <w:szCs w:val="20"/>
              </w:rPr>
              <w:t xml:space="preserve"> korzyści i zagrożenia wynikające z utworzenia Rzecz</w:t>
            </w:r>
            <w:r w:rsidR="00A60546" w:rsidRPr="00B11147">
              <w:rPr>
                <w:rFonts w:ascii="Book Antiqua" w:hAnsi="Book Antiqua" w:cstheme="minorHAnsi"/>
                <w:sz w:val="20"/>
                <w:szCs w:val="20"/>
              </w:rPr>
              <w:t>y</w:t>
            </w:r>
            <w:r w:rsidR="00577BE7" w:rsidRPr="00B11147">
              <w:rPr>
                <w:rFonts w:ascii="Book Antiqua" w:hAnsi="Book Antiqua" w:cstheme="minorHAnsi"/>
                <w:sz w:val="20"/>
                <w:szCs w:val="20"/>
              </w:rPr>
              <w:t>pospolitej Obojga Narodów</w:t>
            </w:r>
          </w:p>
          <w:p w14:paraId="3043E4E1" w14:textId="77777777" w:rsidR="00577BE7" w:rsidRPr="00B11147" w:rsidRDefault="00577BE7" w:rsidP="00860EFD">
            <w:pPr>
              <w:snapToGrid w:val="0"/>
              <w:spacing w:after="0" w:line="240" w:lineRule="auto"/>
              <w:rPr>
                <w:rFonts w:ascii="Book Antiqua" w:hAnsi="Book Antiqua" w:cstheme="minorHAnsi"/>
                <w:sz w:val="20"/>
                <w:szCs w:val="20"/>
              </w:rPr>
            </w:pPr>
          </w:p>
          <w:p w14:paraId="0258B16B" w14:textId="77777777" w:rsidR="00577BE7" w:rsidRPr="00B11147" w:rsidRDefault="00577BE7" w:rsidP="00860EFD">
            <w:pPr>
              <w:snapToGrid w:val="0"/>
              <w:spacing w:after="0" w:line="240" w:lineRule="auto"/>
              <w:rPr>
                <w:rFonts w:ascii="Book Antiqua" w:hAnsi="Book Antiqua" w:cstheme="minorHAnsi"/>
                <w:sz w:val="20"/>
                <w:szCs w:val="20"/>
              </w:rPr>
            </w:pPr>
          </w:p>
          <w:p w14:paraId="1BF2F3CA" w14:textId="77777777" w:rsidR="00577BE7" w:rsidRPr="00B11147" w:rsidRDefault="00577BE7" w:rsidP="00860EFD">
            <w:pPr>
              <w:snapToGrid w:val="0"/>
              <w:spacing w:after="0" w:line="240" w:lineRule="auto"/>
              <w:rPr>
                <w:rFonts w:ascii="Book Antiqua" w:hAnsi="Book Antiqua" w:cstheme="minorHAnsi"/>
                <w:sz w:val="20"/>
                <w:szCs w:val="20"/>
              </w:rPr>
            </w:pPr>
          </w:p>
          <w:p w14:paraId="10463E23" w14:textId="77777777" w:rsidR="00577BE7" w:rsidRPr="00B11147" w:rsidRDefault="00577BE7" w:rsidP="00860EFD">
            <w:pPr>
              <w:snapToGrid w:val="0"/>
              <w:spacing w:after="0" w:line="240" w:lineRule="auto"/>
              <w:rPr>
                <w:rFonts w:ascii="Book Antiqua" w:hAnsi="Book Antiqua" w:cstheme="minorHAnsi"/>
                <w:sz w:val="20"/>
                <w:szCs w:val="20"/>
              </w:rPr>
            </w:pPr>
          </w:p>
          <w:p w14:paraId="033D55C4" w14:textId="77777777" w:rsidR="00577BE7" w:rsidRPr="00B11147" w:rsidRDefault="00577BE7" w:rsidP="00860EFD">
            <w:pPr>
              <w:snapToGrid w:val="0"/>
              <w:spacing w:after="0" w:line="240" w:lineRule="auto"/>
              <w:rPr>
                <w:rFonts w:ascii="Book Antiqua" w:hAnsi="Book Antiqua" w:cstheme="minorHAnsi"/>
                <w:sz w:val="20"/>
                <w:szCs w:val="20"/>
              </w:rPr>
            </w:pPr>
          </w:p>
          <w:p w14:paraId="39CACF8C" w14:textId="71CA9183" w:rsidR="00577BE7" w:rsidRPr="00B11147" w:rsidRDefault="00577BE7" w:rsidP="00860EFD">
            <w:pPr>
              <w:snapToGrid w:val="0"/>
              <w:spacing w:after="0" w:line="240" w:lineRule="auto"/>
              <w:rPr>
                <w:rFonts w:ascii="Book Antiqua" w:hAnsi="Book Antiqua" w:cstheme="minorHAnsi"/>
                <w:sz w:val="20"/>
                <w:szCs w:val="20"/>
              </w:rPr>
            </w:pPr>
          </w:p>
        </w:tc>
      </w:tr>
      <w:tr w:rsidR="008938DA" w:rsidRPr="00B11147" w14:paraId="793A4E8E" w14:textId="77777777" w:rsidTr="005A06B0">
        <w:trPr>
          <w:trHeight w:val="557"/>
          <w:jc w:val="center"/>
        </w:trPr>
        <w:tc>
          <w:tcPr>
            <w:tcW w:w="1352" w:type="dxa"/>
            <w:tcBorders>
              <w:top w:val="single" w:sz="4" w:space="0" w:color="auto"/>
              <w:left w:val="single" w:sz="4" w:space="0" w:color="auto"/>
              <w:bottom w:val="single" w:sz="4" w:space="0" w:color="auto"/>
              <w:right w:val="single" w:sz="4" w:space="0" w:color="auto"/>
            </w:tcBorders>
          </w:tcPr>
          <w:p w14:paraId="501D82B7" w14:textId="6FA64BB8"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t xml:space="preserve">6. </w:t>
            </w:r>
            <w:r w:rsidR="00400408" w:rsidRPr="00B11147">
              <w:rPr>
                <w:rFonts w:ascii="Book Antiqua" w:eastAsia="Calibri" w:hAnsi="Book Antiqua" w:cstheme="minorHAnsi"/>
                <w:sz w:val="20"/>
                <w:szCs w:val="20"/>
                <w:lang w:eastAsia="pl-PL"/>
              </w:rPr>
              <w:t>„</w:t>
            </w:r>
            <w:r w:rsidRPr="00B11147">
              <w:rPr>
                <w:rFonts w:ascii="Book Antiqua" w:eastAsia="Calibri" w:hAnsi="Book Antiqua" w:cstheme="minorHAnsi"/>
                <w:sz w:val="20"/>
                <w:szCs w:val="20"/>
                <w:lang w:eastAsia="pl-PL"/>
              </w:rPr>
              <w:t>Państwo bez stosów</w:t>
            </w:r>
            <w:r w:rsidR="00400408" w:rsidRPr="00B11147">
              <w:rPr>
                <w:rFonts w:ascii="Book Antiqua" w:eastAsia="Calibri" w:hAnsi="Book Antiqua" w:cstheme="minorHAnsi"/>
                <w:sz w:val="20"/>
                <w:szCs w:val="20"/>
                <w:lang w:eastAsia="pl-PL"/>
              </w:rPr>
              <w:t>”</w:t>
            </w:r>
          </w:p>
        </w:tc>
        <w:tc>
          <w:tcPr>
            <w:tcW w:w="1842" w:type="dxa"/>
            <w:tcBorders>
              <w:top w:val="single" w:sz="4" w:space="0" w:color="auto"/>
              <w:left w:val="single" w:sz="4" w:space="0" w:color="auto"/>
              <w:bottom w:val="single" w:sz="4" w:space="0" w:color="auto"/>
              <w:right w:val="single" w:sz="4" w:space="0" w:color="auto"/>
            </w:tcBorders>
          </w:tcPr>
          <w:p w14:paraId="03763891" w14:textId="58DF3B71" w:rsidR="007768ED"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7768ED" w:rsidRPr="00B11147">
              <w:rPr>
                <w:rFonts w:ascii="Book Antiqua" w:eastAsia="Times New Roman" w:hAnsi="Book Antiqua" w:cstheme="minorHAnsi"/>
                <w:sz w:val="20"/>
                <w:szCs w:val="20"/>
                <w:lang w:eastAsia="pl-PL"/>
              </w:rPr>
              <w:t>Rzeczpospolita państwem wielowyznaniowym</w:t>
            </w:r>
          </w:p>
          <w:p w14:paraId="6964C03B" w14:textId="06F844A2" w:rsidR="007768ED"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C529A0" w:rsidRPr="00B11147">
              <w:rPr>
                <w:rFonts w:ascii="Book Antiqua" w:eastAsia="Times New Roman" w:hAnsi="Book Antiqua" w:cstheme="minorHAnsi"/>
                <w:i/>
                <w:sz w:val="20"/>
                <w:szCs w:val="20"/>
                <w:lang w:eastAsia="pl-PL"/>
              </w:rPr>
              <w:t>A</w:t>
            </w:r>
            <w:r w:rsidR="007768ED" w:rsidRPr="00B11147">
              <w:rPr>
                <w:rFonts w:ascii="Book Antiqua" w:eastAsia="Times New Roman" w:hAnsi="Book Antiqua" w:cstheme="minorHAnsi"/>
                <w:i/>
                <w:sz w:val="20"/>
                <w:szCs w:val="20"/>
                <w:lang w:eastAsia="pl-PL"/>
              </w:rPr>
              <w:t>kt konfederacji warszawskiej</w:t>
            </w:r>
          </w:p>
          <w:p w14:paraId="172C7AB4" w14:textId="7D6DA183" w:rsidR="007768ED"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7768ED" w:rsidRPr="00B11147">
              <w:rPr>
                <w:rFonts w:ascii="Book Antiqua" w:eastAsia="Times New Roman" w:hAnsi="Book Antiqua" w:cstheme="minorHAnsi"/>
                <w:sz w:val="20"/>
                <w:szCs w:val="20"/>
                <w:lang w:eastAsia="pl-PL"/>
              </w:rPr>
              <w:t>reformacja w Polsce</w:t>
            </w:r>
          </w:p>
        </w:tc>
        <w:tc>
          <w:tcPr>
            <w:tcW w:w="2410" w:type="dxa"/>
            <w:tcBorders>
              <w:top w:val="single" w:sz="4" w:space="0" w:color="000000"/>
              <w:left w:val="single" w:sz="4" w:space="0" w:color="000000"/>
              <w:bottom w:val="single" w:sz="4" w:space="0" w:color="000000"/>
              <w:right w:val="nil"/>
            </w:tcBorders>
          </w:tcPr>
          <w:p w14:paraId="4909C758" w14:textId="5649B599" w:rsidR="00410CBA"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756B0" w:rsidRPr="00B11147">
              <w:rPr>
                <w:rStyle w:val="A13"/>
                <w:rFonts w:ascii="Book Antiqua" w:hAnsi="Book Antiqua" w:cstheme="minorHAnsi"/>
                <w:color w:val="auto"/>
                <w:sz w:val="20"/>
                <w:szCs w:val="20"/>
              </w:rPr>
              <w:t>wskazuje wielowyznaniowość I Rzecz</w:t>
            </w:r>
            <w:r w:rsidR="00A60546" w:rsidRPr="00B11147">
              <w:rPr>
                <w:rStyle w:val="A13"/>
                <w:rFonts w:ascii="Book Antiqua" w:hAnsi="Book Antiqua" w:cstheme="minorHAnsi"/>
                <w:color w:val="auto"/>
                <w:sz w:val="20"/>
                <w:szCs w:val="20"/>
              </w:rPr>
              <w:t>y</w:t>
            </w:r>
            <w:r w:rsidR="002756B0" w:rsidRPr="00B11147">
              <w:rPr>
                <w:rStyle w:val="A13"/>
                <w:rFonts w:ascii="Book Antiqua" w:hAnsi="Book Antiqua" w:cstheme="minorHAnsi"/>
                <w:color w:val="auto"/>
                <w:sz w:val="20"/>
                <w:szCs w:val="20"/>
              </w:rPr>
              <w:t>pospolitej</w:t>
            </w:r>
          </w:p>
          <w:p w14:paraId="5D01FEAD" w14:textId="7D5CDAF0" w:rsidR="00410CBA"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60546" w:rsidRPr="00B11147">
              <w:rPr>
                <w:rStyle w:val="A13"/>
                <w:rFonts w:ascii="Book Antiqua" w:hAnsi="Book Antiqua" w:cstheme="minorHAnsi"/>
                <w:color w:val="auto"/>
                <w:sz w:val="20"/>
                <w:szCs w:val="20"/>
              </w:rPr>
              <w:t>poprawnie posługuje się terminem:</w:t>
            </w:r>
            <w:r w:rsidR="00665287" w:rsidRPr="00B11147">
              <w:rPr>
                <w:rStyle w:val="A13"/>
                <w:rFonts w:ascii="Book Antiqua" w:hAnsi="Book Antiqua" w:cstheme="minorHAnsi"/>
                <w:color w:val="auto"/>
                <w:sz w:val="20"/>
                <w:szCs w:val="20"/>
              </w:rPr>
              <w:t xml:space="preserve"> </w:t>
            </w:r>
            <w:r w:rsidR="00665287" w:rsidRPr="00B11147">
              <w:rPr>
                <w:rStyle w:val="A13"/>
                <w:rFonts w:ascii="Book Antiqua" w:hAnsi="Book Antiqua" w:cstheme="minorHAnsi"/>
                <w:i/>
                <w:color w:val="auto"/>
                <w:sz w:val="20"/>
                <w:szCs w:val="20"/>
              </w:rPr>
              <w:t>tolerancja</w:t>
            </w:r>
          </w:p>
          <w:p w14:paraId="5142E6C2" w14:textId="6E4811DC" w:rsidR="00665287"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60546" w:rsidRPr="00B11147">
              <w:rPr>
                <w:rStyle w:val="A13"/>
                <w:rFonts w:ascii="Book Antiqua" w:hAnsi="Book Antiqua" w:cstheme="minorHAnsi"/>
                <w:color w:val="auto"/>
                <w:sz w:val="20"/>
                <w:szCs w:val="20"/>
              </w:rPr>
              <w:t xml:space="preserve">zauważa </w:t>
            </w:r>
            <w:r w:rsidR="00665287" w:rsidRPr="00B11147">
              <w:rPr>
                <w:rStyle w:val="A13"/>
                <w:rFonts w:ascii="Book Antiqua" w:hAnsi="Book Antiqua" w:cstheme="minorHAnsi"/>
                <w:color w:val="auto"/>
                <w:sz w:val="20"/>
                <w:szCs w:val="20"/>
              </w:rPr>
              <w:t>potrzebę poszanowania odmienności religijnej i kulturowej</w:t>
            </w:r>
          </w:p>
          <w:p w14:paraId="206C052A" w14:textId="77777777" w:rsidR="00B56302" w:rsidRPr="00B11147" w:rsidRDefault="00B56302" w:rsidP="00860EFD">
            <w:pPr>
              <w:spacing w:after="0" w:line="240" w:lineRule="auto"/>
              <w:rPr>
                <w:rStyle w:val="A14"/>
                <w:rFonts w:ascii="Book Antiqua" w:hAnsi="Book Antiqua" w:cstheme="minorHAnsi"/>
                <w:color w:val="auto"/>
                <w:sz w:val="20"/>
                <w:szCs w:val="20"/>
              </w:rPr>
            </w:pPr>
          </w:p>
        </w:tc>
        <w:tc>
          <w:tcPr>
            <w:tcW w:w="2680" w:type="dxa"/>
            <w:tcBorders>
              <w:top w:val="single" w:sz="4" w:space="0" w:color="000000"/>
              <w:left w:val="single" w:sz="4" w:space="0" w:color="000000"/>
              <w:bottom w:val="single" w:sz="4" w:space="0" w:color="000000"/>
              <w:right w:val="nil"/>
            </w:tcBorders>
          </w:tcPr>
          <w:p w14:paraId="23EF0798" w14:textId="68C7E795" w:rsidR="00694791"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756B0" w:rsidRPr="00B11147">
              <w:rPr>
                <w:rStyle w:val="A13"/>
                <w:rFonts w:ascii="Book Antiqua" w:hAnsi="Book Antiqua" w:cstheme="minorHAnsi"/>
                <w:color w:val="auto"/>
                <w:sz w:val="20"/>
                <w:szCs w:val="20"/>
              </w:rPr>
              <w:t>wymienia wyznania zamieszkujące Rzeczpospolitą Obojga Narodów</w:t>
            </w:r>
          </w:p>
          <w:p w14:paraId="0135CF38" w14:textId="464CDEAB" w:rsidR="00694791"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94791" w:rsidRPr="00B11147">
              <w:rPr>
                <w:rStyle w:val="A13"/>
                <w:rFonts w:ascii="Book Antiqua" w:hAnsi="Book Antiqua" w:cstheme="minorHAnsi"/>
                <w:color w:val="auto"/>
                <w:sz w:val="20"/>
                <w:szCs w:val="20"/>
              </w:rPr>
              <w:t>wskazuje cel podpisania konfederacji warszawskiej</w:t>
            </w:r>
          </w:p>
          <w:p w14:paraId="3956ACEF" w14:textId="4E23B732" w:rsidR="006D19C2"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963874" w:rsidRPr="00B11147">
              <w:rPr>
                <w:rStyle w:val="A13"/>
                <w:rFonts w:ascii="Book Antiqua" w:hAnsi="Book Antiqua" w:cstheme="minorHAnsi"/>
                <w:color w:val="auto"/>
                <w:sz w:val="20"/>
                <w:szCs w:val="20"/>
              </w:rPr>
              <w:t>poda</w:t>
            </w:r>
            <w:r w:rsidR="00665287" w:rsidRPr="00B11147">
              <w:rPr>
                <w:rStyle w:val="A13"/>
                <w:rFonts w:ascii="Book Antiqua" w:hAnsi="Book Antiqua" w:cstheme="minorHAnsi"/>
                <w:color w:val="auto"/>
                <w:sz w:val="20"/>
                <w:szCs w:val="20"/>
              </w:rPr>
              <w:t xml:space="preserve">je </w:t>
            </w:r>
            <w:r w:rsidR="00963874" w:rsidRPr="00B11147">
              <w:rPr>
                <w:rStyle w:val="A13"/>
                <w:rFonts w:ascii="Book Antiqua" w:hAnsi="Book Antiqua" w:cstheme="minorHAnsi"/>
                <w:color w:val="auto"/>
                <w:sz w:val="20"/>
                <w:szCs w:val="20"/>
              </w:rPr>
              <w:t xml:space="preserve">i zaznacza na osi czasu datę </w:t>
            </w:r>
            <w:r w:rsidR="00665287" w:rsidRPr="00B11147">
              <w:rPr>
                <w:rStyle w:val="A13"/>
                <w:rFonts w:ascii="Book Antiqua" w:hAnsi="Book Antiqua" w:cstheme="minorHAnsi"/>
                <w:color w:val="auto"/>
                <w:sz w:val="20"/>
                <w:szCs w:val="20"/>
              </w:rPr>
              <w:t>podpisania konfederacji warszawskiej</w:t>
            </w:r>
            <w:r w:rsidR="00A60546" w:rsidRPr="00B11147">
              <w:rPr>
                <w:rStyle w:val="A13"/>
                <w:rFonts w:ascii="Book Antiqua" w:hAnsi="Book Antiqua" w:cstheme="minorHAnsi"/>
                <w:color w:val="auto"/>
                <w:sz w:val="20"/>
                <w:szCs w:val="20"/>
              </w:rPr>
              <w:t xml:space="preserve"> (1573 r.)</w:t>
            </w:r>
            <w:r w:rsidR="00665287" w:rsidRPr="00B11147">
              <w:rPr>
                <w:rStyle w:val="A13"/>
                <w:rFonts w:ascii="Book Antiqua" w:hAnsi="Book Antiqua" w:cstheme="minorHAnsi"/>
                <w:color w:val="auto"/>
                <w:sz w:val="20"/>
                <w:szCs w:val="20"/>
              </w:rPr>
              <w:t xml:space="preserve">, </w:t>
            </w:r>
            <w:r w:rsidR="00963874" w:rsidRPr="00B11147">
              <w:rPr>
                <w:rStyle w:val="A13"/>
                <w:rFonts w:ascii="Book Antiqua" w:hAnsi="Book Antiqua" w:cstheme="minorHAnsi"/>
                <w:color w:val="auto"/>
                <w:sz w:val="20"/>
                <w:szCs w:val="20"/>
              </w:rPr>
              <w:t>określa</w:t>
            </w:r>
            <w:r w:rsidR="00665287" w:rsidRPr="00B11147">
              <w:rPr>
                <w:rStyle w:val="A13"/>
                <w:rFonts w:ascii="Book Antiqua" w:hAnsi="Book Antiqua" w:cstheme="minorHAnsi"/>
                <w:color w:val="auto"/>
                <w:sz w:val="20"/>
                <w:szCs w:val="20"/>
              </w:rPr>
              <w:t xml:space="preserve"> wiek</w:t>
            </w:r>
            <w:r w:rsidR="00963874" w:rsidRPr="00B11147">
              <w:rPr>
                <w:rStyle w:val="A13"/>
                <w:rFonts w:ascii="Book Antiqua" w:hAnsi="Book Antiqua" w:cstheme="minorHAnsi"/>
                <w:color w:val="auto"/>
                <w:sz w:val="20"/>
                <w:szCs w:val="20"/>
              </w:rPr>
              <w:t>, w którym doszło do tego wydarzenia</w:t>
            </w:r>
          </w:p>
          <w:p w14:paraId="6B0ED174" w14:textId="39FF6402" w:rsidR="00665287" w:rsidRPr="00B11147" w:rsidRDefault="000A08B0" w:rsidP="00860EFD">
            <w:pPr>
              <w:spacing w:after="0" w:line="240" w:lineRule="auto"/>
              <w:rPr>
                <w:rStyle w:val="A14"/>
                <w:rFonts w:ascii="Book Antiqua" w:hAnsi="Book Antiqua" w:cstheme="minorHAnsi"/>
                <w:color w:val="auto"/>
                <w:sz w:val="20"/>
                <w:szCs w:val="20"/>
                <w:lang w:eastAsia="pl-PL"/>
              </w:rPr>
            </w:pPr>
            <w:r w:rsidRPr="00B11147">
              <w:rPr>
                <w:rFonts w:ascii="Book Antiqua" w:hAnsi="Book Antiqua" w:cstheme="minorHAnsi"/>
                <w:sz w:val="20"/>
                <w:szCs w:val="20"/>
              </w:rPr>
              <w:t xml:space="preserve">– </w:t>
            </w:r>
            <w:r w:rsidR="006D19C2" w:rsidRPr="00B11147">
              <w:rPr>
                <w:rFonts w:ascii="Book Antiqua" w:hAnsi="Book Antiqua" w:cstheme="minorHAnsi"/>
                <w:sz w:val="20"/>
                <w:szCs w:val="20"/>
              </w:rPr>
              <w:t>wyjaśnia</w:t>
            </w:r>
            <w:r w:rsidR="00A60546" w:rsidRPr="00B11147">
              <w:rPr>
                <w:rFonts w:ascii="Book Antiqua" w:hAnsi="Book Antiqua" w:cstheme="minorHAnsi"/>
                <w:sz w:val="20"/>
                <w:szCs w:val="20"/>
              </w:rPr>
              <w:t>, co oznacza, że Polska była nazywana</w:t>
            </w:r>
            <w:r w:rsidR="006D19C2" w:rsidRPr="00B11147">
              <w:rPr>
                <w:rFonts w:ascii="Book Antiqua" w:hAnsi="Book Antiqua" w:cstheme="minorHAnsi"/>
                <w:sz w:val="20"/>
                <w:szCs w:val="20"/>
              </w:rPr>
              <w:t xml:space="preserve"> </w:t>
            </w:r>
            <w:r w:rsidR="008E61DE" w:rsidRPr="00B11147">
              <w:rPr>
                <w:rFonts w:ascii="Book Antiqua" w:hAnsi="Book Antiqua" w:cstheme="minorHAnsi"/>
                <w:sz w:val="20"/>
                <w:szCs w:val="20"/>
              </w:rPr>
              <w:t>„państw</w:t>
            </w:r>
            <w:r w:rsidR="00A60546" w:rsidRPr="00B11147">
              <w:rPr>
                <w:rFonts w:ascii="Book Antiqua" w:hAnsi="Book Antiqua" w:cstheme="minorHAnsi"/>
                <w:sz w:val="20"/>
                <w:szCs w:val="20"/>
              </w:rPr>
              <w:t>em</w:t>
            </w:r>
            <w:r w:rsidR="008E61DE" w:rsidRPr="00B11147">
              <w:rPr>
                <w:rFonts w:ascii="Book Antiqua" w:hAnsi="Book Antiqua" w:cstheme="minorHAnsi"/>
                <w:sz w:val="20"/>
                <w:szCs w:val="20"/>
              </w:rPr>
              <w:t xml:space="preserve"> bez stosów”</w:t>
            </w:r>
          </w:p>
        </w:tc>
        <w:tc>
          <w:tcPr>
            <w:tcW w:w="2552" w:type="dxa"/>
            <w:tcBorders>
              <w:top w:val="single" w:sz="4" w:space="0" w:color="000000"/>
              <w:left w:val="single" w:sz="4" w:space="0" w:color="000000"/>
              <w:bottom w:val="single" w:sz="4" w:space="0" w:color="000000"/>
              <w:right w:val="nil"/>
            </w:tcBorders>
          </w:tcPr>
          <w:p w14:paraId="1641A185" w14:textId="123D9D00" w:rsidR="0069479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94791" w:rsidRPr="00B11147">
              <w:rPr>
                <w:rFonts w:ascii="Book Antiqua" w:hAnsi="Book Antiqua" w:cstheme="minorHAnsi"/>
                <w:sz w:val="20"/>
                <w:szCs w:val="20"/>
              </w:rPr>
              <w:t>przedstawia postanowienia konfederacji warszawskiej</w:t>
            </w:r>
          </w:p>
          <w:p w14:paraId="5FA4F438" w14:textId="4629A860" w:rsidR="0066528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3874" w:rsidRPr="00B11147">
              <w:rPr>
                <w:rFonts w:ascii="Book Antiqua" w:hAnsi="Book Antiqua" w:cstheme="minorHAnsi"/>
                <w:sz w:val="20"/>
                <w:szCs w:val="20"/>
              </w:rPr>
              <w:t>poprawnie posługuje się terminem:</w:t>
            </w:r>
            <w:r w:rsidR="00665287" w:rsidRPr="00B11147">
              <w:rPr>
                <w:rFonts w:ascii="Book Antiqua" w:hAnsi="Book Antiqua" w:cstheme="minorHAnsi"/>
                <w:sz w:val="20"/>
                <w:szCs w:val="20"/>
              </w:rPr>
              <w:t xml:space="preserve"> </w:t>
            </w:r>
            <w:r w:rsidR="00665287" w:rsidRPr="00B11147">
              <w:rPr>
                <w:rFonts w:ascii="Book Antiqua" w:hAnsi="Book Antiqua" w:cstheme="minorHAnsi"/>
                <w:i/>
                <w:sz w:val="20"/>
                <w:szCs w:val="20"/>
              </w:rPr>
              <w:t>innowierca</w:t>
            </w:r>
          </w:p>
          <w:p w14:paraId="780551CA" w14:textId="472D53A0" w:rsidR="002756B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F3726" w:rsidRPr="00B11147">
              <w:rPr>
                <w:rFonts w:ascii="Book Antiqua" w:hAnsi="Book Antiqua" w:cstheme="minorHAnsi"/>
                <w:sz w:val="20"/>
                <w:szCs w:val="20"/>
              </w:rPr>
              <w:t>nazywa świątynie różnych wyznań</w:t>
            </w:r>
          </w:p>
          <w:p w14:paraId="5D3C356C" w14:textId="345FEBCD" w:rsidR="00394A6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4A6B" w:rsidRPr="00B11147">
              <w:rPr>
                <w:rFonts w:ascii="Book Antiqua" w:hAnsi="Book Antiqua" w:cstheme="minorHAnsi"/>
                <w:sz w:val="20"/>
                <w:szCs w:val="20"/>
              </w:rPr>
              <w:t>wskazuje na mapie Raków i Pińczów jako ważne ośrodki reformacji w Polsce</w:t>
            </w:r>
          </w:p>
          <w:p w14:paraId="32864DFF" w14:textId="34567388" w:rsidR="00394A6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3874" w:rsidRPr="00B11147">
              <w:rPr>
                <w:rFonts w:ascii="Book Antiqua" w:hAnsi="Book Antiqua" w:cstheme="minorHAnsi"/>
                <w:sz w:val="20"/>
                <w:szCs w:val="20"/>
              </w:rPr>
              <w:t xml:space="preserve">omawia </w:t>
            </w:r>
            <w:r w:rsidR="00394A6B" w:rsidRPr="00B11147">
              <w:rPr>
                <w:rFonts w:ascii="Book Antiqua" w:hAnsi="Book Antiqua" w:cstheme="minorHAnsi"/>
                <w:sz w:val="20"/>
                <w:szCs w:val="20"/>
              </w:rPr>
              <w:t>wkład innych wyznań w rozwój szkolnictwa I Rzecz</w:t>
            </w:r>
            <w:r w:rsidR="00A60546" w:rsidRPr="00B11147">
              <w:rPr>
                <w:rFonts w:ascii="Book Antiqua" w:hAnsi="Book Antiqua" w:cstheme="minorHAnsi"/>
                <w:sz w:val="20"/>
                <w:szCs w:val="20"/>
              </w:rPr>
              <w:t>y</w:t>
            </w:r>
            <w:r w:rsidR="00394A6B" w:rsidRPr="00B11147">
              <w:rPr>
                <w:rFonts w:ascii="Book Antiqua" w:hAnsi="Book Antiqua" w:cstheme="minorHAnsi"/>
                <w:sz w:val="20"/>
                <w:szCs w:val="20"/>
              </w:rPr>
              <w:t>pospolitej</w:t>
            </w:r>
          </w:p>
        </w:tc>
        <w:tc>
          <w:tcPr>
            <w:tcW w:w="2347" w:type="dxa"/>
            <w:tcBorders>
              <w:top w:val="single" w:sz="4" w:space="0" w:color="000000"/>
              <w:left w:val="single" w:sz="4" w:space="0" w:color="000000"/>
              <w:bottom w:val="single" w:sz="4" w:space="0" w:color="000000"/>
              <w:right w:val="nil"/>
            </w:tcBorders>
          </w:tcPr>
          <w:p w14:paraId="412697D7" w14:textId="77777777" w:rsidR="0096387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3874" w:rsidRPr="00B11147">
              <w:rPr>
                <w:rFonts w:ascii="Book Antiqua" w:hAnsi="Book Antiqua" w:cstheme="minorHAnsi"/>
                <w:sz w:val="20"/>
                <w:szCs w:val="20"/>
              </w:rPr>
              <w:t xml:space="preserve">poprawnie posługuje się terminami: </w:t>
            </w:r>
            <w:r w:rsidR="00963874" w:rsidRPr="00B11147">
              <w:rPr>
                <w:rFonts w:ascii="Book Antiqua" w:hAnsi="Book Antiqua" w:cstheme="minorHAnsi"/>
                <w:i/>
                <w:sz w:val="20"/>
                <w:szCs w:val="20"/>
              </w:rPr>
              <w:t>katolicyzm</w:t>
            </w:r>
            <w:r w:rsidR="00963874" w:rsidRPr="00B11147">
              <w:rPr>
                <w:rFonts w:ascii="Book Antiqua" w:hAnsi="Book Antiqua" w:cstheme="minorHAnsi"/>
                <w:sz w:val="20"/>
                <w:szCs w:val="20"/>
              </w:rPr>
              <w:t xml:space="preserve">, </w:t>
            </w:r>
            <w:r w:rsidR="00963874" w:rsidRPr="00B11147">
              <w:rPr>
                <w:rFonts w:ascii="Book Antiqua" w:hAnsi="Book Antiqua" w:cstheme="minorHAnsi"/>
                <w:i/>
                <w:sz w:val="20"/>
                <w:szCs w:val="20"/>
              </w:rPr>
              <w:t>judaizm</w:t>
            </w:r>
            <w:r w:rsidR="00963874" w:rsidRPr="00B11147">
              <w:rPr>
                <w:rFonts w:ascii="Book Antiqua" w:hAnsi="Book Antiqua" w:cstheme="minorHAnsi"/>
                <w:sz w:val="20"/>
                <w:szCs w:val="20"/>
              </w:rPr>
              <w:t xml:space="preserve">, </w:t>
            </w:r>
            <w:r w:rsidR="00963874" w:rsidRPr="00B11147">
              <w:rPr>
                <w:rFonts w:ascii="Book Antiqua" w:hAnsi="Book Antiqua" w:cstheme="minorHAnsi"/>
                <w:i/>
                <w:sz w:val="20"/>
                <w:szCs w:val="20"/>
              </w:rPr>
              <w:t>luteranizm</w:t>
            </w:r>
            <w:r w:rsidR="00963874" w:rsidRPr="00B11147">
              <w:rPr>
                <w:rFonts w:ascii="Book Antiqua" w:hAnsi="Book Antiqua" w:cstheme="minorHAnsi"/>
                <w:sz w:val="20"/>
                <w:szCs w:val="20"/>
              </w:rPr>
              <w:t xml:space="preserve">, </w:t>
            </w:r>
            <w:r w:rsidR="00963874" w:rsidRPr="00B11147">
              <w:rPr>
                <w:rFonts w:ascii="Book Antiqua" w:hAnsi="Book Antiqua" w:cstheme="minorHAnsi"/>
                <w:i/>
                <w:sz w:val="20"/>
                <w:szCs w:val="20"/>
              </w:rPr>
              <w:t>prawosławie</w:t>
            </w:r>
          </w:p>
          <w:p w14:paraId="37B081FB" w14:textId="1D005F1F" w:rsidR="00410CBA" w:rsidRPr="00B11147" w:rsidRDefault="00963874"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10CBA" w:rsidRPr="00B11147">
              <w:rPr>
                <w:rFonts w:ascii="Book Antiqua" w:hAnsi="Book Antiqua" w:cstheme="minorHAnsi"/>
                <w:sz w:val="20"/>
                <w:szCs w:val="20"/>
              </w:rPr>
              <w:t>charakteryzuje strukturę wyznaniową</w:t>
            </w:r>
            <w:r w:rsidR="00394A6B" w:rsidRPr="00B11147">
              <w:rPr>
                <w:rFonts w:ascii="Book Antiqua" w:hAnsi="Book Antiqua" w:cstheme="minorHAnsi"/>
                <w:sz w:val="20"/>
                <w:szCs w:val="20"/>
              </w:rPr>
              <w:t xml:space="preserve"> I Rzecz</w:t>
            </w:r>
            <w:r w:rsidR="00A60546" w:rsidRPr="00B11147">
              <w:rPr>
                <w:rFonts w:ascii="Book Antiqua" w:hAnsi="Book Antiqua" w:cstheme="minorHAnsi"/>
                <w:sz w:val="20"/>
                <w:szCs w:val="20"/>
              </w:rPr>
              <w:t>y</w:t>
            </w:r>
            <w:r w:rsidR="00394A6B" w:rsidRPr="00B11147">
              <w:rPr>
                <w:rFonts w:ascii="Book Antiqua" w:hAnsi="Book Antiqua" w:cstheme="minorHAnsi"/>
                <w:sz w:val="20"/>
                <w:szCs w:val="20"/>
              </w:rPr>
              <w:t>pospolitej</w:t>
            </w:r>
          </w:p>
          <w:p w14:paraId="5B17B36E" w14:textId="324DDCF0" w:rsidR="00394A6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4A6B" w:rsidRPr="00B11147">
              <w:rPr>
                <w:rFonts w:ascii="Book Antiqua" w:hAnsi="Book Antiqua" w:cstheme="minorHAnsi"/>
                <w:sz w:val="20"/>
                <w:szCs w:val="20"/>
              </w:rPr>
              <w:t>wyjaśnia, kim byli arianie i przedstawia zasady ich religi</w:t>
            </w:r>
            <w:r w:rsidR="006D01C2" w:rsidRPr="00B11147">
              <w:rPr>
                <w:rFonts w:ascii="Book Antiqua" w:hAnsi="Book Antiqua" w:cstheme="minorHAnsi"/>
                <w:sz w:val="20"/>
                <w:szCs w:val="20"/>
              </w:rPr>
              <w:t>i</w:t>
            </w:r>
          </w:p>
          <w:p w14:paraId="3A398EA2" w14:textId="579A3B85" w:rsidR="00361F3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3874" w:rsidRPr="00B11147">
              <w:rPr>
                <w:rFonts w:ascii="Book Antiqua" w:hAnsi="Book Antiqua" w:cstheme="minorHAnsi"/>
                <w:sz w:val="20"/>
                <w:szCs w:val="20"/>
              </w:rPr>
              <w:t xml:space="preserve">tłumaczy </w:t>
            </w:r>
            <w:r w:rsidR="00361F3C" w:rsidRPr="00B11147">
              <w:rPr>
                <w:rFonts w:ascii="Book Antiqua" w:hAnsi="Book Antiqua" w:cstheme="minorHAnsi"/>
                <w:sz w:val="20"/>
                <w:szCs w:val="20"/>
              </w:rPr>
              <w:t>przyczyny niechęci szlachty polskiej wobec arian</w:t>
            </w:r>
          </w:p>
          <w:p w14:paraId="656AF70B" w14:textId="4E731465" w:rsidR="00665287" w:rsidRPr="00B11147" w:rsidRDefault="00665287" w:rsidP="00860EFD">
            <w:pPr>
              <w:spacing w:after="0" w:line="240" w:lineRule="auto"/>
              <w:rPr>
                <w:rFonts w:ascii="Book Antiqua" w:hAnsi="Book Antiqua"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0FFF12BC" w14:textId="0897AFEE" w:rsidR="00C70A41"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3874" w:rsidRPr="00B11147">
              <w:rPr>
                <w:rFonts w:ascii="Book Antiqua" w:hAnsi="Book Antiqua" w:cstheme="minorHAnsi"/>
                <w:sz w:val="20"/>
                <w:szCs w:val="20"/>
              </w:rPr>
              <w:t xml:space="preserve">nazywa i </w:t>
            </w:r>
            <w:r w:rsidR="00C70A41" w:rsidRPr="00B11147">
              <w:rPr>
                <w:rFonts w:ascii="Book Antiqua" w:hAnsi="Book Antiqua" w:cstheme="minorHAnsi"/>
                <w:sz w:val="20"/>
                <w:szCs w:val="20"/>
              </w:rPr>
              <w:t>wskazuje na mapie ziem</w:t>
            </w:r>
            <w:r w:rsidR="00963874" w:rsidRPr="00B11147">
              <w:rPr>
                <w:rFonts w:ascii="Book Antiqua" w:hAnsi="Book Antiqua" w:cstheme="minorHAnsi"/>
                <w:sz w:val="20"/>
                <w:szCs w:val="20"/>
              </w:rPr>
              <w:t>ie</w:t>
            </w:r>
            <w:r w:rsidR="00C70A41" w:rsidRPr="00B11147">
              <w:rPr>
                <w:rFonts w:ascii="Book Antiqua" w:hAnsi="Book Antiqua" w:cstheme="minorHAnsi"/>
                <w:sz w:val="20"/>
                <w:szCs w:val="20"/>
              </w:rPr>
              <w:t xml:space="preserve"> zamieszkał</w:t>
            </w:r>
            <w:r w:rsidR="00963874" w:rsidRPr="00B11147">
              <w:rPr>
                <w:rFonts w:ascii="Book Antiqua" w:hAnsi="Book Antiqua" w:cstheme="minorHAnsi"/>
                <w:sz w:val="20"/>
                <w:szCs w:val="20"/>
              </w:rPr>
              <w:t>e</w:t>
            </w:r>
            <w:r w:rsidR="00C70A41" w:rsidRPr="00B11147">
              <w:rPr>
                <w:rFonts w:ascii="Book Antiqua" w:hAnsi="Book Antiqua" w:cstheme="minorHAnsi"/>
                <w:sz w:val="20"/>
                <w:szCs w:val="20"/>
              </w:rPr>
              <w:t xml:space="preserve"> przez </w:t>
            </w:r>
            <w:r w:rsidR="00963874" w:rsidRPr="00B11147">
              <w:rPr>
                <w:rFonts w:ascii="Book Antiqua" w:hAnsi="Book Antiqua" w:cstheme="minorHAnsi"/>
                <w:sz w:val="20"/>
                <w:szCs w:val="20"/>
              </w:rPr>
              <w:t xml:space="preserve">przedstawicieli </w:t>
            </w:r>
            <w:r w:rsidR="00C70A41" w:rsidRPr="00B11147">
              <w:rPr>
                <w:rFonts w:ascii="Book Antiqua" w:hAnsi="Book Antiqua" w:cstheme="minorHAnsi"/>
                <w:sz w:val="20"/>
                <w:szCs w:val="20"/>
              </w:rPr>
              <w:t>poszczególn</w:t>
            </w:r>
            <w:r w:rsidR="00963874" w:rsidRPr="00B11147">
              <w:rPr>
                <w:rFonts w:ascii="Book Antiqua" w:hAnsi="Book Antiqua" w:cstheme="minorHAnsi"/>
                <w:sz w:val="20"/>
                <w:szCs w:val="20"/>
              </w:rPr>
              <w:t xml:space="preserve">ych </w:t>
            </w:r>
            <w:r w:rsidR="00C70A41" w:rsidRPr="00B11147">
              <w:rPr>
                <w:rFonts w:ascii="Book Antiqua" w:hAnsi="Book Antiqua" w:cstheme="minorHAnsi"/>
                <w:sz w:val="20"/>
                <w:szCs w:val="20"/>
              </w:rPr>
              <w:t>wyzna</w:t>
            </w:r>
            <w:r w:rsidR="00963874" w:rsidRPr="00B11147">
              <w:rPr>
                <w:rFonts w:ascii="Book Antiqua" w:hAnsi="Book Antiqua" w:cstheme="minorHAnsi"/>
                <w:sz w:val="20"/>
                <w:szCs w:val="20"/>
              </w:rPr>
              <w:t>ń</w:t>
            </w:r>
          </w:p>
          <w:p w14:paraId="53943ECE" w14:textId="7F06D4C8" w:rsidR="00394A6B"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3874" w:rsidRPr="00B11147">
              <w:rPr>
                <w:rFonts w:ascii="Book Antiqua" w:hAnsi="Book Antiqua" w:cstheme="minorHAnsi"/>
                <w:sz w:val="20"/>
                <w:szCs w:val="20"/>
              </w:rPr>
              <w:t xml:space="preserve">wyjaśnia </w:t>
            </w:r>
            <w:r w:rsidR="00394A6B" w:rsidRPr="00B11147">
              <w:rPr>
                <w:rFonts w:ascii="Book Antiqua" w:hAnsi="Book Antiqua" w:cstheme="minorHAnsi"/>
                <w:sz w:val="20"/>
                <w:szCs w:val="20"/>
              </w:rPr>
              <w:t>związek między narodowością a wyznawan</w:t>
            </w:r>
            <w:r w:rsidR="00963874" w:rsidRPr="00B11147">
              <w:rPr>
                <w:rFonts w:ascii="Book Antiqua" w:hAnsi="Book Antiqua" w:cstheme="minorHAnsi"/>
                <w:sz w:val="20"/>
                <w:szCs w:val="20"/>
              </w:rPr>
              <w:t>ą religią wśród mieszkańców</w:t>
            </w:r>
            <w:r w:rsidR="00394A6B" w:rsidRPr="00B11147">
              <w:rPr>
                <w:rFonts w:ascii="Book Antiqua" w:hAnsi="Book Antiqua" w:cstheme="minorHAnsi"/>
                <w:sz w:val="20"/>
                <w:szCs w:val="20"/>
              </w:rPr>
              <w:t xml:space="preserve"> I Rzecz</w:t>
            </w:r>
            <w:r w:rsidR="00A60546" w:rsidRPr="00B11147">
              <w:rPr>
                <w:rFonts w:ascii="Book Antiqua" w:hAnsi="Book Antiqua" w:cstheme="minorHAnsi"/>
                <w:sz w:val="20"/>
                <w:szCs w:val="20"/>
              </w:rPr>
              <w:t>y</w:t>
            </w:r>
            <w:r w:rsidR="00394A6B" w:rsidRPr="00B11147">
              <w:rPr>
                <w:rFonts w:ascii="Book Antiqua" w:hAnsi="Book Antiqua" w:cstheme="minorHAnsi"/>
                <w:sz w:val="20"/>
                <w:szCs w:val="20"/>
              </w:rPr>
              <w:t>pospolitej</w:t>
            </w:r>
          </w:p>
        </w:tc>
      </w:tr>
      <w:tr w:rsidR="00B56302" w:rsidRPr="00B11147" w14:paraId="1E32F78B" w14:textId="77777777" w:rsidTr="005A06B0">
        <w:trPr>
          <w:trHeight w:val="1974"/>
          <w:jc w:val="center"/>
        </w:trPr>
        <w:tc>
          <w:tcPr>
            <w:tcW w:w="1352" w:type="dxa"/>
            <w:tcBorders>
              <w:top w:val="single" w:sz="4" w:space="0" w:color="auto"/>
              <w:left w:val="single" w:sz="4" w:space="0" w:color="auto"/>
              <w:bottom w:val="single" w:sz="4" w:space="0" w:color="auto"/>
              <w:right w:val="single" w:sz="4" w:space="0" w:color="auto"/>
            </w:tcBorders>
          </w:tcPr>
          <w:p w14:paraId="2B7B5AAC" w14:textId="28D8F1A6"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lastRenderedPageBreak/>
              <w:t>7. Pierwsza wolna elekcja</w:t>
            </w:r>
          </w:p>
        </w:tc>
        <w:tc>
          <w:tcPr>
            <w:tcW w:w="1842" w:type="dxa"/>
            <w:tcBorders>
              <w:top w:val="single" w:sz="4" w:space="0" w:color="auto"/>
              <w:left w:val="single" w:sz="4" w:space="0" w:color="auto"/>
              <w:bottom w:val="single" w:sz="4" w:space="0" w:color="auto"/>
              <w:right w:val="single" w:sz="4" w:space="0" w:color="auto"/>
            </w:tcBorders>
          </w:tcPr>
          <w:p w14:paraId="3D4A08DA" w14:textId="441E0866" w:rsidR="006F7662"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C529A0" w:rsidRPr="00B11147">
              <w:rPr>
                <w:rFonts w:ascii="Book Antiqua" w:eastAsia="Times New Roman" w:hAnsi="Book Antiqua" w:cstheme="minorHAnsi"/>
                <w:sz w:val="20"/>
                <w:szCs w:val="20"/>
                <w:lang w:eastAsia="pl-PL"/>
              </w:rPr>
              <w:t>przyczyny elekcyjności tronu polskiego</w:t>
            </w:r>
          </w:p>
          <w:p w14:paraId="51DE80D2" w14:textId="3F9114A4" w:rsidR="00094F34"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94F34" w:rsidRPr="00B11147">
              <w:rPr>
                <w:rFonts w:ascii="Book Antiqua" w:eastAsia="Times New Roman" w:hAnsi="Book Antiqua" w:cstheme="minorHAnsi"/>
                <w:sz w:val="20"/>
                <w:szCs w:val="20"/>
                <w:lang w:eastAsia="pl-PL"/>
              </w:rPr>
              <w:t>przebieg pierwszej wolnej elekcji</w:t>
            </w:r>
          </w:p>
          <w:p w14:paraId="6000DC18" w14:textId="3BD1B504" w:rsidR="00094F34"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94F34" w:rsidRPr="00B11147">
              <w:rPr>
                <w:rFonts w:ascii="Book Antiqua" w:eastAsia="Times New Roman" w:hAnsi="Book Antiqua" w:cstheme="minorHAnsi"/>
                <w:i/>
                <w:sz w:val="20"/>
                <w:szCs w:val="20"/>
                <w:lang w:eastAsia="pl-PL"/>
              </w:rPr>
              <w:t>Artykuły henrykowskie</w:t>
            </w:r>
            <w:r w:rsidR="00094F34" w:rsidRPr="00B11147">
              <w:rPr>
                <w:rFonts w:ascii="Book Antiqua" w:eastAsia="Times New Roman" w:hAnsi="Book Antiqua" w:cstheme="minorHAnsi"/>
                <w:sz w:val="20"/>
                <w:szCs w:val="20"/>
                <w:lang w:eastAsia="pl-PL"/>
              </w:rPr>
              <w:t xml:space="preserve"> i </w:t>
            </w:r>
            <w:r w:rsidR="00094F34" w:rsidRPr="00B11147">
              <w:rPr>
                <w:rFonts w:ascii="Book Antiqua" w:eastAsia="Times New Roman" w:hAnsi="Book Antiqua" w:cstheme="minorHAnsi"/>
                <w:i/>
                <w:sz w:val="20"/>
                <w:szCs w:val="20"/>
                <w:lang w:eastAsia="pl-PL"/>
              </w:rPr>
              <w:t>pacta conventa</w:t>
            </w:r>
          </w:p>
          <w:p w14:paraId="36524D14" w14:textId="771A2155" w:rsidR="00B56302"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74203" w:rsidRPr="00B11147">
              <w:rPr>
                <w:rFonts w:ascii="Book Antiqua" w:eastAsia="Times New Roman" w:hAnsi="Book Antiqua" w:cstheme="minorHAnsi"/>
                <w:sz w:val="20"/>
                <w:szCs w:val="20"/>
                <w:lang w:eastAsia="pl-PL"/>
              </w:rPr>
              <w:t>następstwa wolnych elekcji</w:t>
            </w:r>
          </w:p>
        </w:tc>
        <w:tc>
          <w:tcPr>
            <w:tcW w:w="2410" w:type="dxa"/>
            <w:tcBorders>
              <w:top w:val="single" w:sz="4" w:space="0" w:color="000000"/>
              <w:left w:val="single" w:sz="4" w:space="0" w:color="000000"/>
              <w:bottom w:val="single" w:sz="4" w:space="0" w:color="000000"/>
              <w:right w:val="nil"/>
            </w:tcBorders>
          </w:tcPr>
          <w:p w14:paraId="4285CADE" w14:textId="7DF375A2" w:rsidR="00094F34" w:rsidRPr="00B11147" w:rsidRDefault="000A08B0" w:rsidP="00860EFD">
            <w:pPr>
              <w:spacing w:after="0" w:line="240" w:lineRule="auto"/>
              <w:rPr>
                <w:rStyle w:val="A14"/>
                <w:rFonts w:ascii="Book Antiqua" w:hAnsi="Book Antiqua" w:cstheme="minorHAnsi"/>
                <w:color w:val="auto"/>
                <w:sz w:val="20"/>
                <w:szCs w:val="20"/>
              </w:rPr>
            </w:pPr>
            <w:r w:rsidRPr="00B11147">
              <w:rPr>
                <w:rStyle w:val="A14"/>
                <w:rFonts w:ascii="Book Antiqua" w:hAnsi="Book Antiqua" w:cstheme="minorHAnsi"/>
                <w:color w:val="auto"/>
                <w:sz w:val="20"/>
                <w:szCs w:val="20"/>
              </w:rPr>
              <w:t xml:space="preserve">– </w:t>
            </w:r>
            <w:r w:rsidR="00963874" w:rsidRPr="00B11147">
              <w:rPr>
                <w:rStyle w:val="A14"/>
                <w:rFonts w:ascii="Book Antiqua" w:hAnsi="Book Antiqua" w:cstheme="minorHAnsi"/>
                <w:color w:val="auto"/>
                <w:sz w:val="20"/>
                <w:szCs w:val="20"/>
              </w:rPr>
              <w:t xml:space="preserve">poprawnie posługuje się terminem: </w:t>
            </w:r>
            <w:r w:rsidR="00094F34" w:rsidRPr="00B11147">
              <w:rPr>
                <w:rStyle w:val="A14"/>
                <w:rFonts w:ascii="Book Antiqua" w:hAnsi="Book Antiqua" w:cstheme="minorHAnsi"/>
                <w:i/>
                <w:color w:val="auto"/>
                <w:sz w:val="20"/>
                <w:szCs w:val="20"/>
              </w:rPr>
              <w:t>elekcja</w:t>
            </w:r>
          </w:p>
          <w:p w14:paraId="2577961A" w14:textId="6B3BA362" w:rsidR="00094F34" w:rsidRPr="00B11147" w:rsidRDefault="000A08B0" w:rsidP="00860EFD">
            <w:pPr>
              <w:spacing w:after="0" w:line="240" w:lineRule="auto"/>
              <w:rPr>
                <w:rStyle w:val="A14"/>
                <w:rFonts w:ascii="Book Antiqua" w:hAnsi="Book Antiqua" w:cstheme="minorHAnsi"/>
                <w:color w:val="auto"/>
                <w:sz w:val="20"/>
                <w:szCs w:val="20"/>
              </w:rPr>
            </w:pPr>
            <w:r w:rsidRPr="00B11147">
              <w:rPr>
                <w:rStyle w:val="A14"/>
                <w:rFonts w:ascii="Book Antiqua" w:hAnsi="Book Antiqua" w:cstheme="minorHAnsi"/>
                <w:color w:val="auto"/>
                <w:sz w:val="20"/>
                <w:szCs w:val="20"/>
              </w:rPr>
              <w:t xml:space="preserve">– </w:t>
            </w:r>
            <w:r w:rsidR="00963874" w:rsidRPr="00B11147">
              <w:rPr>
                <w:rStyle w:val="A14"/>
                <w:rFonts w:ascii="Book Antiqua" w:hAnsi="Book Antiqua" w:cstheme="minorHAnsi"/>
                <w:color w:val="auto"/>
                <w:sz w:val="20"/>
                <w:szCs w:val="20"/>
              </w:rPr>
              <w:t>krótko opisuje, dlaczego polskich władców zaczęto wybierać drogą wolnej elekcji</w:t>
            </w:r>
          </w:p>
          <w:p w14:paraId="0E63D4E1" w14:textId="67DF8D5A" w:rsidR="00094F34" w:rsidRPr="00B11147" w:rsidRDefault="000A08B0" w:rsidP="00860EFD">
            <w:pPr>
              <w:spacing w:after="0" w:line="240" w:lineRule="auto"/>
              <w:rPr>
                <w:rStyle w:val="A14"/>
                <w:rFonts w:ascii="Book Antiqua" w:hAnsi="Book Antiqua" w:cstheme="minorHAnsi"/>
                <w:color w:val="auto"/>
                <w:sz w:val="20"/>
                <w:szCs w:val="20"/>
              </w:rPr>
            </w:pPr>
            <w:r w:rsidRPr="00B11147">
              <w:rPr>
                <w:rStyle w:val="A14"/>
                <w:rFonts w:ascii="Book Antiqua" w:hAnsi="Book Antiqua" w:cstheme="minorHAnsi"/>
                <w:color w:val="auto"/>
                <w:sz w:val="20"/>
                <w:szCs w:val="20"/>
              </w:rPr>
              <w:t xml:space="preserve">– </w:t>
            </w:r>
            <w:r w:rsidR="00094F34" w:rsidRPr="00B11147">
              <w:rPr>
                <w:rStyle w:val="A14"/>
                <w:rFonts w:ascii="Book Antiqua" w:hAnsi="Book Antiqua" w:cstheme="minorHAnsi"/>
                <w:color w:val="auto"/>
                <w:sz w:val="20"/>
                <w:szCs w:val="20"/>
              </w:rPr>
              <w:t>wskazuje Henryka Walezego jako pierwszego króla elekcyjnego</w:t>
            </w:r>
          </w:p>
        </w:tc>
        <w:tc>
          <w:tcPr>
            <w:tcW w:w="2680" w:type="dxa"/>
            <w:tcBorders>
              <w:top w:val="single" w:sz="4" w:space="0" w:color="000000"/>
              <w:left w:val="single" w:sz="4" w:space="0" w:color="000000"/>
              <w:bottom w:val="single" w:sz="4" w:space="0" w:color="000000"/>
              <w:right w:val="nil"/>
            </w:tcBorders>
          </w:tcPr>
          <w:p w14:paraId="6C7B5E8E" w14:textId="62798F67" w:rsidR="00293110" w:rsidRPr="00B11147" w:rsidRDefault="000A08B0" w:rsidP="00860EFD">
            <w:pPr>
              <w:pStyle w:val="Bezodstpw"/>
              <w:rPr>
                <w:rStyle w:val="A13"/>
                <w:rFonts w:ascii="Book Antiqua" w:hAnsi="Book Antiqua" w:cstheme="minorHAnsi"/>
                <w:i/>
                <w:color w:val="auto"/>
                <w:sz w:val="20"/>
                <w:szCs w:val="20"/>
              </w:rPr>
            </w:pPr>
            <w:r w:rsidRPr="00B11147">
              <w:rPr>
                <w:rStyle w:val="A13"/>
                <w:rFonts w:ascii="Book Antiqua" w:hAnsi="Book Antiqua" w:cstheme="minorHAnsi"/>
                <w:color w:val="auto"/>
                <w:sz w:val="20"/>
                <w:szCs w:val="20"/>
              </w:rPr>
              <w:t xml:space="preserve">– </w:t>
            </w:r>
            <w:r w:rsidR="00963874" w:rsidRPr="00B11147">
              <w:rPr>
                <w:rStyle w:val="A13"/>
                <w:rFonts w:ascii="Book Antiqua" w:hAnsi="Book Antiqua" w:cstheme="minorHAnsi"/>
                <w:color w:val="auto"/>
                <w:sz w:val="20"/>
                <w:szCs w:val="20"/>
              </w:rPr>
              <w:t>poprawnie posługuje się terminami:</w:t>
            </w:r>
            <w:r w:rsidR="00094F34" w:rsidRPr="00B11147">
              <w:rPr>
                <w:rStyle w:val="A13"/>
                <w:rFonts w:ascii="Book Antiqua" w:hAnsi="Book Antiqua" w:cstheme="minorHAnsi"/>
                <w:color w:val="auto"/>
                <w:sz w:val="20"/>
                <w:szCs w:val="20"/>
              </w:rPr>
              <w:t xml:space="preserve"> </w:t>
            </w:r>
            <w:r w:rsidR="00094F34" w:rsidRPr="00B11147">
              <w:rPr>
                <w:rStyle w:val="A13"/>
                <w:rFonts w:ascii="Book Antiqua" w:hAnsi="Book Antiqua" w:cstheme="minorHAnsi"/>
                <w:i/>
                <w:color w:val="auto"/>
                <w:sz w:val="20"/>
                <w:szCs w:val="20"/>
              </w:rPr>
              <w:t>wolna elekcja</w:t>
            </w:r>
            <w:r w:rsidR="00293110" w:rsidRPr="00B11147">
              <w:rPr>
                <w:rStyle w:val="A13"/>
                <w:rFonts w:ascii="Book Antiqua" w:hAnsi="Book Antiqua" w:cstheme="minorHAnsi"/>
                <w:color w:val="auto"/>
                <w:sz w:val="20"/>
                <w:szCs w:val="20"/>
              </w:rPr>
              <w:t>,</w:t>
            </w:r>
            <w:r w:rsidR="00A60546" w:rsidRPr="00B11147">
              <w:rPr>
                <w:rStyle w:val="A13"/>
                <w:rFonts w:ascii="Book Antiqua" w:hAnsi="Book Antiqua" w:cstheme="minorHAnsi"/>
                <w:i/>
                <w:color w:val="auto"/>
                <w:sz w:val="20"/>
                <w:szCs w:val="20"/>
              </w:rPr>
              <w:t xml:space="preserve"> </w:t>
            </w:r>
            <w:r w:rsidR="00293110" w:rsidRPr="00B11147">
              <w:rPr>
                <w:rStyle w:val="A13"/>
                <w:rFonts w:ascii="Book Antiqua" w:hAnsi="Book Antiqua" w:cstheme="minorHAnsi"/>
                <w:i/>
                <w:color w:val="auto"/>
                <w:sz w:val="20"/>
                <w:szCs w:val="20"/>
              </w:rPr>
              <w:t>bezkrólewie</w:t>
            </w:r>
          </w:p>
          <w:p w14:paraId="39186DEF" w14:textId="6A064CD3" w:rsidR="00293110" w:rsidRPr="00B11147" w:rsidRDefault="000A08B0" w:rsidP="00860EFD">
            <w:pPr>
              <w:pStyle w:val="Bezodstpw"/>
              <w:rPr>
                <w:rStyle w:val="A14"/>
                <w:rFonts w:ascii="Book Antiqua" w:hAnsi="Book Antiqua" w:cstheme="minorHAnsi"/>
                <w:color w:val="auto"/>
                <w:sz w:val="20"/>
                <w:szCs w:val="20"/>
              </w:rPr>
            </w:pPr>
            <w:r w:rsidRPr="00B11147">
              <w:rPr>
                <w:rStyle w:val="A14"/>
                <w:rFonts w:ascii="Book Antiqua" w:hAnsi="Book Antiqua" w:cstheme="minorHAnsi"/>
                <w:color w:val="auto"/>
                <w:sz w:val="20"/>
                <w:szCs w:val="20"/>
              </w:rPr>
              <w:t xml:space="preserve">– </w:t>
            </w:r>
            <w:r w:rsidR="00963874" w:rsidRPr="00B11147">
              <w:rPr>
                <w:rStyle w:val="A14"/>
                <w:rFonts w:ascii="Book Antiqua" w:hAnsi="Book Antiqua" w:cstheme="minorHAnsi"/>
                <w:color w:val="auto"/>
                <w:sz w:val="20"/>
                <w:szCs w:val="20"/>
              </w:rPr>
              <w:t xml:space="preserve">podaje i zaznacza na osi czasu </w:t>
            </w:r>
            <w:r w:rsidR="00293110" w:rsidRPr="00B11147">
              <w:rPr>
                <w:rStyle w:val="A14"/>
                <w:rFonts w:ascii="Book Antiqua" w:hAnsi="Book Antiqua" w:cstheme="minorHAnsi"/>
                <w:color w:val="auto"/>
                <w:sz w:val="20"/>
                <w:szCs w:val="20"/>
              </w:rPr>
              <w:t>datę pierwszej wolnej elekcji</w:t>
            </w:r>
          </w:p>
          <w:p w14:paraId="26EA82B2" w14:textId="31244968" w:rsidR="00293110" w:rsidRPr="00B11147" w:rsidRDefault="000A08B0" w:rsidP="00860EFD">
            <w:pPr>
              <w:pStyle w:val="Bezodstpw"/>
              <w:rPr>
                <w:rStyle w:val="A14"/>
                <w:rFonts w:ascii="Book Antiqua" w:hAnsi="Book Antiqua" w:cstheme="minorHAnsi"/>
                <w:color w:val="auto"/>
                <w:sz w:val="20"/>
                <w:szCs w:val="20"/>
              </w:rPr>
            </w:pPr>
            <w:r w:rsidRPr="00B11147">
              <w:rPr>
                <w:rStyle w:val="A14"/>
                <w:rFonts w:ascii="Book Antiqua" w:hAnsi="Book Antiqua" w:cstheme="minorHAnsi"/>
                <w:color w:val="auto"/>
                <w:sz w:val="20"/>
                <w:szCs w:val="20"/>
              </w:rPr>
              <w:t xml:space="preserve">– </w:t>
            </w:r>
            <w:r w:rsidR="00963874" w:rsidRPr="00B11147">
              <w:rPr>
                <w:rStyle w:val="A14"/>
                <w:rFonts w:ascii="Book Antiqua" w:hAnsi="Book Antiqua" w:cstheme="minorHAnsi"/>
                <w:color w:val="auto"/>
                <w:sz w:val="20"/>
                <w:szCs w:val="20"/>
              </w:rPr>
              <w:t>opisuje przebieg</w:t>
            </w:r>
            <w:r w:rsidR="00BC04DB" w:rsidRPr="00B11147">
              <w:rPr>
                <w:rStyle w:val="A14"/>
                <w:rFonts w:ascii="Book Antiqua" w:hAnsi="Book Antiqua" w:cstheme="minorHAnsi"/>
                <w:color w:val="auto"/>
                <w:sz w:val="20"/>
                <w:szCs w:val="20"/>
              </w:rPr>
              <w:t xml:space="preserve"> pierwszego bezkrólewia</w:t>
            </w:r>
            <w:r w:rsidR="00963874" w:rsidRPr="00B11147">
              <w:rPr>
                <w:rStyle w:val="A14"/>
                <w:rFonts w:ascii="Book Antiqua" w:hAnsi="Book Antiqua" w:cstheme="minorHAnsi"/>
                <w:color w:val="auto"/>
                <w:sz w:val="20"/>
                <w:szCs w:val="20"/>
              </w:rPr>
              <w:t xml:space="preserve"> i</w:t>
            </w:r>
            <w:r w:rsidR="00BC04DB" w:rsidRPr="00B11147">
              <w:rPr>
                <w:rStyle w:val="A14"/>
                <w:rFonts w:ascii="Book Antiqua" w:hAnsi="Book Antiqua" w:cstheme="minorHAnsi"/>
                <w:color w:val="auto"/>
                <w:sz w:val="20"/>
                <w:szCs w:val="20"/>
              </w:rPr>
              <w:t xml:space="preserve"> wyjaśnia</w:t>
            </w:r>
            <w:r w:rsidR="00963874" w:rsidRPr="00B11147">
              <w:rPr>
                <w:rStyle w:val="A14"/>
                <w:rFonts w:ascii="Book Antiqua" w:hAnsi="Book Antiqua" w:cstheme="minorHAnsi"/>
                <w:color w:val="auto"/>
                <w:sz w:val="20"/>
                <w:szCs w:val="20"/>
              </w:rPr>
              <w:t>,</w:t>
            </w:r>
            <w:r w:rsidR="00BC04DB" w:rsidRPr="00B11147">
              <w:rPr>
                <w:rStyle w:val="A14"/>
                <w:rFonts w:ascii="Book Antiqua" w:hAnsi="Book Antiqua" w:cstheme="minorHAnsi"/>
                <w:color w:val="auto"/>
                <w:sz w:val="20"/>
                <w:szCs w:val="20"/>
              </w:rPr>
              <w:t xml:space="preserve"> kim był </w:t>
            </w:r>
            <w:proofErr w:type="spellStart"/>
            <w:r w:rsidR="00BC04DB" w:rsidRPr="00B11147">
              <w:rPr>
                <w:rStyle w:val="A14"/>
                <w:rFonts w:ascii="Book Antiqua" w:hAnsi="Book Antiqua" w:cstheme="minorHAnsi"/>
                <w:color w:val="auto"/>
                <w:sz w:val="20"/>
                <w:szCs w:val="20"/>
              </w:rPr>
              <w:t>interrex</w:t>
            </w:r>
            <w:proofErr w:type="spellEnd"/>
          </w:p>
        </w:tc>
        <w:tc>
          <w:tcPr>
            <w:tcW w:w="2552" w:type="dxa"/>
            <w:tcBorders>
              <w:top w:val="single" w:sz="4" w:space="0" w:color="000000"/>
              <w:left w:val="single" w:sz="4" w:space="0" w:color="000000"/>
              <w:bottom w:val="single" w:sz="4" w:space="0" w:color="000000"/>
              <w:right w:val="nil"/>
            </w:tcBorders>
          </w:tcPr>
          <w:p w14:paraId="7DE55F84" w14:textId="01DF9A40" w:rsidR="0029311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93110" w:rsidRPr="00B11147">
              <w:rPr>
                <w:rFonts w:ascii="Book Antiqua" w:hAnsi="Book Antiqua" w:cstheme="minorHAnsi"/>
                <w:sz w:val="20"/>
                <w:szCs w:val="20"/>
              </w:rPr>
              <w:t>przedstawia zasady wyboru monarchy</w:t>
            </w:r>
          </w:p>
          <w:p w14:paraId="1A93196C" w14:textId="343A8059" w:rsidR="00BC04D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C04DB" w:rsidRPr="00B11147">
              <w:rPr>
                <w:rFonts w:ascii="Book Antiqua" w:hAnsi="Book Antiqua" w:cstheme="minorHAnsi"/>
                <w:sz w:val="20"/>
                <w:szCs w:val="20"/>
              </w:rPr>
              <w:t xml:space="preserve">na podstawie obrazu Canaletta </w:t>
            </w:r>
            <w:r w:rsidR="00752B29" w:rsidRPr="00B11147">
              <w:rPr>
                <w:rFonts w:ascii="Book Antiqua" w:hAnsi="Book Antiqua" w:cstheme="minorHAnsi"/>
                <w:sz w:val="20"/>
                <w:szCs w:val="20"/>
              </w:rPr>
              <w:t xml:space="preserve">opisuje </w:t>
            </w:r>
            <w:r w:rsidR="00BC04DB" w:rsidRPr="00B11147">
              <w:rPr>
                <w:rFonts w:ascii="Book Antiqua" w:hAnsi="Book Antiqua" w:cstheme="minorHAnsi"/>
                <w:sz w:val="20"/>
                <w:szCs w:val="20"/>
              </w:rPr>
              <w:t>miejsce i przebieg wolnej elekcji</w:t>
            </w:r>
          </w:p>
          <w:p w14:paraId="0DA4C108" w14:textId="6BB73DB5" w:rsidR="0029311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93110" w:rsidRPr="00B11147">
              <w:rPr>
                <w:rFonts w:ascii="Book Antiqua" w:hAnsi="Book Antiqua" w:cstheme="minorHAnsi"/>
                <w:sz w:val="20"/>
                <w:szCs w:val="20"/>
              </w:rPr>
              <w:t>wyjaśnia skutki wolnych elekcji</w:t>
            </w:r>
          </w:p>
        </w:tc>
        <w:tc>
          <w:tcPr>
            <w:tcW w:w="2347" w:type="dxa"/>
            <w:tcBorders>
              <w:top w:val="single" w:sz="4" w:space="0" w:color="000000"/>
              <w:left w:val="single" w:sz="4" w:space="0" w:color="000000"/>
              <w:bottom w:val="single" w:sz="4" w:space="0" w:color="000000"/>
              <w:right w:val="nil"/>
            </w:tcBorders>
          </w:tcPr>
          <w:p w14:paraId="31698811" w14:textId="607BFDE5" w:rsidR="0029311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52B29" w:rsidRPr="00B11147">
              <w:rPr>
                <w:rFonts w:ascii="Book Antiqua" w:hAnsi="Book Antiqua" w:cstheme="minorHAnsi"/>
                <w:sz w:val="20"/>
                <w:szCs w:val="20"/>
              </w:rPr>
              <w:t xml:space="preserve">wymienia </w:t>
            </w:r>
            <w:r w:rsidR="00293110" w:rsidRPr="00B11147">
              <w:rPr>
                <w:rFonts w:ascii="Book Antiqua" w:hAnsi="Book Antiqua" w:cstheme="minorHAnsi"/>
                <w:sz w:val="20"/>
                <w:szCs w:val="20"/>
              </w:rPr>
              <w:t>warunki, które musieli spełnić królowie elekcyjni</w:t>
            </w:r>
          </w:p>
          <w:p w14:paraId="048E05A2" w14:textId="0DF3D7B2" w:rsidR="0029311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52B29" w:rsidRPr="00B11147">
              <w:rPr>
                <w:rFonts w:ascii="Book Antiqua" w:hAnsi="Book Antiqua" w:cstheme="minorHAnsi"/>
                <w:sz w:val="20"/>
                <w:szCs w:val="20"/>
              </w:rPr>
              <w:t>poprawnie posługuje się terminami:</w:t>
            </w:r>
            <w:r w:rsidR="00293110" w:rsidRPr="00B11147">
              <w:rPr>
                <w:rFonts w:ascii="Book Antiqua" w:hAnsi="Book Antiqua" w:cstheme="minorHAnsi"/>
                <w:sz w:val="20"/>
                <w:szCs w:val="20"/>
              </w:rPr>
              <w:t xml:space="preserve"> </w:t>
            </w:r>
            <w:r w:rsidR="00752B29" w:rsidRPr="00B11147">
              <w:rPr>
                <w:rFonts w:ascii="Book Antiqua" w:hAnsi="Book Antiqua" w:cstheme="minorHAnsi"/>
                <w:i/>
                <w:sz w:val="20"/>
                <w:szCs w:val="20"/>
              </w:rPr>
              <w:t>A</w:t>
            </w:r>
            <w:r w:rsidR="00293110" w:rsidRPr="00B11147">
              <w:rPr>
                <w:rFonts w:ascii="Book Antiqua" w:hAnsi="Book Antiqua" w:cstheme="minorHAnsi"/>
                <w:i/>
                <w:sz w:val="20"/>
                <w:szCs w:val="20"/>
              </w:rPr>
              <w:t>rtykuły henrykowskie</w:t>
            </w:r>
            <w:r w:rsidR="00293110" w:rsidRPr="00B11147">
              <w:rPr>
                <w:rFonts w:ascii="Book Antiqua" w:hAnsi="Book Antiqua" w:cstheme="minorHAnsi"/>
                <w:sz w:val="20"/>
                <w:szCs w:val="20"/>
              </w:rPr>
              <w:t xml:space="preserve">, </w:t>
            </w:r>
            <w:r w:rsidR="00293110" w:rsidRPr="00B11147">
              <w:rPr>
                <w:rFonts w:ascii="Book Antiqua" w:hAnsi="Book Antiqua" w:cstheme="minorHAnsi"/>
                <w:i/>
                <w:sz w:val="20"/>
                <w:szCs w:val="20"/>
              </w:rPr>
              <w:t>pacta conventa</w:t>
            </w:r>
          </w:p>
        </w:tc>
        <w:tc>
          <w:tcPr>
            <w:tcW w:w="1764" w:type="dxa"/>
            <w:tcBorders>
              <w:top w:val="single" w:sz="4" w:space="0" w:color="000000"/>
              <w:left w:val="single" w:sz="4" w:space="0" w:color="000000"/>
              <w:bottom w:val="single" w:sz="4" w:space="0" w:color="000000"/>
              <w:right w:val="single" w:sz="4" w:space="0" w:color="000000"/>
            </w:tcBorders>
          </w:tcPr>
          <w:p w14:paraId="577AD464" w14:textId="13BC4CE9" w:rsidR="00293110"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93110" w:rsidRPr="00B11147">
              <w:rPr>
                <w:rFonts w:ascii="Book Antiqua" w:hAnsi="Book Antiqua" w:cstheme="minorHAnsi"/>
                <w:sz w:val="20"/>
                <w:szCs w:val="20"/>
              </w:rPr>
              <w:t>wyjaśnia</w:t>
            </w:r>
            <w:r w:rsidR="007E4FC8" w:rsidRPr="00B11147">
              <w:rPr>
                <w:rFonts w:ascii="Book Antiqua" w:hAnsi="Book Antiqua" w:cstheme="minorHAnsi"/>
                <w:sz w:val="20"/>
                <w:szCs w:val="20"/>
              </w:rPr>
              <w:t xml:space="preserve"> wpływ </w:t>
            </w:r>
            <w:r w:rsidR="00752B29" w:rsidRPr="00B11147">
              <w:rPr>
                <w:rFonts w:ascii="Book Antiqua" w:hAnsi="Book Antiqua" w:cstheme="minorHAnsi"/>
                <w:i/>
                <w:sz w:val="20"/>
                <w:szCs w:val="20"/>
              </w:rPr>
              <w:t>A</w:t>
            </w:r>
            <w:r w:rsidR="007E4FC8" w:rsidRPr="00B11147">
              <w:rPr>
                <w:rFonts w:ascii="Book Antiqua" w:hAnsi="Book Antiqua" w:cstheme="minorHAnsi"/>
                <w:i/>
                <w:sz w:val="20"/>
                <w:szCs w:val="20"/>
              </w:rPr>
              <w:t>rtykułów henrykowskich</w:t>
            </w:r>
            <w:r w:rsidR="007E4FC8" w:rsidRPr="00B11147">
              <w:rPr>
                <w:rFonts w:ascii="Book Antiqua" w:hAnsi="Book Antiqua" w:cstheme="minorHAnsi"/>
                <w:sz w:val="20"/>
                <w:szCs w:val="20"/>
              </w:rPr>
              <w:t xml:space="preserve"> i </w:t>
            </w:r>
            <w:r w:rsidR="007E4FC8" w:rsidRPr="00B11147">
              <w:rPr>
                <w:rFonts w:ascii="Book Antiqua" w:hAnsi="Book Antiqua" w:cstheme="minorHAnsi"/>
                <w:i/>
                <w:sz w:val="20"/>
                <w:szCs w:val="20"/>
              </w:rPr>
              <w:t>pacta conventa</w:t>
            </w:r>
            <w:r w:rsidR="007E4FC8" w:rsidRPr="00B11147">
              <w:rPr>
                <w:rFonts w:ascii="Book Antiqua" w:hAnsi="Book Antiqua" w:cstheme="minorHAnsi"/>
                <w:sz w:val="20"/>
                <w:szCs w:val="20"/>
              </w:rPr>
              <w:t xml:space="preserve"> na pozycję monarchy</w:t>
            </w:r>
            <w:r w:rsidR="00752B29" w:rsidRPr="00B11147">
              <w:rPr>
                <w:rFonts w:ascii="Book Antiqua" w:hAnsi="Book Antiqua" w:cstheme="minorHAnsi"/>
                <w:sz w:val="20"/>
                <w:szCs w:val="20"/>
              </w:rPr>
              <w:t xml:space="preserve"> w </w:t>
            </w:r>
            <w:r w:rsidR="007E4FC8" w:rsidRPr="00B11147">
              <w:rPr>
                <w:rFonts w:ascii="Book Antiqua" w:hAnsi="Book Antiqua" w:cstheme="minorHAnsi"/>
                <w:sz w:val="20"/>
                <w:szCs w:val="20"/>
              </w:rPr>
              <w:t>Rzecz</w:t>
            </w:r>
            <w:r w:rsidR="00A60546" w:rsidRPr="00B11147">
              <w:rPr>
                <w:rFonts w:ascii="Book Antiqua" w:hAnsi="Book Antiqua" w:cstheme="minorHAnsi"/>
                <w:sz w:val="20"/>
                <w:szCs w:val="20"/>
              </w:rPr>
              <w:t>y</w:t>
            </w:r>
            <w:r w:rsidR="007E4FC8" w:rsidRPr="00B11147">
              <w:rPr>
                <w:rFonts w:ascii="Book Antiqua" w:hAnsi="Book Antiqua" w:cstheme="minorHAnsi"/>
                <w:sz w:val="20"/>
                <w:szCs w:val="20"/>
              </w:rPr>
              <w:t>pospolitej</w:t>
            </w:r>
          </w:p>
        </w:tc>
      </w:tr>
      <w:tr w:rsidR="00B56302" w:rsidRPr="00B11147" w14:paraId="65B02394" w14:textId="77777777" w:rsidTr="000E3C8F">
        <w:trPr>
          <w:trHeight w:val="375"/>
          <w:jc w:val="center"/>
        </w:trPr>
        <w:tc>
          <w:tcPr>
            <w:tcW w:w="14947" w:type="dxa"/>
            <w:gridSpan w:val="7"/>
            <w:tcBorders>
              <w:top w:val="single" w:sz="4" w:space="0" w:color="000000"/>
              <w:left w:val="single" w:sz="4" w:space="0" w:color="000000"/>
              <w:bottom w:val="single" w:sz="4" w:space="0" w:color="auto"/>
              <w:right w:val="single" w:sz="4" w:space="0" w:color="000000"/>
            </w:tcBorders>
            <w:vAlign w:val="center"/>
          </w:tcPr>
          <w:p w14:paraId="1DA88983" w14:textId="4294D6A4" w:rsidR="00B56302" w:rsidRPr="00B11147" w:rsidRDefault="00B56302" w:rsidP="00860EFD">
            <w:pPr>
              <w:snapToGrid w:val="0"/>
              <w:spacing w:after="0" w:line="240" w:lineRule="auto"/>
              <w:jc w:val="center"/>
              <w:rPr>
                <w:rFonts w:ascii="Book Antiqua" w:hAnsi="Book Antiqua" w:cstheme="minorHAnsi"/>
                <w:sz w:val="20"/>
                <w:szCs w:val="20"/>
              </w:rPr>
            </w:pPr>
            <w:r w:rsidRPr="00B11147">
              <w:rPr>
                <w:rFonts w:ascii="Book Antiqua" w:eastAsia="Arial Unicode MS" w:hAnsi="Book Antiqua" w:cstheme="minorHAnsi"/>
                <w:b/>
                <w:sz w:val="20"/>
                <w:szCs w:val="20"/>
                <w:lang w:eastAsia="pl-PL" w:bidi="pl-PL"/>
              </w:rPr>
              <w:t>Rozdział III</w:t>
            </w:r>
            <w:r w:rsidR="00400408" w:rsidRPr="00B11147">
              <w:rPr>
                <w:rFonts w:ascii="Book Antiqua" w:eastAsia="Arial Unicode MS" w:hAnsi="Book Antiqua" w:cstheme="minorHAnsi"/>
                <w:b/>
                <w:sz w:val="20"/>
                <w:szCs w:val="20"/>
                <w:lang w:eastAsia="pl-PL" w:bidi="pl-PL"/>
              </w:rPr>
              <w:t>.</w:t>
            </w:r>
            <w:r w:rsidRPr="00B11147">
              <w:rPr>
                <w:rFonts w:ascii="Book Antiqua" w:eastAsia="Arial Unicode MS" w:hAnsi="Book Antiqua" w:cstheme="minorHAnsi"/>
                <w:b/>
                <w:sz w:val="20"/>
                <w:szCs w:val="20"/>
                <w:lang w:eastAsia="pl-PL" w:bidi="pl-PL"/>
              </w:rPr>
              <w:t xml:space="preserve"> W obronie granic Rzeczypospolitej</w:t>
            </w:r>
          </w:p>
        </w:tc>
      </w:tr>
      <w:tr w:rsidR="00B56302" w:rsidRPr="00B11147" w14:paraId="4ACCC0DB" w14:textId="77777777" w:rsidTr="009968ED">
        <w:trPr>
          <w:trHeight w:val="4520"/>
          <w:jc w:val="center"/>
        </w:trPr>
        <w:tc>
          <w:tcPr>
            <w:tcW w:w="1352" w:type="dxa"/>
            <w:tcBorders>
              <w:top w:val="single" w:sz="4" w:space="0" w:color="auto"/>
              <w:left w:val="single" w:sz="4" w:space="0" w:color="auto"/>
              <w:bottom w:val="single" w:sz="4" w:space="0" w:color="auto"/>
              <w:right w:val="single" w:sz="4" w:space="0" w:color="auto"/>
            </w:tcBorders>
          </w:tcPr>
          <w:p w14:paraId="3151DF6D" w14:textId="5338FBDD"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bookmarkStart w:id="2" w:name="_Hlk5742292"/>
            <w:r w:rsidRPr="00B11147">
              <w:rPr>
                <w:rFonts w:ascii="Book Antiqua" w:hAnsi="Book Antiqua" w:cstheme="minorHAnsi"/>
                <w:sz w:val="20"/>
                <w:szCs w:val="20"/>
                <w:lang w:eastAsia="pl-PL"/>
              </w:rPr>
              <w:t>1. Wojny z Rosją</w:t>
            </w:r>
          </w:p>
        </w:tc>
        <w:tc>
          <w:tcPr>
            <w:tcW w:w="1842" w:type="dxa"/>
            <w:tcBorders>
              <w:top w:val="single" w:sz="4" w:space="0" w:color="auto"/>
              <w:left w:val="single" w:sz="4" w:space="0" w:color="auto"/>
              <w:bottom w:val="single" w:sz="4" w:space="0" w:color="auto"/>
              <w:right w:val="single" w:sz="4" w:space="0" w:color="auto"/>
            </w:tcBorders>
          </w:tcPr>
          <w:p w14:paraId="0C65044A" w14:textId="5D506581" w:rsidR="005976F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5976FF" w:rsidRPr="00B11147">
              <w:rPr>
                <w:rFonts w:ascii="Book Antiqua" w:eastAsia="Times New Roman" w:hAnsi="Book Antiqua" w:cstheme="minorHAnsi"/>
                <w:sz w:val="20"/>
                <w:szCs w:val="20"/>
                <w:lang w:eastAsia="pl-PL"/>
              </w:rPr>
              <w:t>wojny Stefana Batorego o Inflanty</w:t>
            </w:r>
          </w:p>
          <w:p w14:paraId="17AEA8E6" w14:textId="5AE560B6" w:rsidR="005976F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proofErr w:type="spellStart"/>
            <w:r w:rsidR="005976FF" w:rsidRPr="00B11147">
              <w:rPr>
                <w:rFonts w:ascii="Book Antiqua" w:eastAsia="Times New Roman" w:hAnsi="Book Antiqua" w:cstheme="minorHAnsi"/>
                <w:sz w:val="20"/>
                <w:szCs w:val="20"/>
                <w:lang w:eastAsia="pl-PL"/>
              </w:rPr>
              <w:t>dymitriada</w:t>
            </w:r>
            <w:proofErr w:type="spellEnd"/>
            <w:r w:rsidR="005976FF" w:rsidRPr="00B11147">
              <w:rPr>
                <w:rFonts w:ascii="Book Antiqua" w:eastAsia="Times New Roman" w:hAnsi="Book Antiqua" w:cstheme="minorHAnsi"/>
                <w:sz w:val="20"/>
                <w:szCs w:val="20"/>
                <w:lang w:eastAsia="pl-PL"/>
              </w:rPr>
              <w:t xml:space="preserve"> i </w:t>
            </w:r>
            <w:r w:rsidR="008B0E7E" w:rsidRPr="00B11147">
              <w:rPr>
                <w:rFonts w:ascii="Book Antiqua" w:eastAsia="Times New Roman" w:hAnsi="Book Antiqua" w:cstheme="minorHAnsi"/>
                <w:sz w:val="20"/>
                <w:szCs w:val="20"/>
                <w:lang w:eastAsia="pl-PL"/>
              </w:rPr>
              <w:t xml:space="preserve">polska </w:t>
            </w:r>
            <w:r w:rsidR="005976FF" w:rsidRPr="00B11147">
              <w:rPr>
                <w:rFonts w:ascii="Book Antiqua" w:eastAsia="Times New Roman" w:hAnsi="Book Antiqua" w:cstheme="minorHAnsi"/>
                <w:sz w:val="20"/>
                <w:szCs w:val="20"/>
                <w:lang w:eastAsia="pl-PL"/>
              </w:rPr>
              <w:t>interwencja w Rosji</w:t>
            </w:r>
          </w:p>
          <w:p w14:paraId="7436FD30" w14:textId="37563ABE" w:rsidR="005976F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5976FF" w:rsidRPr="00B11147">
              <w:rPr>
                <w:rFonts w:ascii="Book Antiqua" w:eastAsia="Times New Roman" w:hAnsi="Book Antiqua" w:cstheme="minorHAnsi"/>
                <w:sz w:val="20"/>
                <w:szCs w:val="20"/>
                <w:lang w:eastAsia="pl-PL"/>
              </w:rPr>
              <w:t>pokój w Polanowie</w:t>
            </w:r>
          </w:p>
          <w:p w14:paraId="6F8C9360" w14:textId="7EFEB16C" w:rsidR="005976FF" w:rsidRPr="00B11147" w:rsidRDefault="005976FF" w:rsidP="00860EFD">
            <w:pPr>
              <w:spacing w:after="0" w:line="240" w:lineRule="auto"/>
              <w:rPr>
                <w:rFonts w:ascii="Book Antiqua" w:eastAsia="Times New Roman" w:hAnsi="Book Antiqua" w:cstheme="minorHAnsi"/>
                <w:sz w:val="20"/>
                <w:szCs w:val="20"/>
                <w:lang w:eastAsia="pl-PL"/>
              </w:rPr>
            </w:pPr>
          </w:p>
          <w:p w14:paraId="0BE97DA4" w14:textId="1785A45E" w:rsidR="005976FF" w:rsidRPr="00B11147" w:rsidRDefault="005976FF" w:rsidP="00860EFD">
            <w:pPr>
              <w:spacing w:after="0" w:line="240" w:lineRule="auto"/>
              <w:rPr>
                <w:rFonts w:ascii="Book Antiqua" w:eastAsia="Times New Roman" w:hAnsi="Book Antiqua" w:cstheme="minorHAnsi"/>
                <w:sz w:val="20"/>
                <w:szCs w:val="20"/>
                <w:lang w:eastAsia="pl-PL"/>
              </w:rPr>
            </w:pPr>
          </w:p>
          <w:p w14:paraId="7CFF6EEE" w14:textId="6E4F96EC" w:rsidR="005976FF" w:rsidRPr="00B11147" w:rsidRDefault="005976FF" w:rsidP="00860EFD">
            <w:pPr>
              <w:spacing w:after="0" w:line="240" w:lineRule="auto"/>
              <w:rPr>
                <w:rFonts w:ascii="Book Antiqua" w:eastAsia="Times New Roman" w:hAnsi="Book Antiqua" w:cstheme="minorHAnsi"/>
                <w:sz w:val="20"/>
                <w:szCs w:val="20"/>
                <w:lang w:eastAsia="pl-PL"/>
              </w:rPr>
            </w:pPr>
          </w:p>
          <w:p w14:paraId="7E5DBC50" w14:textId="6D0E4E82" w:rsidR="005976FF" w:rsidRPr="00B11147" w:rsidRDefault="005976FF" w:rsidP="00860EFD">
            <w:pPr>
              <w:spacing w:after="0" w:line="240" w:lineRule="auto"/>
              <w:rPr>
                <w:rFonts w:ascii="Book Antiqua" w:eastAsia="Times New Roman" w:hAnsi="Book Antiqua" w:cstheme="minorHAnsi"/>
                <w:sz w:val="20"/>
                <w:szCs w:val="20"/>
                <w:lang w:eastAsia="pl-PL"/>
              </w:rPr>
            </w:pPr>
          </w:p>
          <w:p w14:paraId="58E6BE65" w14:textId="27231B8F" w:rsidR="005976FF" w:rsidRPr="00B11147" w:rsidRDefault="005976FF" w:rsidP="00860EFD">
            <w:pPr>
              <w:spacing w:after="0" w:line="240" w:lineRule="auto"/>
              <w:rPr>
                <w:rFonts w:ascii="Book Antiqua" w:eastAsia="Times New Roman" w:hAnsi="Book Antiqua" w:cstheme="minorHAnsi"/>
                <w:sz w:val="20"/>
                <w:szCs w:val="20"/>
                <w:lang w:eastAsia="pl-PL"/>
              </w:rPr>
            </w:pPr>
          </w:p>
          <w:p w14:paraId="08E501E3" w14:textId="54861923" w:rsidR="005976FF" w:rsidRPr="00B11147" w:rsidRDefault="005976FF" w:rsidP="00860EFD">
            <w:pPr>
              <w:spacing w:after="0" w:line="240" w:lineRule="auto"/>
              <w:rPr>
                <w:rFonts w:ascii="Book Antiqua" w:eastAsia="Times New Roman" w:hAnsi="Book Antiqua" w:cstheme="minorHAnsi"/>
                <w:sz w:val="20"/>
                <w:szCs w:val="20"/>
                <w:lang w:eastAsia="pl-PL"/>
              </w:rPr>
            </w:pPr>
          </w:p>
          <w:p w14:paraId="377F2BFB" w14:textId="24C714FA" w:rsidR="005976FF" w:rsidRPr="00B11147" w:rsidRDefault="005976FF" w:rsidP="00860EFD">
            <w:pPr>
              <w:spacing w:after="0" w:line="240" w:lineRule="auto"/>
              <w:rPr>
                <w:rFonts w:ascii="Book Antiqua" w:eastAsia="Times New Roman" w:hAnsi="Book Antiqua" w:cstheme="minorHAnsi"/>
                <w:sz w:val="20"/>
                <w:szCs w:val="20"/>
                <w:lang w:eastAsia="pl-PL"/>
              </w:rPr>
            </w:pPr>
          </w:p>
          <w:p w14:paraId="047C77AB" w14:textId="36077B1E" w:rsidR="005976FF" w:rsidRPr="00B11147" w:rsidRDefault="005976FF" w:rsidP="00860EFD">
            <w:pPr>
              <w:spacing w:after="0" w:line="240" w:lineRule="auto"/>
              <w:rPr>
                <w:rFonts w:ascii="Book Antiqua" w:eastAsia="Times New Roman" w:hAnsi="Book Antiqua" w:cstheme="minorHAnsi"/>
                <w:sz w:val="20"/>
                <w:szCs w:val="20"/>
                <w:lang w:eastAsia="pl-PL"/>
              </w:rPr>
            </w:pPr>
          </w:p>
          <w:p w14:paraId="5553B785" w14:textId="3245C4AD" w:rsidR="00B56302" w:rsidRPr="00B11147" w:rsidRDefault="00B56302" w:rsidP="00860EFD">
            <w:pPr>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6FDD82CA" w14:textId="7D2740DA" w:rsidR="005976FF"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5976FF" w:rsidRPr="00B11147">
              <w:rPr>
                <w:rFonts w:ascii="Book Antiqua" w:eastAsia="Times" w:hAnsi="Book Antiqua" w:cstheme="minorHAnsi"/>
                <w:sz w:val="20"/>
                <w:szCs w:val="20"/>
              </w:rPr>
              <w:t>wskazuje na mapie Inflanty i Carstwo Rosyjskie</w:t>
            </w:r>
          </w:p>
          <w:p w14:paraId="0FD6F014" w14:textId="215C54E7" w:rsidR="00082B5F"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082B5F" w:rsidRPr="00B11147">
              <w:rPr>
                <w:rFonts w:ascii="Book Antiqua" w:eastAsia="Times" w:hAnsi="Book Antiqua" w:cstheme="minorHAnsi"/>
                <w:sz w:val="20"/>
                <w:szCs w:val="20"/>
              </w:rPr>
              <w:t xml:space="preserve">wymienia Stefana Batorego jako </w:t>
            </w:r>
            <w:r w:rsidR="00752B29" w:rsidRPr="00B11147">
              <w:rPr>
                <w:rFonts w:ascii="Book Antiqua" w:eastAsia="Times" w:hAnsi="Book Antiqua" w:cstheme="minorHAnsi"/>
                <w:sz w:val="20"/>
                <w:szCs w:val="20"/>
              </w:rPr>
              <w:t xml:space="preserve">kolejnego po Henryku Walezym </w:t>
            </w:r>
            <w:r w:rsidR="00082B5F" w:rsidRPr="00B11147">
              <w:rPr>
                <w:rFonts w:ascii="Book Antiqua" w:eastAsia="Times" w:hAnsi="Book Antiqua" w:cstheme="minorHAnsi"/>
                <w:sz w:val="20"/>
                <w:szCs w:val="20"/>
              </w:rPr>
              <w:t>władcę Polski</w:t>
            </w:r>
          </w:p>
          <w:p w14:paraId="231A975B" w14:textId="6E31E919" w:rsidR="00D402D3"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752B29" w:rsidRPr="00B11147">
              <w:rPr>
                <w:rFonts w:ascii="Book Antiqua" w:eastAsia="Times" w:hAnsi="Book Antiqua" w:cstheme="minorHAnsi"/>
                <w:sz w:val="20"/>
                <w:szCs w:val="20"/>
              </w:rPr>
              <w:t>poprawnie posługuje się terminem:</w:t>
            </w:r>
            <w:r w:rsidR="00A74203" w:rsidRPr="00B11147">
              <w:rPr>
                <w:rFonts w:ascii="Book Antiqua" w:eastAsia="Times" w:hAnsi="Book Antiqua" w:cstheme="minorHAnsi"/>
                <w:sz w:val="20"/>
                <w:szCs w:val="20"/>
              </w:rPr>
              <w:t xml:space="preserve"> </w:t>
            </w:r>
            <w:r w:rsidR="00A74203" w:rsidRPr="00B11147">
              <w:rPr>
                <w:rFonts w:ascii="Book Antiqua" w:eastAsia="Times" w:hAnsi="Book Antiqua" w:cstheme="minorHAnsi"/>
                <w:i/>
                <w:sz w:val="20"/>
                <w:szCs w:val="20"/>
              </w:rPr>
              <w:t>hetman</w:t>
            </w:r>
          </w:p>
        </w:tc>
        <w:tc>
          <w:tcPr>
            <w:tcW w:w="2680" w:type="dxa"/>
            <w:tcBorders>
              <w:top w:val="single" w:sz="4" w:space="0" w:color="auto"/>
              <w:left w:val="single" w:sz="4" w:space="0" w:color="auto"/>
              <w:bottom w:val="single" w:sz="4" w:space="0" w:color="auto"/>
              <w:right w:val="single" w:sz="4" w:space="0" w:color="auto"/>
            </w:tcBorders>
          </w:tcPr>
          <w:p w14:paraId="6122CA44" w14:textId="7E9B715F" w:rsidR="00D402D3"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35317" w:rsidRPr="00B11147">
              <w:rPr>
                <w:rStyle w:val="A13"/>
                <w:rFonts w:ascii="Book Antiqua" w:hAnsi="Book Antiqua" w:cstheme="minorHAnsi"/>
                <w:color w:val="auto"/>
                <w:sz w:val="20"/>
                <w:szCs w:val="20"/>
              </w:rPr>
              <w:t xml:space="preserve">opisuje, </w:t>
            </w:r>
            <w:r w:rsidR="009968ED">
              <w:rPr>
                <w:rStyle w:val="A13"/>
                <w:rFonts w:ascii="Book Antiqua" w:hAnsi="Book Antiqua" w:cstheme="minorHAnsi"/>
                <w:color w:val="auto"/>
                <w:sz w:val="20"/>
                <w:szCs w:val="20"/>
              </w:rPr>
              <w:t>po co</w:t>
            </w:r>
            <w:r w:rsidR="00D402D3" w:rsidRPr="00B11147">
              <w:rPr>
                <w:rStyle w:val="A13"/>
                <w:rFonts w:ascii="Book Antiqua" w:hAnsi="Book Antiqua" w:cstheme="minorHAnsi"/>
                <w:color w:val="auto"/>
                <w:sz w:val="20"/>
                <w:szCs w:val="20"/>
              </w:rPr>
              <w:t xml:space="preserve"> utworz</w:t>
            </w:r>
            <w:r w:rsidR="009968ED">
              <w:rPr>
                <w:rStyle w:val="A13"/>
                <w:rFonts w:ascii="Book Antiqua" w:hAnsi="Book Antiqua" w:cstheme="minorHAnsi"/>
                <w:color w:val="auto"/>
                <w:sz w:val="20"/>
                <w:szCs w:val="20"/>
              </w:rPr>
              <w:t>ono</w:t>
            </w:r>
            <w:r w:rsidR="00600C53" w:rsidRPr="00B11147">
              <w:rPr>
                <w:rStyle w:val="A13"/>
                <w:rFonts w:ascii="Book Antiqua" w:hAnsi="Book Antiqua" w:cstheme="minorHAnsi"/>
                <w:color w:val="auto"/>
                <w:sz w:val="20"/>
                <w:szCs w:val="20"/>
              </w:rPr>
              <w:t xml:space="preserve"> piechot</w:t>
            </w:r>
            <w:r w:rsidR="009968ED">
              <w:rPr>
                <w:rStyle w:val="A13"/>
                <w:rFonts w:ascii="Book Antiqua" w:hAnsi="Book Antiqua" w:cstheme="minorHAnsi"/>
                <w:color w:val="auto"/>
                <w:sz w:val="20"/>
                <w:szCs w:val="20"/>
              </w:rPr>
              <w:t>ę</w:t>
            </w:r>
            <w:r w:rsidR="00600C53" w:rsidRPr="00B11147">
              <w:rPr>
                <w:rStyle w:val="A13"/>
                <w:rFonts w:ascii="Book Antiqua" w:hAnsi="Book Antiqua" w:cstheme="minorHAnsi"/>
                <w:color w:val="auto"/>
                <w:sz w:val="20"/>
                <w:szCs w:val="20"/>
              </w:rPr>
              <w:t xml:space="preserve"> wybranieck</w:t>
            </w:r>
            <w:r w:rsidR="009968ED">
              <w:rPr>
                <w:rStyle w:val="A13"/>
                <w:rFonts w:ascii="Book Antiqua" w:hAnsi="Book Antiqua" w:cstheme="minorHAnsi"/>
                <w:color w:val="auto"/>
                <w:sz w:val="20"/>
                <w:szCs w:val="20"/>
              </w:rPr>
              <w:t>ą</w:t>
            </w:r>
          </w:p>
          <w:p w14:paraId="120F8418" w14:textId="6FBE1451" w:rsidR="00600C53"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C1F7D" w:rsidRPr="00B11147">
              <w:rPr>
                <w:rStyle w:val="A13"/>
                <w:rFonts w:ascii="Book Antiqua" w:hAnsi="Book Antiqua" w:cstheme="minorHAnsi"/>
                <w:color w:val="auto"/>
                <w:sz w:val="20"/>
                <w:szCs w:val="20"/>
              </w:rPr>
              <w:t>przedstawia</w:t>
            </w:r>
            <w:r w:rsidR="00E35317" w:rsidRPr="00B11147">
              <w:rPr>
                <w:rStyle w:val="A13"/>
                <w:rFonts w:ascii="Book Antiqua" w:hAnsi="Book Antiqua" w:cstheme="minorHAnsi"/>
                <w:color w:val="auto"/>
                <w:sz w:val="20"/>
                <w:szCs w:val="20"/>
              </w:rPr>
              <w:t xml:space="preserve">, jak zakończyły się </w:t>
            </w:r>
            <w:r w:rsidR="00DC1F7D" w:rsidRPr="00B11147">
              <w:rPr>
                <w:rStyle w:val="A13"/>
                <w:rFonts w:ascii="Book Antiqua" w:hAnsi="Book Antiqua" w:cstheme="minorHAnsi"/>
                <w:color w:val="auto"/>
                <w:sz w:val="20"/>
                <w:szCs w:val="20"/>
              </w:rPr>
              <w:t>wojn</w:t>
            </w:r>
            <w:r w:rsidR="00E35317" w:rsidRPr="00B11147">
              <w:rPr>
                <w:rStyle w:val="A13"/>
                <w:rFonts w:ascii="Book Antiqua" w:hAnsi="Book Antiqua" w:cstheme="minorHAnsi"/>
                <w:color w:val="auto"/>
                <w:sz w:val="20"/>
                <w:szCs w:val="20"/>
              </w:rPr>
              <w:t>y</w:t>
            </w:r>
            <w:r w:rsidR="00DC1F7D" w:rsidRPr="00B11147">
              <w:rPr>
                <w:rStyle w:val="A13"/>
                <w:rFonts w:ascii="Book Antiqua" w:hAnsi="Book Antiqua" w:cstheme="minorHAnsi"/>
                <w:color w:val="auto"/>
                <w:sz w:val="20"/>
                <w:szCs w:val="20"/>
              </w:rPr>
              <w:t xml:space="preserve"> o Inflanty</w:t>
            </w:r>
            <w:r w:rsidR="00E35317" w:rsidRPr="00B11147">
              <w:rPr>
                <w:rStyle w:val="A13"/>
                <w:rFonts w:ascii="Book Antiqua" w:hAnsi="Book Antiqua" w:cstheme="minorHAnsi"/>
                <w:color w:val="auto"/>
                <w:sz w:val="20"/>
                <w:szCs w:val="20"/>
              </w:rPr>
              <w:t xml:space="preserve"> prowadzone przez Stefana Batorego</w:t>
            </w:r>
          </w:p>
          <w:p w14:paraId="1DA39B08" w14:textId="3A80CEFE" w:rsidR="00600C53"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B0D4C" w:rsidRPr="00B11147">
              <w:rPr>
                <w:rStyle w:val="A13"/>
                <w:rFonts w:ascii="Book Antiqua" w:hAnsi="Book Antiqua" w:cstheme="minorHAnsi"/>
                <w:color w:val="auto"/>
                <w:sz w:val="20"/>
                <w:szCs w:val="20"/>
              </w:rPr>
              <w:t>podaje</w:t>
            </w:r>
            <w:r w:rsidR="00E35317" w:rsidRPr="00B11147">
              <w:rPr>
                <w:rStyle w:val="A13"/>
                <w:rFonts w:ascii="Book Antiqua" w:hAnsi="Book Antiqua" w:cstheme="minorHAnsi"/>
                <w:color w:val="auto"/>
                <w:sz w:val="20"/>
                <w:szCs w:val="20"/>
              </w:rPr>
              <w:t xml:space="preserve"> i zaznacza na osi czasu datę</w:t>
            </w:r>
            <w:r w:rsidR="004B0D4C" w:rsidRPr="00B11147">
              <w:rPr>
                <w:rStyle w:val="A13"/>
                <w:rFonts w:ascii="Book Antiqua" w:hAnsi="Book Antiqua" w:cstheme="minorHAnsi"/>
                <w:color w:val="auto"/>
                <w:sz w:val="20"/>
                <w:szCs w:val="20"/>
              </w:rPr>
              <w:t xml:space="preserve"> bitwy pod Kłuszynem</w:t>
            </w:r>
            <w:r w:rsidR="009968ED">
              <w:rPr>
                <w:rStyle w:val="A13"/>
                <w:rFonts w:ascii="Book Antiqua" w:hAnsi="Book Antiqua" w:cstheme="minorHAnsi"/>
                <w:color w:val="auto"/>
                <w:sz w:val="20"/>
                <w:szCs w:val="20"/>
              </w:rPr>
              <w:t xml:space="preserve"> </w:t>
            </w:r>
            <w:r w:rsidR="004B0D4C" w:rsidRPr="00B11147">
              <w:rPr>
                <w:rStyle w:val="A13"/>
                <w:rFonts w:ascii="Book Antiqua" w:hAnsi="Book Antiqua" w:cstheme="minorHAnsi"/>
                <w:color w:val="auto"/>
                <w:sz w:val="20"/>
                <w:szCs w:val="20"/>
              </w:rPr>
              <w:t>,</w:t>
            </w:r>
            <w:r w:rsidR="00E35317" w:rsidRPr="00B11147">
              <w:rPr>
                <w:rStyle w:val="A13"/>
                <w:rFonts w:ascii="Book Antiqua" w:hAnsi="Book Antiqua" w:cstheme="minorHAnsi"/>
                <w:color w:val="auto"/>
                <w:sz w:val="20"/>
                <w:szCs w:val="20"/>
              </w:rPr>
              <w:t xml:space="preserve"> </w:t>
            </w:r>
            <w:r w:rsidR="004B0D4C" w:rsidRPr="00B11147">
              <w:rPr>
                <w:rStyle w:val="A13"/>
                <w:rFonts w:ascii="Book Antiqua" w:hAnsi="Book Antiqua" w:cstheme="minorHAnsi"/>
                <w:color w:val="auto"/>
                <w:sz w:val="20"/>
                <w:szCs w:val="20"/>
              </w:rPr>
              <w:t>określa wiek</w:t>
            </w:r>
            <w:r w:rsidR="00E35317" w:rsidRPr="00B11147">
              <w:rPr>
                <w:rStyle w:val="A13"/>
                <w:rFonts w:ascii="Book Antiqua" w:hAnsi="Book Antiqua" w:cstheme="minorHAnsi"/>
                <w:color w:val="auto"/>
                <w:sz w:val="20"/>
                <w:szCs w:val="20"/>
              </w:rPr>
              <w:t xml:space="preserve">, w którym doszło do </w:t>
            </w:r>
            <w:r w:rsidR="009968ED">
              <w:rPr>
                <w:rStyle w:val="A13"/>
                <w:rFonts w:ascii="Book Antiqua" w:hAnsi="Book Antiqua" w:cstheme="minorHAnsi"/>
                <w:color w:val="auto"/>
                <w:sz w:val="20"/>
                <w:szCs w:val="20"/>
              </w:rPr>
              <w:t xml:space="preserve">niej </w:t>
            </w:r>
          </w:p>
          <w:p w14:paraId="109311FD" w14:textId="001FF595" w:rsidR="00DC1F7D"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C1F7D" w:rsidRPr="00B11147">
              <w:rPr>
                <w:rStyle w:val="A13"/>
                <w:rFonts w:ascii="Book Antiqua" w:hAnsi="Book Antiqua" w:cstheme="minorHAnsi"/>
                <w:color w:val="auto"/>
                <w:sz w:val="20"/>
                <w:szCs w:val="20"/>
              </w:rPr>
              <w:t xml:space="preserve">opowiada o znaczeniu bitwy pod Kłuszynem </w:t>
            </w:r>
          </w:p>
          <w:p w14:paraId="0A0DE27C" w14:textId="24EE7ED9" w:rsidR="004B0D4C"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35317" w:rsidRPr="00B11147">
              <w:rPr>
                <w:rStyle w:val="A13"/>
                <w:rFonts w:ascii="Book Antiqua" w:hAnsi="Book Antiqua" w:cstheme="minorHAnsi"/>
                <w:color w:val="auto"/>
                <w:sz w:val="20"/>
                <w:szCs w:val="20"/>
              </w:rPr>
              <w:t xml:space="preserve">przywołuje </w:t>
            </w:r>
            <w:r w:rsidR="004B0D4C" w:rsidRPr="00B11147">
              <w:rPr>
                <w:rStyle w:val="A13"/>
                <w:rFonts w:ascii="Book Antiqua" w:hAnsi="Book Antiqua" w:cstheme="minorHAnsi"/>
                <w:color w:val="auto"/>
                <w:sz w:val="20"/>
                <w:szCs w:val="20"/>
              </w:rPr>
              <w:t>Stanisława Żółkiewskiego jako dowódcę bitwy pod Kłuszynem</w:t>
            </w:r>
          </w:p>
          <w:p w14:paraId="39F9E21A" w14:textId="02CA0CAC" w:rsidR="00901092"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0E3C8F">
              <w:rPr>
                <w:rStyle w:val="A13"/>
                <w:rFonts w:ascii="Book Antiqua" w:hAnsi="Book Antiqua" w:cstheme="minorHAnsi"/>
                <w:color w:val="auto"/>
                <w:sz w:val="20"/>
                <w:szCs w:val="20"/>
              </w:rPr>
              <w:t xml:space="preserve">wskazuje na mapie </w:t>
            </w:r>
            <w:r w:rsidR="00901092" w:rsidRPr="00B11147">
              <w:rPr>
                <w:rStyle w:val="A13"/>
                <w:rFonts w:ascii="Book Antiqua" w:hAnsi="Book Antiqua" w:cstheme="minorHAnsi"/>
                <w:color w:val="auto"/>
                <w:sz w:val="20"/>
                <w:szCs w:val="20"/>
              </w:rPr>
              <w:t xml:space="preserve">Moskwę i </w:t>
            </w:r>
            <w:proofErr w:type="spellStart"/>
            <w:r w:rsidR="00901092" w:rsidRPr="00B11147">
              <w:rPr>
                <w:rStyle w:val="A13"/>
                <w:rFonts w:ascii="Book Antiqua" w:hAnsi="Book Antiqua" w:cstheme="minorHAnsi"/>
                <w:color w:val="auto"/>
                <w:sz w:val="20"/>
                <w:szCs w:val="20"/>
              </w:rPr>
              <w:t>Kłuszyn</w:t>
            </w:r>
            <w:proofErr w:type="spellEnd"/>
          </w:p>
        </w:tc>
        <w:tc>
          <w:tcPr>
            <w:tcW w:w="2552" w:type="dxa"/>
            <w:tcBorders>
              <w:top w:val="single" w:sz="4" w:space="0" w:color="auto"/>
              <w:left w:val="single" w:sz="4" w:space="0" w:color="auto"/>
              <w:bottom w:val="single" w:sz="4" w:space="0" w:color="auto"/>
              <w:right w:val="single" w:sz="4" w:space="0" w:color="auto"/>
            </w:tcBorders>
          </w:tcPr>
          <w:p w14:paraId="21459DD1" w14:textId="475614C4" w:rsidR="00D402D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402D3" w:rsidRPr="00B11147">
              <w:rPr>
                <w:rFonts w:ascii="Book Antiqua" w:hAnsi="Book Antiqua" w:cstheme="minorHAnsi"/>
                <w:sz w:val="20"/>
                <w:szCs w:val="20"/>
              </w:rPr>
              <w:t>przedstawia przyczyny najazdu Iwana Groźnego na Inflanty</w:t>
            </w:r>
          </w:p>
          <w:p w14:paraId="416C5615" w14:textId="35004942" w:rsidR="004B0D4C"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35317" w:rsidRPr="00B11147">
              <w:rPr>
                <w:rStyle w:val="A13"/>
                <w:rFonts w:ascii="Book Antiqua" w:hAnsi="Book Antiqua" w:cstheme="minorHAnsi"/>
                <w:color w:val="auto"/>
                <w:sz w:val="20"/>
                <w:szCs w:val="20"/>
              </w:rPr>
              <w:t>poprawnie posługuje się terminami:</w:t>
            </w:r>
            <w:r w:rsidR="00D402D3" w:rsidRPr="00B11147">
              <w:rPr>
                <w:rStyle w:val="A13"/>
                <w:rFonts w:ascii="Book Antiqua" w:hAnsi="Book Antiqua" w:cstheme="minorHAnsi"/>
                <w:color w:val="auto"/>
                <w:sz w:val="20"/>
                <w:szCs w:val="20"/>
              </w:rPr>
              <w:t xml:space="preserve"> </w:t>
            </w:r>
            <w:r w:rsidR="00D402D3" w:rsidRPr="00B11147">
              <w:rPr>
                <w:rStyle w:val="A13"/>
                <w:rFonts w:ascii="Book Antiqua" w:hAnsi="Book Antiqua" w:cstheme="minorHAnsi"/>
                <w:i/>
                <w:color w:val="auto"/>
                <w:sz w:val="20"/>
                <w:szCs w:val="20"/>
              </w:rPr>
              <w:t>piechota wybraniecka</w:t>
            </w:r>
            <w:r w:rsidR="00DC1F7D" w:rsidRPr="00B11147">
              <w:rPr>
                <w:rStyle w:val="A13"/>
                <w:rFonts w:ascii="Book Antiqua" w:hAnsi="Book Antiqua" w:cstheme="minorHAnsi"/>
                <w:color w:val="auto"/>
                <w:sz w:val="20"/>
                <w:szCs w:val="20"/>
              </w:rPr>
              <w:t xml:space="preserve">, </w:t>
            </w:r>
            <w:proofErr w:type="spellStart"/>
            <w:r w:rsidR="00600C53" w:rsidRPr="00B11147">
              <w:rPr>
                <w:rStyle w:val="A13"/>
                <w:rFonts w:ascii="Book Antiqua" w:hAnsi="Book Antiqua" w:cstheme="minorHAnsi"/>
                <w:i/>
                <w:color w:val="auto"/>
                <w:sz w:val="20"/>
                <w:szCs w:val="20"/>
              </w:rPr>
              <w:t>dymitriada</w:t>
            </w:r>
            <w:proofErr w:type="spellEnd"/>
            <w:r w:rsidR="00DC1F7D" w:rsidRPr="00B11147">
              <w:rPr>
                <w:rStyle w:val="A13"/>
                <w:rFonts w:ascii="Book Antiqua" w:hAnsi="Book Antiqua" w:cstheme="minorHAnsi"/>
                <w:color w:val="auto"/>
                <w:sz w:val="20"/>
                <w:szCs w:val="20"/>
              </w:rPr>
              <w:t xml:space="preserve">, </w:t>
            </w:r>
            <w:r w:rsidR="00DC1F7D" w:rsidRPr="00B11147">
              <w:rPr>
                <w:rStyle w:val="A13"/>
                <w:rFonts w:ascii="Book Antiqua" w:hAnsi="Book Antiqua" w:cstheme="minorHAnsi"/>
                <w:i/>
                <w:color w:val="auto"/>
                <w:sz w:val="20"/>
                <w:szCs w:val="20"/>
              </w:rPr>
              <w:t>Kreml</w:t>
            </w:r>
            <w:r w:rsidR="00DC1F7D" w:rsidRPr="00B11147">
              <w:rPr>
                <w:rStyle w:val="A13"/>
                <w:rFonts w:ascii="Book Antiqua" w:hAnsi="Book Antiqua" w:cstheme="minorHAnsi"/>
                <w:color w:val="auto"/>
                <w:sz w:val="20"/>
                <w:szCs w:val="20"/>
              </w:rPr>
              <w:t xml:space="preserve">, </w:t>
            </w:r>
            <w:r w:rsidR="00DC1F7D" w:rsidRPr="00B11147">
              <w:rPr>
                <w:rStyle w:val="A13"/>
                <w:rFonts w:ascii="Book Antiqua" w:hAnsi="Book Antiqua" w:cstheme="minorHAnsi"/>
                <w:i/>
                <w:color w:val="auto"/>
                <w:sz w:val="20"/>
                <w:szCs w:val="20"/>
              </w:rPr>
              <w:t>bojar</w:t>
            </w:r>
          </w:p>
          <w:p w14:paraId="27D0B901" w14:textId="36921814" w:rsidR="00DC1F7D"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CA7335" w:rsidRPr="00B11147">
              <w:rPr>
                <w:rStyle w:val="A13"/>
                <w:rFonts w:ascii="Book Antiqua" w:hAnsi="Book Antiqua" w:cstheme="minorHAnsi"/>
                <w:color w:val="auto"/>
                <w:sz w:val="20"/>
                <w:szCs w:val="20"/>
              </w:rPr>
              <w:t xml:space="preserve">opisuje </w:t>
            </w:r>
            <w:r w:rsidR="00DC0EA0" w:rsidRPr="00B11147">
              <w:rPr>
                <w:rStyle w:val="A13"/>
                <w:rFonts w:ascii="Book Antiqua" w:hAnsi="Book Antiqua" w:cstheme="minorHAnsi"/>
                <w:color w:val="auto"/>
                <w:sz w:val="20"/>
                <w:szCs w:val="20"/>
              </w:rPr>
              <w:t xml:space="preserve">następstwa </w:t>
            </w:r>
            <w:proofErr w:type="spellStart"/>
            <w:r w:rsidR="00DC0EA0" w:rsidRPr="00B11147">
              <w:rPr>
                <w:rStyle w:val="A13"/>
                <w:rFonts w:ascii="Book Antiqua" w:hAnsi="Book Antiqua" w:cstheme="minorHAnsi"/>
                <w:color w:val="auto"/>
                <w:sz w:val="20"/>
                <w:szCs w:val="20"/>
              </w:rPr>
              <w:t>dymitriady</w:t>
            </w:r>
            <w:proofErr w:type="spellEnd"/>
          </w:p>
          <w:p w14:paraId="47DBC0C6" w14:textId="66336D74" w:rsidR="00D402D3"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901092" w:rsidRPr="00B11147">
              <w:rPr>
                <w:rStyle w:val="A13"/>
                <w:rFonts w:ascii="Book Antiqua" w:hAnsi="Book Antiqua" w:cstheme="minorHAnsi"/>
                <w:color w:val="auto"/>
                <w:sz w:val="20"/>
                <w:szCs w:val="20"/>
              </w:rPr>
              <w:t xml:space="preserve">wskazuje na mapie tereny przyłączone przez Polskę w wyniku interwencji </w:t>
            </w:r>
            <w:r w:rsidR="00A74203" w:rsidRPr="00B11147">
              <w:rPr>
                <w:rStyle w:val="A13"/>
                <w:rFonts w:ascii="Book Antiqua" w:hAnsi="Book Antiqua" w:cstheme="minorHAnsi"/>
                <w:color w:val="auto"/>
                <w:sz w:val="20"/>
                <w:szCs w:val="20"/>
              </w:rPr>
              <w:t>w Rosji</w:t>
            </w:r>
            <w:r w:rsidR="00CA7335" w:rsidRPr="00B11147">
              <w:rPr>
                <w:rStyle w:val="A13"/>
                <w:rFonts w:ascii="Book Antiqua" w:hAnsi="Book Antiqua" w:cstheme="minorHAnsi"/>
                <w:color w:val="auto"/>
                <w:sz w:val="20"/>
                <w:szCs w:val="20"/>
              </w:rPr>
              <w:t xml:space="preserve"> (po pokoju w </w:t>
            </w:r>
            <w:r w:rsidR="00A74203" w:rsidRPr="00B11147">
              <w:rPr>
                <w:rStyle w:val="A13"/>
                <w:rFonts w:ascii="Book Antiqua" w:hAnsi="Book Antiqua" w:cstheme="minorHAnsi"/>
                <w:color w:val="auto"/>
                <w:sz w:val="20"/>
                <w:szCs w:val="20"/>
              </w:rPr>
              <w:t>Polanow</w:t>
            </w:r>
            <w:r w:rsidR="00CA7335" w:rsidRPr="00B11147">
              <w:rPr>
                <w:rStyle w:val="A13"/>
                <w:rFonts w:ascii="Book Antiqua" w:hAnsi="Book Antiqua" w:cstheme="minorHAnsi"/>
                <w:color w:val="auto"/>
                <w:sz w:val="20"/>
                <w:szCs w:val="20"/>
              </w:rPr>
              <w:t>ie i</w:t>
            </w:r>
            <w:r w:rsidR="00A74203" w:rsidRPr="00B11147">
              <w:rPr>
                <w:rStyle w:val="A13"/>
                <w:rFonts w:ascii="Book Antiqua" w:hAnsi="Book Antiqua" w:cstheme="minorHAnsi"/>
                <w:color w:val="auto"/>
                <w:sz w:val="20"/>
                <w:szCs w:val="20"/>
              </w:rPr>
              <w:t xml:space="preserve"> Jam</w:t>
            </w:r>
            <w:r w:rsidR="00CA7335" w:rsidRPr="00B11147">
              <w:rPr>
                <w:rStyle w:val="A13"/>
                <w:rFonts w:ascii="Book Antiqua" w:hAnsi="Book Antiqua" w:cstheme="minorHAnsi"/>
                <w:color w:val="auto"/>
                <w:sz w:val="20"/>
                <w:szCs w:val="20"/>
              </w:rPr>
              <w:t>ie</w:t>
            </w:r>
            <w:r w:rsidR="00A74203" w:rsidRPr="00B11147">
              <w:rPr>
                <w:rStyle w:val="A13"/>
                <w:rFonts w:ascii="Book Antiqua" w:hAnsi="Book Antiqua" w:cstheme="minorHAnsi"/>
                <w:color w:val="auto"/>
                <w:sz w:val="20"/>
                <w:szCs w:val="20"/>
              </w:rPr>
              <w:t xml:space="preserve"> Zapolski</w:t>
            </w:r>
            <w:r w:rsidR="00CA7335" w:rsidRPr="00B11147">
              <w:rPr>
                <w:rStyle w:val="A13"/>
                <w:rFonts w:ascii="Book Antiqua" w:hAnsi="Book Antiqua" w:cstheme="minorHAnsi"/>
                <w:color w:val="auto"/>
                <w:sz w:val="20"/>
                <w:szCs w:val="20"/>
              </w:rPr>
              <w:t>m)</w:t>
            </w:r>
          </w:p>
        </w:tc>
        <w:tc>
          <w:tcPr>
            <w:tcW w:w="2347" w:type="dxa"/>
            <w:tcBorders>
              <w:top w:val="single" w:sz="4" w:space="0" w:color="auto"/>
              <w:left w:val="single" w:sz="4" w:space="0" w:color="auto"/>
              <w:bottom w:val="single" w:sz="4" w:space="0" w:color="auto"/>
              <w:right w:val="single" w:sz="4" w:space="0" w:color="auto"/>
            </w:tcBorders>
          </w:tcPr>
          <w:p w14:paraId="7F020EF8" w14:textId="57EB4941" w:rsidR="00DC0EA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A7335" w:rsidRPr="00B11147">
              <w:rPr>
                <w:rFonts w:ascii="Book Antiqua" w:hAnsi="Book Antiqua" w:cstheme="minorHAnsi"/>
                <w:sz w:val="20"/>
                <w:szCs w:val="20"/>
              </w:rPr>
              <w:t xml:space="preserve">opisuje </w:t>
            </w:r>
            <w:r w:rsidR="00901092" w:rsidRPr="00B11147">
              <w:rPr>
                <w:rFonts w:ascii="Book Antiqua" w:hAnsi="Book Antiqua" w:cstheme="minorHAnsi"/>
                <w:sz w:val="20"/>
                <w:szCs w:val="20"/>
              </w:rPr>
              <w:t>przyczyny poparcia</w:t>
            </w:r>
            <w:r w:rsidR="00DC0EA0" w:rsidRPr="00B11147">
              <w:rPr>
                <w:rFonts w:ascii="Book Antiqua" w:hAnsi="Book Antiqua" w:cstheme="minorHAnsi"/>
                <w:sz w:val="20"/>
                <w:szCs w:val="20"/>
              </w:rPr>
              <w:t xml:space="preserve"> </w:t>
            </w:r>
            <w:r w:rsidR="00901092" w:rsidRPr="00B11147">
              <w:rPr>
                <w:rFonts w:ascii="Book Antiqua" w:hAnsi="Book Antiqua" w:cstheme="minorHAnsi"/>
                <w:sz w:val="20"/>
                <w:szCs w:val="20"/>
              </w:rPr>
              <w:t>Dymitra Samozwańca przez magnatów i duchowieństwo</w:t>
            </w:r>
          </w:p>
          <w:p w14:paraId="49DE81BF" w14:textId="78661C26" w:rsidR="00DC0EA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0EA0" w:rsidRPr="00B11147">
              <w:rPr>
                <w:rFonts w:ascii="Book Antiqua" w:hAnsi="Book Antiqua" w:cstheme="minorHAnsi"/>
                <w:sz w:val="20"/>
                <w:szCs w:val="20"/>
              </w:rPr>
              <w:t>wskazuje przyczyny obalenia Dymitra Samozwańca</w:t>
            </w:r>
          </w:p>
          <w:p w14:paraId="7F226E1F" w14:textId="0674E08B" w:rsidR="0090109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0EA0" w:rsidRPr="00B11147">
              <w:rPr>
                <w:rFonts w:ascii="Book Antiqua" w:hAnsi="Book Antiqua" w:cstheme="minorHAnsi"/>
                <w:sz w:val="20"/>
                <w:szCs w:val="20"/>
              </w:rPr>
              <w:t xml:space="preserve">wyjaśnia cel </w:t>
            </w:r>
            <w:r w:rsidR="00CA7335" w:rsidRPr="00B11147">
              <w:rPr>
                <w:rFonts w:ascii="Book Antiqua" w:hAnsi="Book Antiqua" w:cstheme="minorHAnsi"/>
                <w:sz w:val="20"/>
                <w:szCs w:val="20"/>
              </w:rPr>
              <w:t xml:space="preserve">polskiej </w:t>
            </w:r>
            <w:r w:rsidR="00DC0EA0" w:rsidRPr="00B11147">
              <w:rPr>
                <w:rFonts w:ascii="Book Antiqua" w:hAnsi="Book Antiqua" w:cstheme="minorHAnsi"/>
                <w:sz w:val="20"/>
                <w:szCs w:val="20"/>
              </w:rPr>
              <w:t>interwencji w Rosji</w:t>
            </w:r>
          </w:p>
          <w:p w14:paraId="32E659C1" w14:textId="6BADBA13"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01092" w:rsidRPr="00B11147">
              <w:rPr>
                <w:rFonts w:ascii="Book Antiqua" w:hAnsi="Book Antiqua" w:cstheme="minorHAnsi"/>
                <w:sz w:val="20"/>
                <w:szCs w:val="20"/>
              </w:rPr>
              <w:t xml:space="preserve">podaje </w:t>
            </w:r>
            <w:r w:rsidR="00CA7335" w:rsidRPr="00B11147">
              <w:rPr>
                <w:rFonts w:ascii="Book Antiqua" w:hAnsi="Book Antiqua" w:cstheme="minorHAnsi"/>
                <w:sz w:val="20"/>
                <w:szCs w:val="20"/>
              </w:rPr>
              <w:t xml:space="preserve">datę </w:t>
            </w:r>
            <w:r w:rsidR="00901092" w:rsidRPr="00B11147">
              <w:rPr>
                <w:rFonts w:ascii="Book Antiqua" w:hAnsi="Book Antiqua" w:cstheme="minorHAnsi"/>
                <w:sz w:val="20"/>
                <w:szCs w:val="20"/>
              </w:rPr>
              <w:t>podpis</w:t>
            </w:r>
            <w:r w:rsidR="00A74203" w:rsidRPr="00B11147">
              <w:rPr>
                <w:rFonts w:ascii="Book Antiqua" w:hAnsi="Book Antiqua" w:cstheme="minorHAnsi"/>
                <w:sz w:val="20"/>
                <w:szCs w:val="20"/>
              </w:rPr>
              <w:t>ania pokoju w Polanowie (1634</w:t>
            </w:r>
            <w:r w:rsidR="00CA7335" w:rsidRPr="00B11147">
              <w:rPr>
                <w:rFonts w:ascii="Book Antiqua" w:hAnsi="Book Antiqua" w:cstheme="minorHAnsi"/>
                <w:sz w:val="20"/>
                <w:szCs w:val="20"/>
              </w:rPr>
              <w:t xml:space="preserve"> r.</w:t>
            </w:r>
            <w:r w:rsidR="00A74203" w:rsidRPr="00B11147">
              <w:rPr>
                <w:rFonts w:ascii="Book Antiqua" w:hAnsi="Book Antiqua" w:cstheme="minorHAnsi"/>
                <w:sz w:val="20"/>
                <w:szCs w:val="20"/>
              </w:rPr>
              <w:t>)</w:t>
            </w:r>
          </w:p>
        </w:tc>
        <w:tc>
          <w:tcPr>
            <w:tcW w:w="1764" w:type="dxa"/>
            <w:tcBorders>
              <w:top w:val="single" w:sz="4" w:space="0" w:color="auto"/>
              <w:left w:val="single" w:sz="4" w:space="0" w:color="auto"/>
              <w:bottom w:val="single" w:sz="4" w:space="0" w:color="auto"/>
              <w:right w:val="single" w:sz="4" w:space="0" w:color="auto"/>
            </w:tcBorders>
          </w:tcPr>
          <w:p w14:paraId="2E95461C" w14:textId="5E4036DD" w:rsidR="003516BC"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0EA0" w:rsidRPr="00B11147">
              <w:rPr>
                <w:rFonts w:ascii="Book Antiqua" w:hAnsi="Book Antiqua" w:cstheme="minorHAnsi"/>
                <w:sz w:val="20"/>
                <w:szCs w:val="20"/>
              </w:rPr>
              <w:t>ocenia politykę Zygmunta III wobec Rosji</w:t>
            </w:r>
          </w:p>
          <w:p w14:paraId="19ED9729" w14:textId="6085A722" w:rsidR="003516B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516BC" w:rsidRPr="00B11147">
              <w:rPr>
                <w:rFonts w:ascii="Book Antiqua" w:hAnsi="Book Antiqua" w:cstheme="minorHAnsi"/>
                <w:sz w:val="20"/>
                <w:szCs w:val="20"/>
              </w:rPr>
              <w:t>przedstawia postanowienia pok</w:t>
            </w:r>
            <w:r w:rsidR="00A74203" w:rsidRPr="00B11147">
              <w:rPr>
                <w:rFonts w:ascii="Book Antiqua" w:hAnsi="Book Antiqua" w:cstheme="minorHAnsi"/>
                <w:sz w:val="20"/>
                <w:szCs w:val="20"/>
              </w:rPr>
              <w:t>oju w Polanowie</w:t>
            </w:r>
          </w:p>
        </w:tc>
      </w:tr>
      <w:tr w:rsidR="00B56302" w:rsidRPr="00B11147" w14:paraId="35FD4914" w14:textId="77777777" w:rsidTr="005A06B0">
        <w:trPr>
          <w:trHeight w:val="2542"/>
          <w:jc w:val="center"/>
        </w:trPr>
        <w:tc>
          <w:tcPr>
            <w:tcW w:w="1352" w:type="dxa"/>
            <w:tcBorders>
              <w:top w:val="single" w:sz="4" w:space="0" w:color="auto"/>
              <w:left w:val="single" w:sz="4" w:space="0" w:color="auto"/>
              <w:bottom w:val="single" w:sz="4" w:space="0" w:color="auto"/>
              <w:right w:val="single" w:sz="4" w:space="0" w:color="auto"/>
            </w:tcBorders>
          </w:tcPr>
          <w:p w14:paraId="2C0F7DE8" w14:textId="0D4D6AF1"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lastRenderedPageBreak/>
              <w:t>2. Początek wojen ze Szwecją</w:t>
            </w:r>
          </w:p>
        </w:tc>
        <w:tc>
          <w:tcPr>
            <w:tcW w:w="1842" w:type="dxa"/>
            <w:tcBorders>
              <w:top w:val="single" w:sz="4" w:space="0" w:color="auto"/>
              <w:left w:val="single" w:sz="4" w:space="0" w:color="auto"/>
              <w:bottom w:val="single" w:sz="4" w:space="0" w:color="auto"/>
              <w:right w:val="single" w:sz="4" w:space="0" w:color="auto"/>
            </w:tcBorders>
          </w:tcPr>
          <w:p w14:paraId="77786E47" w14:textId="0269B4F2" w:rsidR="00A20A23"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203F" w:rsidRPr="00B11147">
              <w:rPr>
                <w:rFonts w:ascii="Book Antiqua" w:eastAsia="Times New Roman" w:hAnsi="Book Antiqua" w:cstheme="minorHAnsi"/>
                <w:sz w:val="20"/>
                <w:szCs w:val="20"/>
                <w:lang w:eastAsia="pl-PL"/>
              </w:rPr>
              <w:t>Wazowie na tronie Polski</w:t>
            </w:r>
          </w:p>
          <w:p w14:paraId="0424CFB3" w14:textId="1276D523" w:rsidR="0043203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203F" w:rsidRPr="00B11147">
              <w:rPr>
                <w:rFonts w:ascii="Book Antiqua" w:eastAsia="Times New Roman" w:hAnsi="Book Antiqua" w:cstheme="minorHAnsi"/>
                <w:sz w:val="20"/>
                <w:szCs w:val="20"/>
                <w:lang w:eastAsia="pl-PL"/>
              </w:rPr>
              <w:t>przyczyny wojen ze Szwecją</w:t>
            </w:r>
          </w:p>
          <w:p w14:paraId="4390B10B" w14:textId="42CAF12D" w:rsidR="0043203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203F" w:rsidRPr="00B11147">
              <w:rPr>
                <w:rFonts w:ascii="Book Antiqua" w:eastAsia="Times New Roman" w:hAnsi="Book Antiqua" w:cstheme="minorHAnsi"/>
                <w:sz w:val="20"/>
                <w:szCs w:val="20"/>
                <w:lang w:eastAsia="pl-PL"/>
              </w:rPr>
              <w:t>wojna o Inflanty</w:t>
            </w:r>
          </w:p>
          <w:p w14:paraId="6FD115F4" w14:textId="2C4F697A" w:rsidR="0043203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203F" w:rsidRPr="00B11147">
              <w:rPr>
                <w:rFonts w:ascii="Book Antiqua" w:eastAsia="Times New Roman" w:hAnsi="Book Antiqua" w:cstheme="minorHAnsi"/>
                <w:sz w:val="20"/>
                <w:szCs w:val="20"/>
                <w:lang w:eastAsia="pl-PL"/>
              </w:rPr>
              <w:t>walka o ujście Wisły</w:t>
            </w:r>
          </w:p>
          <w:p w14:paraId="0BDD79BA" w14:textId="5A9E4DBB" w:rsidR="0043203F"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43203F" w:rsidRPr="00B11147">
              <w:rPr>
                <w:rFonts w:ascii="Book Antiqua" w:eastAsia="Times New Roman" w:hAnsi="Book Antiqua" w:cstheme="minorHAnsi"/>
                <w:sz w:val="20"/>
                <w:szCs w:val="20"/>
                <w:lang w:eastAsia="pl-PL"/>
              </w:rPr>
              <w:t>skutki wojen polsko</w:t>
            </w:r>
            <w:r w:rsidR="009968ED">
              <w:rPr>
                <w:rFonts w:ascii="Book Antiqua" w:eastAsia="Times New Roman" w:hAnsi="Book Antiqua" w:cstheme="minorHAnsi"/>
                <w:sz w:val="20"/>
                <w:szCs w:val="20"/>
                <w:lang w:eastAsia="pl-PL"/>
              </w:rPr>
              <w:t xml:space="preserve"> </w:t>
            </w:r>
            <w:r w:rsidR="0043203F" w:rsidRPr="00B11147">
              <w:rPr>
                <w:rFonts w:ascii="Book Antiqua" w:eastAsia="Times New Roman" w:hAnsi="Book Antiqua" w:cstheme="minorHAnsi"/>
                <w:sz w:val="20"/>
                <w:szCs w:val="20"/>
                <w:lang w:eastAsia="pl-PL"/>
              </w:rPr>
              <w:t>szwedzkich w I poł. XVII w</w:t>
            </w:r>
            <w:r w:rsidR="008B0E7E" w:rsidRPr="00B11147">
              <w:rPr>
                <w:rFonts w:ascii="Book Antiqua" w:eastAsia="Times New Roman" w:hAnsi="Book Antiqua" w:cstheme="minorHAnsi"/>
                <w:sz w:val="20"/>
                <w:szCs w:val="20"/>
                <w:lang w:eastAsia="pl-PL"/>
              </w:rPr>
              <w:t>.</w:t>
            </w:r>
          </w:p>
          <w:p w14:paraId="3A7FD853" w14:textId="57AAB3D5" w:rsidR="00A20A23"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8C142E" w:rsidRPr="00B11147">
              <w:rPr>
                <w:rFonts w:ascii="Book Antiqua" w:eastAsia="Times New Roman" w:hAnsi="Book Antiqua" w:cstheme="minorHAnsi"/>
                <w:sz w:val="20"/>
                <w:szCs w:val="20"/>
                <w:lang w:eastAsia="pl-PL"/>
              </w:rPr>
              <w:t>Warszawa stolicą Polski</w:t>
            </w:r>
          </w:p>
        </w:tc>
        <w:tc>
          <w:tcPr>
            <w:tcW w:w="2410" w:type="dxa"/>
            <w:tcBorders>
              <w:top w:val="single" w:sz="4" w:space="0" w:color="auto"/>
              <w:left w:val="single" w:sz="4" w:space="0" w:color="auto"/>
              <w:bottom w:val="single" w:sz="4" w:space="0" w:color="auto"/>
              <w:right w:val="single" w:sz="4" w:space="0" w:color="auto"/>
            </w:tcBorders>
          </w:tcPr>
          <w:p w14:paraId="020D6A8C" w14:textId="21CBC26F" w:rsidR="0043203F"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3203F" w:rsidRPr="00B11147">
              <w:rPr>
                <w:rStyle w:val="A13"/>
                <w:rFonts w:ascii="Book Antiqua" w:hAnsi="Book Antiqua" w:cstheme="minorHAnsi"/>
                <w:color w:val="auto"/>
                <w:sz w:val="20"/>
                <w:szCs w:val="20"/>
              </w:rPr>
              <w:t xml:space="preserve">wymienia </w:t>
            </w:r>
            <w:r w:rsidR="00CA7335" w:rsidRPr="00B11147">
              <w:rPr>
                <w:rStyle w:val="A13"/>
                <w:rFonts w:ascii="Book Antiqua" w:hAnsi="Book Antiqua" w:cstheme="minorHAnsi"/>
                <w:color w:val="auto"/>
                <w:sz w:val="20"/>
                <w:szCs w:val="20"/>
              </w:rPr>
              <w:t xml:space="preserve">elementy </w:t>
            </w:r>
            <w:r w:rsidR="0043203F" w:rsidRPr="00B11147">
              <w:rPr>
                <w:rStyle w:val="A13"/>
                <w:rFonts w:ascii="Book Antiqua" w:hAnsi="Book Antiqua" w:cstheme="minorHAnsi"/>
                <w:color w:val="auto"/>
                <w:sz w:val="20"/>
                <w:szCs w:val="20"/>
              </w:rPr>
              <w:t>uzbrojeni</w:t>
            </w:r>
            <w:r w:rsidR="00CA7335" w:rsidRPr="00B11147">
              <w:rPr>
                <w:rStyle w:val="A13"/>
                <w:rFonts w:ascii="Book Antiqua" w:hAnsi="Book Antiqua" w:cstheme="minorHAnsi"/>
                <w:color w:val="auto"/>
                <w:sz w:val="20"/>
                <w:szCs w:val="20"/>
              </w:rPr>
              <w:t>a</w:t>
            </w:r>
            <w:r w:rsidR="0043203F" w:rsidRPr="00B11147">
              <w:rPr>
                <w:rStyle w:val="A13"/>
                <w:rFonts w:ascii="Book Antiqua" w:hAnsi="Book Antiqua" w:cstheme="minorHAnsi"/>
                <w:color w:val="auto"/>
                <w:sz w:val="20"/>
                <w:szCs w:val="20"/>
              </w:rPr>
              <w:t xml:space="preserve"> husarza</w:t>
            </w:r>
            <w:r w:rsidR="00CA7335" w:rsidRPr="00B11147">
              <w:rPr>
                <w:rStyle w:val="A13"/>
                <w:rFonts w:ascii="Book Antiqua" w:hAnsi="Book Antiqua" w:cstheme="minorHAnsi"/>
                <w:color w:val="auto"/>
                <w:sz w:val="20"/>
                <w:szCs w:val="20"/>
              </w:rPr>
              <w:t xml:space="preserve"> i pokazuje je na ilustracji</w:t>
            </w:r>
          </w:p>
          <w:p w14:paraId="0B268143" w14:textId="04A6BD26" w:rsidR="00DB11FE"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3203F" w:rsidRPr="00B11147">
              <w:rPr>
                <w:rStyle w:val="A13"/>
                <w:rFonts w:ascii="Book Antiqua" w:hAnsi="Book Antiqua" w:cstheme="minorHAnsi"/>
                <w:color w:val="auto"/>
                <w:sz w:val="20"/>
                <w:szCs w:val="20"/>
              </w:rPr>
              <w:t>wskazuje na mapie Szwecję, Inflanty</w:t>
            </w:r>
            <w:r w:rsidR="00CA7335" w:rsidRPr="00B11147">
              <w:rPr>
                <w:rStyle w:val="A13"/>
                <w:rFonts w:ascii="Book Antiqua" w:hAnsi="Book Antiqua" w:cstheme="minorHAnsi"/>
                <w:color w:val="auto"/>
                <w:sz w:val="20"/>
                <w:szCs w:val="20"/>
              </w:rPr>
              <w:t xml:space="preserve"> i</w:t>
            </w:r>
            <w:r w:rsidR="0043203F" w:rsidRPr="00B11147">
              <w:rPr>
                <w:rStyle w:val="A13"/>
                <w:rFonts w:ascii="Book Antiqua" w:hAnsi="Book Antiqua" w:cstheme="minorHAnsi"/>
                <w:color w:val="auto"/>
                <w:sz w:val="20"/>
                <w:szCs w:val="20"/>
              </w:rPr>
              <w:t xml:space="preserve"> Wisłę</w:t>
            </w:r>
          </w:p>
          <w:p w14:paraId="3FC157ED" w14:textId="6A5B04BC" w:rsidR="00DB11FE"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B11FE" w:rsidRPr="00B11147">
              <w:rPr>
                <w:rStyle w:val="A13"/>
                <w:rFonts w:ascii="Book Antiqua" w:hAnsi="Book Antiqua" w:cstheme="minorHAnsi"/>
                <w:color w:val="auto"/>
                <w:sz w:val="20"/>
                <w:szCs w:val="20"/>
              </w:rPr>
              <w:t>wymienia stolice Polski (Gniezno, Kraków, Warszawa)</w:t>
            </w:r>
          </w:p>
          <w:p w14:paraId="2E784EC8" w14:textId="58518EB9" w:rsidR="00B56302" w:rsidRPr="00B11147" w:rsidRDefault="00B56302" w:rsidP="00860EFD">
            <w:pPr>
              <w:spacing w:after="0" w:line="240" w:lineRule="auto"/>
              <w:ind w:firstLine="708"/>
              <w:rPr>
                <w:rFonts w:ascii="Book Antiqua" w:eastAsia="Times"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231F99EA" w14:textId="31077010" w:rsidR="00597CA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597CAB" w:rsidRPr="00B11147">
              <w:rPr>
                <w:rStyle w:val="A13"/>
                <w:rFonts w:ascii="Book Antiqua" w:hAnsi="Book Antiqua" w:cstheme="minorHAnsi"/>
                <w:color w:val="auto"/>
                <w:sz w:val="20"/>
                <w:szCs w:val="20"/>
              </w:rPr>
              <w:t>wskazuje na mapie Kircholm</w:t>
            </w:r>
            <w:r w:rsidR="00CA7335" w:rsidRPr="00B11147">
              <w:rPr>
                <w:rStyle w:val="A13"/>
                <w:rFonts w:ascii="Book Antiqua" w:hAnsi="Book Antiqua" w:cstheme="minorHAnsi"/>
                <w:color w:val="auto"/>
                <w:sz w:val="20"/>
                <w:szCs w:val="20"/>
              </w:rPr>
              <w:t xml:space="preserve"> i</w:t>
            </w:r>
            <w:r w:rsidR="00DB11FE" w:rsidRPr="00B11147">
              <w:rPr>
                <w:rStyle w:val="A13"/>
                <w:rFonts w:ascii="Book Antiqua" w:hAnsi="Book Antiqua" w:cstheme="minorHAnsi"/>
                <w:color w:val="auto"/>
                <w:sz w:val="20"/>
                <w:szCs w:val="20"/>
              </w:rPr>
              <w:t xml:space="preserve"> </w:t>
            </w:r>
            <w:r w:rsidR="00AB653C" w:rsidRPr="00B11147">
              <w:rPr>
                <w:rStyle w:val="A13"/>
                <w:rFonts w:ascii="Book Antiqua" w:hAnsi="Book Antiqua" w:cstheme="minorHAnsi"/>
                <w:color w:val="auto"/>
                <w:sz w:val="20"/>
                <w:szCs w:val="20"/>
              </w:rPr>
              <w:t>Pomorze Gdańskie</w:t>
            </w:r>
          </w:p>
          <w:p w14:paraId="1ECA9FBA" w14:textId="014B5B26" w:rsidR="00DB11FE"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597CAB" w:rsidRPr="00B11147">
              <w:rPr>
                <w:rStyle w:val="A13"/>
                <w:rFonts w:ascii="Book Antiqua" w:hAnsi="Book Antiqua" w:cstheme="minorHAnsi"/>
                <w:color w:val="auto"/>
                <w:sz w:val="20"/>
                <w:szCs w:val="20"/>
              </w:rPr>
              <w:t>podaje datę bitwy pod Kircholmem</w:t>
            </w:r>
            <w:r w:rsidR="008C142E" w:rsidRPr="00B11147">
              <w:rPr>
                <w:rStyle w:val="A13"/>
                <w:rFonts w:ascii="Book Antiqua" w:hAnsi="Book Antiqua" w:cstheme="minorHAnsi"/>
                <w:color w:val="auto"/>
                <w:sz w:val="20"/>
                <w:szCs w:val="20"/>
              </w:rPr>
              <w:t xml:space="preserve"> (1605</w:t>
            </w:r>
            <w:r w:rsidR="00CA7335" w:rsidRPr="00B11147">
              <w:rPr>
                <w:rStyle w:val="A13"/>
                <w:rFonts w:ascii="Book Antiqua" w:hAnsi="Book Antiqua" w:cstheme="minorHAnsi"/>
                <w:color w:val="auto"/>
                <w:sz w:val="20"/>
                <w:szCs w:val="20"/>
              </w:rPr>
              <w:t xml:space="preserve"> r.</w:t>
            </w:r>
            <w:r w:rsidR="008C142E" w:rsidRPr="00B11147">
              <w:rPr>
                <w:rStyle w:val="A13"/>
                <w:rFonts w:ascii="Book Antiqua" w:hAnsi="Book Antiqua" w:cstheme="minorHAnsi"/>
                <w:color w:val="auto"/>
                <w:sz w:val="20"/>
                <w:szCs w:val="20"/>
              </w:rPr>
              <w:t>)</w:t>
            </w:r>
            <w:r w:rsidR="00597CAB" w:rsidRPr="00B11147">
              <w:rPr>
                <w:rStyle w:val="A13"/>
                <w:rFonts w:ascii="Book Antiqua" w:hAnsi="Book Antiqua" w:cstheme="minorHAnsi"/>
                <w:color w:val="auto"/>
                <w:sz w:val="20"/>
                <w:szCs w:val="20"/>
              </w:rPr>
              <w:t xml:space="preserve"> i </w:t>
            </w:r>
            <w:r w:rsidR="00575A79" w:rsidRPr="00B11147">
              <w:rPr>
                <w:rStyle w:val="A13"/>
                <w:rFonts w:ascii="Book Antiqua" w:hAnsi="Book Antiqua" w:cstheme="minorHAnsi"/>
                <w:color w:val="auto"/>
                <w:sz w:val="20"/>
                <w:szCs w:val="20"/>
              </w:rPr>
              <w:t xml:space="preserve">nazwisko </w:t>
            </w:r>
            <w:r w:rsidR="00597CAB" w:rsidRPr="00B11147">
              <w:rPr>
                <w:rStyle w:val="A13"/>
                <w:rFonts w:ascii="Book Antiqua" w:hAnsi="Book Antiqua" w:cstheme="minorHAnsi"/>
                <w:color w:val="auto"/>
                <w:sz w:val="20"/>
                <w:szCs w:val="20"/>
              </w:rPr>
              <w:t>dowódc</w:t>
            </w:r>
            <w:r w:rsidR="00575A79" w:rsidRPr="00B11147">
              <w:rPr>
                <w:rStyle w:val="A13"/>
                <w:rFonts w:ascii="Book Antiqua" w:hAnsi="Book Antiqua" w:cstheme="minorHAnsi"/>
                <w:color w:val="auto"/>
                <w:sz w:val="20"/>
                <w:szCs w:val="20"/>
              </w:rPr>
              <w:t>y polskich wojsk</w:t>
            </w:r>
            <w:r w:rsidR="00597CAB" w:rsidRPr="00B11147">
              <w:rPr>
                <w:rStyle w:val="A13"/>
                <w:rFonts w:ascii="Book Antiqua" w:hAnsi="Book Antiqua" w:cstheme="minorHAnsi"/>
                <w:color w:val="auto"/>
                <w:sz w:val="20"/>
                <w:szCs w:val="20"/>
              </w:rPr>
              <w:t xml:space="preserve"> (J</w:t>
            </w:r>
            <w:r w:rsidR="00575A79" w:rsidRPr="00B11147">
              <w:rPr>
                <w:rStyle w:val="A13"/>
                <w:rFonts w:ascii="Book Antiqua" w:hAnsi="Book Antiqua" w:cstheme="minorHAnsi"/>
                <w:color w:val="auto"/>
                <w:sz w:val="20"/>
                <w:szCs w:val="20"/>
              </w:rPr>
              <w:t>an Karol</w:t>
            </w:r>
            <w:r w:rsidR="00597CAB" w:rsidRPr="00B11147">
              <w:rPr>
                <w:rStyle w:val="A13"/>
                <w:rFonts w:ascii="Book Antiqua" w:hAnsi="Book Antiqua" w:cstheme="minorHAnsi"/>
                <w:color w:val="auto"/>
                <w:sz w:val="20"/>
                <w:szCs w:val="20"/>
              </w:rPr>
              <w:t xml:space="preserve"> Chodkiewicz)</w:t>
            </w:r>
          </w:p>
          <w:p w14:paraId="7526E8C7" w14:textId="723E20B7" w:rsidR="00BC3ECD"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DB11FE" w:rsidRPr="00B11147">
              <w:rPr>
                <w:rStyle w:val="A13"/>
                <w:rFonts w:ascii="Book Antiqua" w:hAnsi="Book Antiqua" w:cstheme="minorHAnsi"/>
                <w:color w:val="auto"/>
                <w:sz w:val="20"/>
                <w:szCs w:val="20"/>
              </w:rPr>
              <w:t>wyjaśnia</w:t>
            </w:r>
            <w:r w:rsidR="00575A79" w:rsidRPr="00B11147">
              <w:rPr>
                <w:rStyle w:val="A13"/>
                <w:rFonts w:ascii="Book Antiqua" w:hAnsi="Book Antiqua" w:cstheme="minorHAnsi"/>
                <w:color w:val="auto"/>
                <w:sz w:val="20"/>
                <w:szCs w:val="20"/>
              </w:rPr>
              <w:t xml:space="preserve">, dlaczego </w:t>
            </w:r>
            <w:r w:rsidR="00DB11FE" w:rsidRPr="00B11147">
              <w:rPr>
                <w:rStyle w:val="A13"/>
                <w:rFonts w:ascii="Book Antiqua" w:hAnsi="Book Antiqua" w:cstheme="minorHAnsi"/>
                <w:color w:val="auto"/>
                <w:sz w:val="20"/>
                <w:szCs w:val="20"/>
              </w:rPr>
              <w:t>przeniesi</w:t>
            </w:r>
            <w:r w:rsidR="00575A79" w:rsidRPr="00B11147">
              <w:rPr>
                <w:rStyle w:val="A13"/>
                <w:rFonts w:ascii="Book Antiqua" w:hAnsi="Book Antiqua" w:cstheme="minorHAnsi"/>
                <w:color w:val="auto"/>
                <w:sz w:val="20"/>
                <w:szCs w:val="20"/>
              </w:rPr>
              <w:t>ono</w:t>
            </w:r>
            <w:r w:rsidR="00DB11FE" w:rsidRPr="00B11147">
              <w:rPr>
                <w:rStyle w:val="A13"/>
                <w:rFonts w:ascii="Book Antiqua" w:hAnsi="Book Antiqua" w:cstheme="minorHAnsi"/>
                <w:color w:val="auto"/>
                <w:sz w:val="20"/>
                <w:szCs w:val="20"/>
              </w:rPr>
              <w:t xml:space="preserve"> stolic</w:t>
            </w:r>
            <w:r w:rsidR="00575A79" w:rsidRPr="00B11147">
              <w:rPr>
                <w:rStyle w:val="A13"/>
                <w:rFonts w:ascii="Book Antiqua" w:hAnsi="Book Antiqua" w:cstheme="minorHAnsi"/>
                <w:color w:val="auto"/>
                <w:sz w:val="20"/>
                <w:szCs w:val="20"/>
              </w:rPr>
              <w:t>ę</w:t>
            </w:r>
            <w:r w:rsidR="00DB11FE" w:rsidRPr="00B11147">
              <w:rPr>
                <w:rStyle w:val="A13"/>
                <w:rFonts w:ascii="Book Antiqua" w:hAnsi="Book Antiqua" w:cstheme="minorHAnsi"/>
                <w:color w:val="auto"/>
                <w:sz w:val="20"/>
                <w:szCs w:val="20"/>
              </w:rPr>
              <w:t xml:space="preserve"> z Krakowa do Warszawy</w:t>
            </w:r>
          </w:p>
        </w:tc>
        <w:tc>
          <w:tcPr>
            <w:tcW w:w="2552" w:type="dxa"/>
            <w:tcBorders>
              <w:top w:val="single" w:sz="4" w:space="0" w:color="auto"/>
              <w:left w:val="single" w:sz="4" w:space="0" w:color="auto"/>
              <w:bottom w:val="single" w:sz="4" w:space="0" w:color="auto"/>
              <w:right w:val="single" w:sz="4" w:space="0" w:color="auto"/>
            </w:tcBorders>
          </w:tcPr>
          <w:p w14:paraId="1A24DE68" w14:textId="5294B091" w:rsidR="0043203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75A79" w:rsidRPr="00B11147">
              <w:rPr>
                <w:rFonts w:ascii="Book Antiqua" w:hAnsi="Book Antiqua" w:cstheme="minorHAnsi"/>
                <w:sz w:val="20"/>
                <w:szCs w:val="20"/>
              </w:rPr>
              <w:t xml:space="preserve">charakteryzuje </w:t>
            </w:r>
            <w:r w:rsidR="0043203F" w:rsidRPr="00B11147">
              <w:rPr>
                <w:rFonts w:ascii="Book Antiqua" w:hAnsi="Book Antiqua" w:cstheme="minorHAnsi"/>
                <w:sz w:val="20"/>
                <w:szCs w:val="20"/>
              </w:rPr>
              <w:t>przyczyny wojen polsko</w:t>
            </w:r>
            <w:r w:rsidR="001F577B" w:rsidRPr="00B11147">
              <w:rPr>
                <w:rFonts w:ascii="Book Antiqua" w:hAnsi="Book Antiqua" w:cstheme="minorHAnsi"/>
                <w:sz w:val="20"/>
                <w:szCs w:val="20"/>
              </w:rPr>
              <w:t>-</w:t>
            </w:r>
            <w:r w:rsidR="0043203F" w:rsidRPr="00B11147">
              <w:rPr>
                <w:rFonts w:ascii="Book Antiqua" w:hAnsi="Book Antiqua" w:cstheme="minorHAnsi"/>
                <w:sz w:val="20"/>
                <w:szCs w:val="20"/>
              </w:rPr>
              <w:t>szwedzkich w XVII w</w:t>
            </w:r>
            <w:r w:rsidR="00575A79" w:rsidRPr="00B11147">
              <w:rPr>
                <w:rFonts w:ascii="Book Antiqua" w:hAnsi="Book Antiqua" w:cstheme="minorHAnsi"/>
                <w:sz w:val="20"/>
                <w:szCs w:val="20"/>
              </w:rPr>
              <w:t>.</w:t>
            </w:r>
          </w:p>
          <w:p w14:paraId="04482CC7" w14:textId="05454E68" w:rsidR="00BC3EC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75A79" w:rsidRPr="00B11147">
              <w:rPr>
                <w:rFonts w:ascii="Book Antiqua" w:hAnsi="Book Antiqua" w:cstheme="minorHAnsi"/>
                <w:sz w:val="20"/>
                <w:szCs w:val="20"/>
              </w:rPr>
              <w:t>poprawnie posługuje się terminem:</w:t>
            </w:r>
            <w:r w:rsidR="0043203F" w:rsidRPr="00B11147">
              <w:rPr>
                <w:rFonts w:ascii="Book Antiqua" w:hAnsi="Book Antiqua" w:cstheme="minorHAnsi"/>
                <w:i/>
                <w:sz w:val="20"/>
                <w:szCs w:val="20"/>
              </w:rPr>
              <w:t xml:space="preserve"> </w:t>
            </w:r>
            <w:r w:rsidR="006F4506" w:rsidRPr="00B11147">
              <w:rPr>
                <w:rFonts w:ascii="Book Antiqua" w:hAnsi="Book Antiqua" w:cstheme="minorHAnsi"/>
                <w:i/>
                <w:sz w:val="20"/>
                <w:szCs w:val="20"/>
              </w:rPr>
              <w:t>cło</w:t>
            </w:r>
          </w:p>
          <w:p w14:paraId="496E9F78" w14:textId="744801C4" w:rsidR="00BC3EC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C3ECD" w:rsidRPr="00B11147">
              <w:rPr>
                <w:rFonts w:ascii="Book Antiqua" w:hAnsi="Book Antiqua" w:cstheme="minorHAnsi"/>
                <w:sz w:val="20"/>
                <w:szCs w:val="20"/>
              </w:rPr>
              <w:t xml:space="preserve">opowiada </w:t>
            </w:r>
            <w:r w:rsidR="00575A79" w:rsidRPr="00B11147">
              <w:rPr>
                <w:rFonts w:ascii="Book Antiqua" w:hAnsi="Book Antiqua" w:cstheme="minorHAnsi"/>
                <w:sz w:val="20"/>
                <w:szCs w:val="20"/>
              </w:rPr>
              <w:t>przebieg</w:t>
            </w:r>
            <w:r w:rsidR="00BC3ECD" w:rsidRPr="00B11147">
              <w:rPr>
                <w:rFonts w:ascii="Book Antiqua" w:hAnsi="Book Antiqua" w:cstheme="minorHAnsi"/>
                <w:sz w:val="20"/>
                <w:szCs w:val="20"/>
              </w:rPr>
              <w:t xml:space="preserve"> wojn</w:t>
            </w:r>
            <w:r w:rsidR="00575A79" w:rsidRPr="00B11147">
              <w:rPr>
                <w:rFonts w:ascii="Book Antiqua" w:hAnsi="Book Antiqua" w:cstheme="minorHAnsi"/>
                <w:sz w:val="20"/>
                <w:szCs w:val="20"/>
              </w:rPr>
              <w:t>y</w:t>
            </w:r>
            <w:r w:rsidR="001F577B" w:rsidRPr="00B11147">
              <w:rPr>
                <w:rFonts w:ascii="Book Antiqua" w:hAnsi="Book Antiqua" w:cstheme="minorHAnsi"/>
                <w:sz w:val="20"/>
                <w:szCs w:val="20"/>
              </w:rPr>
              <w:t xml:space="preserve"> o</w:t>
            </w:r>
            <w:r w:rsidR="00BC3ECD" w:rsidRPr="00B11147">
              <w:rPr>
                <w:rFonts w:ascii="Book Antiqua" w:hAnsi="Book Antiqua" w:cstheme="minorHAnsi"/>
                <w:sz w:val="20"/>
                <w:szCs w:val="20"/>
              </w:rPr>
              <w:t xml:space="preserve"> Inflanty</w:t>
            </w:r>
          </w:p>
          <w:p w14:paraId="0DF73A84" w14:textId="0978B837" w:rsidR="00AB653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B653C" w:rsidRPr="00B11147">
              <w:rPr>
                <w:rFonts w:ascii="Book Antiqua" w:hAnsi="Book Antiqua" w:cstheme="minorHAnsi"/>
                <w:sz w:val="20"/>
                <w:szCs w:val="20"/>
              </w:rPr>
              <w:t>wskazuje na mapie Oliwę</w:t>
            </w:r>
          </w:p>
          <w:p w14:paraId="4AC1CC01" w14:textId="64A7A49B" w:rsidR="0043203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B653C" w:rsidRPr="00B11147">
              <w:rPr>
                <w:rFonts w:ascii="Book Antiqua" w:hAnsi="Book Antiqua" w:cstheme="minorHAnsi"/>
                <w:sz w:val="20"/>
                <w:szCs w:val="20"/>
              </w:rPr>
              <w:t>podaje datę bitwy pod Oliwą (1627 r.) i wyjaśnia znaczenie</w:t>
            </w:r>
            <w:r w:rsidR="00575A79" w:rsidRPr="00B11147">
              <w:rPr>
                <w:rFonts w:ascii="Book Antiqua" w:hAnsi="Book Antiqua" w:cstheme="minorHAnsi"/>
                <w:sz w:val="20"/>
                <w:szCs w:val="20"/>
              </w:rPr>
              <w:t xml:space="preserve"> tego starcia</w:t>
            </w:r>
          </w:p>
        </w:tc>
        <w:tc>
          <w:tcPr>
            <w:tcW w:w="2347" w:type="dxa"/>
            <w:tcBorders>
              <w:top w:val="single" w:sz="4" w:space="0" w:color="auto"/>
              <w:left w:val="single" w:sz="4" w:space="0" w:color="auto"/>
              <w:bottom w:val="single" w:sz="4" w:space="0" w:color="auto"/>
              <w:right w:val="single" w:sz="4" w:space="0" w:color="auto"/>
            </w:tcBorders>
          </w:tcPr>
          <w:p w14:paraId="1EC803B3" w14:textId="5D1A6853" w:rsidR="00DC6074"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97CAB" w:rsidRPr="00B11147">
              <w:rPr>
                <w:rFonts w:ascii="Book Antiqua" w:hAnsi="Book Antiqua" w:cstheme="minorHAnsi"/>
                <w:sz w:val="20"/>
                <w:szCs w:val="20"/>
              </w:rPr>
              <w:t>wyjaśnia</w:t>
            </w:r>
            <w:r w:rsidR="00575A79" w:rsidRPr="00B11147">
              <w:rPr>
                <w:rFonts w:ascii="Book Antiqua" w:hAnsi="Book Antiqua" w:cstheme="minorHAnsi"/>
                <w:sz w:val="20"/>
                <w:szCs w:val="20"/>
              </w:rPr>
              <w:t>, dlaczego Zygmunt III Waza</w:t>
            </w:r>
            <w:r w:rsidR="00597CAB" w:rsidRPr="00B11147">
              <w:rPr>
                <w:rFonts w:ascii="Book Antiqua" w:hAnsi="Book Antiqua" w:cstheme="minorHAnsi"/>
                <w:sz w:val="20"/>
                <w:szCs w:val="20"/>
              </w:rPr>
              <w:t xml:space="preserve"> utra</w:t>
            </w:r>
            <w:r w:rsidR="00575A79" w:rsidRPr="00B11147">
              <w:rPr>
                <w:rFonts w:ascii="Book Antiqua" w:hAnsi="Book Antiqua" w:cstheme="minorHAnsi"/>
                <w:sz w:val="20"/>
                <w:szCs w:val="20"/>
              </w:rPr>
              <w:t xml:space="preserve">cił </w:t>
            </w:r>
            <w:r w:rsidR="00597CAB" w:rsidRPr="00B11147">
              <w:rPr>
                <w:rFonts w:ascii="Book Antiqua" w:hAnsi="Book Antiqua" w:cstheme="minorHAnsi"/>
                <w:sz w:val="20"/>
                <w:szCs w:val="20"/>
              </w:rPr>
              <w:t>tron</w:t>
            </w:r>
            <w:r w:rsidR="00575A79" w:rsidRPr="00B11147">
              <w:rPr>
                <w:rFonts w:ascii="Book Antiqua" w:hAnsi="Book Antiqua" w:cstheme="minorHAnsi"/>
                <w:sz w:val="20"/>
                <w:szCs w:val="20"/>
              </w:rPr>
              <w:t xml:space="preserve"> Szwecji</w:t>
            </w:r>
          </w:p>
          <w:p w14:paraId="05C88730" w14:textId="59211E21" w:rsidR="00AB653C"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B653C" w:rsidRPr="00B11147">
              <w:rPr>
                <w:rFonts w:ascii="Book Antiqua" w:hAnsi="Book Antiqua" w:cstheme="minorHAnsi"/>
                <w:sz w:val="20"/>
                <w:szCs w:val="20"/>
              </w:rPr>
              <w:t>przedstawia przyczyny zablokowania ujścia Wisły</w:t>
            </w:r>
            <w:r w:rsidR="008C142E" w:rsidRPr="00B11147">
              <w:rPr>
                <w:rFonts w:ascii="Book Antiqua" w:hAnsi="Book Antiqua" w:cstheme="minorHAnsi"/>
                <w:sz w:val="20"/>
                <w:szCs w:val="20"/>
              </w:rPr>
              <w:t xml:space="preserve"> przez Szwedów</w:t>
            </w:r>
          </w:p>
          <w:p w14:paraId="5941C9A7" w14:textId="66253597" w:rsidR="00597CA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75A79" w:rsidRPr="00B11147">
              <w:rPr>
                <w:rFonts w:ascii="Book Antiqua" w:hAnsi="Book Antiqua" w:cstheme="minorHAnsi"/>
                <w:sz w:val="20"/>
                <w:szCs w:val="20"/>
              </w:rPr>
              <w:t>tłumaczy</w:t>
            </w:r>
            <w:r w:rsidR="00176DCB" w:rsidRPr="00B11147">
              <w:rPr>
                <w:rFonts w:ascii="Book Antiqua" w:hAnsi="Book Antiqua" w:cstheme="minorHAnsi"/>
                <w:sz w:val="20"/>
                <w:szCs w:val="20"/>
              </w:rPr>
              <w:t>,</w:t>
            </w:r>
            <w:r w:rsidR="00DC6074" w:rsidRPr="00B11147">
              <w:rPr>
                <w:rFonts w:ascii="Book Antiqua" w:hAnsi="Book Antiqua" w:cstheme="minorHAnsi"/>
                <w:sz w:val="20"/>
                <w:szCs w:val="20"/>
              </w:rPr>
              <w:t xml:space="preserve"> dlaczego Polska często nie wykorzystyw</w:t>
            </w:r>
            <w:r w:rsidR="00ED1E27" w:rsidRPr="00B11147">
              <w:rPr>
                <w:rFonts w:ascii="Book Antiqua" w:hAnsi="Book Antiqua" w:cstheme="minorHAnsi"/>
                <w:sz w:val="20"/>
                <w:szCs w:val="20"/>
              </w:rPr>
              <w:t>ała swoich sukcesów militarnych</w:t>
            </w:r>
          </w:p>
        </w:tc>
        <w:tc>
          <w:tcPr>
            <w:tcW w:w="1764" w:type="dxa"/>
            <w:tcBorders>
              <w:top w:val="single" w:sz="4" w:space="0" w:color="auto"/>
              <w:left w:val="single" w:sz="4" w:space="0" w:color="auto"/>
              <w:bottom w:val="single" w:sz="4" w:space="0" w:color="auto"/>
              <w:right w:val="single" w:sz="4" w:space="0" w:color="auto"/>
            </w:tcBorders>
          </w:tcPr>
          <w:p w14:paraId="00E31F73" w14:textId="597452B7" w:rsidR="00AB653C"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F4506" w:rsidRPr="00B11147">
              <w:rPr>
                <w:rFonts w:ascii="Book Antiqua" w:hAnsi="Book Antiqua" w:cstheme="minorHAnsi"/>
                <w:sz w:val="20"/>
                <w:szCs w:val="20"/>
              </w:rPr>
              <w:t xml:space="preserve">przedstawia postanowienia </w:t>
            </w:r>
            <w:r w:rsidR="00575A79" w:rsidRPr="00B11147">
              <w:rPr>
                <w:rFonts w:ascii="Book Antiqua" w:hAnsi="Book Antiqua" w:cstheme="minorHAnsi"/>
                <w:sz w:val="20"/>
                <w:szCs w:val="20"/>
              </w:rPr>
              <w:t xml:space="preserve">i </w:t>
            </w:r>
            <w:r w:rsidR="00AB653C" w:rsidRPr="00B11147">
              <w:rPr>
                <w:rFonts w:ascii="Book Antiqua" w:hAnsi="Book Antiqua" w:cstheme="minorHAnsi"/>
                <w:sz w:val="20"/>
                <w:szCs w:val="20"/>
              </w:rPr>
              <w:t xml:space="preserve">podaje daty podpisania rozejmu w </w:t>
            </w:r>
            <w:r w:rsidR="00575A79" w:rsidRPr="00B11147">
              <w:rPr>
                <w:rFonts w:ascii="Book Antiqua" w:hAnsi="Book Antiqua" w:cstheme="minorHAnsi"/>
                <w:sz w:val="20"/>
                <w:szCs w:val="20"/>
              </w:rPr>
              <w:t xml:space="preserve">Starym </w:t>
            </w:r>
            <w:r w:rsidR="00AB653C" w:rsidRPr="00B11147">
              <w:rPr>
                <w:rFonts w:ascii="Book Antiqua" w:hAnsi="Book Antiqua" w:cstheme="minorHAnsi"/>
                <w:sz w:val="20"/>
                <w:szCs w:val="20"/>
              </w:rPr>
              <w:t>Targu</w:t>
            </w:r>
            <w:r w:rsidR="00D370F2" w:rsidRPr="00B11147">
              <w:rPr>
                <w:rFonts w:ascii="Book Antiqua" w:hAnsi="Book Antiqua" w:cstheme="minorHAnsi"/>
                <w:sz w:val="20"/>
                <w:szCs w:val="20"/>
              </w:rPr>
              <w:t xml:space="preserve"> </w:t>
            </w:r>
            <w:r w:rsidR="00575A79" w:rsidRPr="00B11147">
              <w:rPr>
                <w:rFonts w:ascii="Book Antiqua" w:hAnsi="Book Antiqua" w:cstheme="minorHAnsi"/>
                <w:sz w:val="20"/>
                <w:szCs w:val="20"/>
              </w:rPr>
              <w:t xml:space="preserve">(1629 r.) </w:t>
            </w:r>
            <w:r w:rsidR="00D370F2" w:rsidRPr="00B11147">
              <w:rPr>
                <w:rFonts w:ascii="Book Antiqua" w:hAnsi="Book Antiqua" w:cstheme="minorHAnsi"/>
                <w:sz w:val="20"/>
                <w:szCs w:val="20"/>
              </w:rPr>
              <w:t>i Sztumskiej Wsi</w:t>
            </w:r>
            <w:r w:rsidR="008C142E" w:rsidRPr="00B11147">
              <w:rPr>
                <w:rFonts w:ascii="Book Antiqua" w:hAnsi="Book Antiqua" w:cstheme="minorHAnsi"/>
                <w:sz w:val="20"/>
                <w:szCs w:val="20"/>
              </w:rPr>
              <w:t xml:space="preserve"> (1635 r.)</w:t>
            </w:r>
          </w:p>
          <w:p w14:paraId="4BE1F192" w14:textId="40BBD4E5" w:rsidR="00D370F2" w:rsidRPr="00B11147" w:rsidRDefault="00D370F2" w:rsidP="00860EFD">
            <w:pPr>
              <w:snapToGrid w:val="0"/>
              <w:spacing w:after="0" w:line="240" w:lineRule="auto"/>
              <w:rPr>
                <w:rFonts w:ascii="Book Antiqua" w:hAnsi="Book Antiqua" w:cstheme="minorHAnsi"/>
                <w:sz w:val="20"/>
                <w:szCs w:val="20"/>
              </w:rPr>
            </w:pPr>
          </w:p>
        </w:tc>
      </w:tr>
      <w:tr w:rsidR="00B56302" w:rsidRPr="00B11147" w14:paraId="6603AC13" w14:textId="77777777" w:rsidTr="005A06B0">
        <w:trPr>
          <w:trHeight w:val="3685"/>
          <w:jc w:val="center"/>
        </w:trPr>
        <w:tc>
          <w:tcPr>
            <w:tcW w:w="1352" w:type="dxa"/>
            <w:tcBorders>
              <w:top w:val="single" w:sz="4" w:space="0" w:color="auto"/>
              <w:left w:val="single" w:sz="4" w:space="0" w:color="auto"/>
              <w:bottom w:val="single" w:sz="4" w:space="0" w:color="auto"/>
              <w:right w:val="single" w:sz="4" w:space="0" w:color="auto"/>
            </w:tcBorders>
          </w:tcPr>
          <w:p w14:paraId="50E95257" w14:textId="72C90AFA" w:rsidR="00B56302" w:rsidRPr="00B11147" w:rsidRDefault="00B56302" w:rsidP="00860EFD">
            <w:pPr>
              <w:autoSpaceDE w:val="0"/>
              <w:autoSpaceDN w:val="0"/>
              <w:adjustRightInd w:val="0"/>
              <w:spacing w:after="0" w:line="240" w:lineRule="auto"/>
              <w:rPr>
                <w:rFonts w:ascii="Book Antiqua" w:eastAsia="Calibri" w:hAnsi="Book Antiqua" w:cstheme="minorHAnsi"/>
                <w:sz w:val="20"/>
                <w:szCs w:val="20"/>
                <w:lang w:eastAsia="pl-PL"/>
              </w:rPr>
            </w:pPr>
            <w:r w:rsidRPr="00B11147">
              <w:rPr>
                <w:rFonts w:ascii="Book Antiqua" w:eastAsia="Calibri" w:hAnsi="Book Antiqua" w:cstheme="minorHAnsi"/>
                <w:sz w:val="20"/>
                <w:szCs w:val="20"/>
                <w:lang w:eastAsia="pl-PL"/>
              </w:rPr>
              <w:t>3. Powstanie Chmielnickiego</w:t>
            </w:r>
          </w:p>
        </w:tc>
        <w:tc>
          <w:tcPr>
            <w:tcW w:w="1842" w:type="dxa"/>
            <w:tcBorders>
              <w:top w:val="single" w:sz="4" w:space="0" w:color="auto"/>
              <w:left w:val="single" w:sz="4" w:space="0" w:color="auto"/>
              <w:bottom w:val="single" w:sz="4" w:space="0" w:color="auto"/>
              <w:right w:val="single" w:sz="4" w:space="0" w:color="auto"/>
            </w:tcBorders>
          </w:tcPr>
          <w:p w14:paraId="104D444C" w14:textId="3F4A5C76" w:rsidR="001F3B4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B0E7E" w:rsidRPr="00B11147">
              <w:rPr>
                <w:rFonts w:ascii="Book Antiqua" w:hAnsi="Book Antiqua" w:cstheme="minorHAnsi"/>
                <w:sz w:val="20"/>
                <w:szCs w:val="20"/>
              </w:rPr>
              <w:t xml:space="preserve">sytuacja </w:t>
            </w:r>
            <w:r w:rsidR="001F3B4B" w:rsidRPr="00B11147">
              <w:rPr>
                <w:rFonts w:ascii="Book Antiqua" w:hAnsi="Book Antiqua" w:cstheme="minorHAnsi"/>
                <w:sz w:val="20"/>
                <w:szCs w:val="20"/>
              </w:rPr>
              <w:t>Koza</w:t>
            </w:r>
            <w:r w:rsidR="008B0E7E" w:rsidRPr="00B11147">
              <w:rPr>
                <w:rFonts w:ascii="Book Antiqua" w:hAnsi="Book Antiqua" w:cstheme="minorHAnsi"/>
                <w:sz w:val="20"/>
                <w:szCs w:val="20"/>
              </w:rPr>
              <w:t>ków</w:t>
            </w:r>
            <w:r w:rsidR="001F3B4B" w:rsidRPr="00B11147">
              <w:rPr>
                <w:rFonts w:ascii="Book Antiqua" w:hAnsi="Book Antiqua" w:cstheme="minorHAnsi"/>
                <w:sz w:val="20"/>
                <w:szCs w:val="20"/>
              </w:rPr>
              <w:t xml:space="preserve"> zaporos</w:t>
            </w:r>
            <w:r w:rsidR="008B0E7E" w:rsidRPr="00B11147">
              <w:rPr>
                <w:rFonts w:ascii="Book Antiqua" w:hAnsi="Book Antiqua" w:cstheme="minorHAnsi"/>
                <w:sz w:val="20"/>
                <w:szCs w:val="20"/>
              </w:rPr>
              <w:t>kich</w:t>
            </w:r>
          </w:p>
          <w:p w14:paraId="72FDCAB4" w14:textId="22C9E293" w:rsidR="001F3B4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F3B4B" w:rsidRPr="00B11147">
              <w:rPr>
                <w:rFonts w:ascii="Book Antiqua" w:hAnsi="Book Antiqua" w:cstheme="minorHAnsi"/>
                <w:sz w:val="20"/>
                <w:szCs w:val="20"/>
              </w:rPr>
              <w:t>powstanie Kozakó</w:t>
            </w:r>
            <w:r w:rsidR="0020006A" w:rsidRPr="00B11147">
              <w:rPr>
                <w:rFonts w:ascii="Book Antiqua" w:hAnsi="Book Antiqua" w:cstheme="minorHAnsi"/>
                <w:sz w:val="20"/>
                <w:szCs w:val="20"/>
              </w:rPr>
              <w:t>w</w:t>
            </w:r>
            <w:r w:rsidR="001F3B4B" w:rsidRPr="00B11147">
              <w:rPr>
                <w:rFonts w:ascii="Book Antiqua" w:hAnsi="Book Antiqua" w:cstheme="minorHAnsi"/>
                <w:sz w:val="20"/>
                <w:szCs w:val="20"/>
              </w:rPr>
              <w:t xml:space="preserve"> na Ukrainie</w:t>
            </w:r>
          </w:p>
          <w:p w14:paraId="666E89C8" w14:textId="4184B559" w:rsidR="0020006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0006A" w:rsidRPr="00B11147">
              <w:rPr>
                <w:rFonts w:ascii="Book Antiqua" w:hAnsi="Book Antiqua" w:cstheme="minorHAnsi"/>
                <w:sz w:val="20"/>
                <w:szCs w:val="20"/>
              </w:rPr>
              <w:t>ugoda w Perejasławiu</w:t>
            </w:r>
          </w:p>
          <w:p w14:paraId="00CB78C9" w14:textId="18E555AB" w:rsidR="001F3B4B" w:rsidRPr="00B11147" w:rsidRDefault="001F3B4B" w:rsidP="00860EFD">
            <w:pPr>
              <w:spacing w:after="0" w:line="240" w:lineRule="auto"/>
              <w:rPr>
                <w:rFonts w:ascii="Book Antiqua" w:hAnsi="Book Antiqua" w:cstheme="minorHAnsi"/>
                <w:sz w:val="20"/>
                <w:szCs w:val="20"/>
              </w:rPr>
            </w:pPr>
          </w:p>
          <w:p w14:paraId="31143FC3" w14:textId="70DEFB7C" w:rsidR="001F3B4B" w:rsidRPr="00B11147" w:rsidRDefault="001F3B4B" w:rsidP="00860EFD">
            <w:pPr>
              <w:spacing w:after="0" w:line="240" w:lineRule="auto"/>
              <w:rPr>
                <w:rFonts w:ascii="Book Antiqua" w:hAnsi="Book Antiqua" w:cstheme="minorHAnsi"/>
                <w:sz w:val="20"/>
                <w:szCs w:val="20"/>
              </w:rPr>
            </w:pPr>
          </w:p>
          <w:p w14:paraId="3562ABDC" w14:textId="2567F70F" w:rsidR="001F3B4B" w:rsidRPr="00B11147" w:rsidRDefault="001F3B4B" w:rsidP="00860EFD">
            <w:pPr>
              <w:spacing w:after="0" w:line="240" w:lineRule="auto"/>
              <w:rPr>
                <w:rFonts w:ascii="Book Antiqua" w:hAnsi="Book Antiqua" w:cstheme="minorHAnsi"/>
                <w:sz w:val="20"/>
                <w:szCs w:val="20"/>
              </w:rPr>
            </w:pPr>
          </w:p>
          <w:p w14:paraId="6F109870" w14:textId="6AB4FDE4" w:rsidR="001F3B4B" w:rsidRPr="00B11147" w:rsidRDefault="001F3B4B" w:rsidP="00860EFD">
            <w:pPr>
              <w:spacing w:after="0" w:line="240" w:lineRule="auto"/>
              <w:rPr>
                <w:rFonts w:ascii="Book Antiqua" w:hAnsi="Book Antiqua" w:cstheme="minorHAnsi"/>
                <w:sz w:val="20"/>
                <w:szCs w:val="20"/>
              </w:rPr>
            </w:pPr>
          </w:p>
          <w:p w14:paraId="3C7D01C0" w14:textId="22B8E823" w:rsidR="001F3B4B" w:rsidRPr="00B11147" w:rsidRDefault="001F3B4B" w:rsidP="00860EFD">
            <w:pPr>
              <w:spacing w:after="0" w:line="240" w:lineRule="auto"/>
              <w:rPr>
                <w:rFonts w:ascii="Book Antiqua" w:hAnsi="Book Antiqua" w:cstheme="minorHAnsi"/>
                <w:sz w:val="20"/>
                <w:szCs w:val="20"/>
              </w:rPr>
            </w:pPr>
          </w:p>
          <w:p w14:paraId="2AAE41D6" w14:textId="7A206E47" w:rsidR="001F3B4B" w:rsidRPr="00B11147" w:rsidRDefault="001F3B4B" w:rsidP="00860EFD">
            <w:pPr>
              <w:spacing w:after="0" w:line="240" w:lineRule="auto"/>
              <w:rPr>
                <w:rFonts w:ascii="Book Antiqua" w:hAnsi="Book Antiqua" w:cstheme="minorHAnsi"/>
                <w:sz w:val="20"/>
                <w:szCs w:val="20"/>
              </w:rPr>
            </w:pPr>
          </w:p>
          <w:p w14:paraId="1B6050A3" w14:textId="63AFD24E" w:rsidR="00B56302" w:rsidRPr="00B11147" w:rsidRDefault="00B56302" w:rsidP="00860EFD">
            <w:pPr>
              <w:spacing w:after="0" w:line="240" w:lineRule="auto"/>
              <w:rPr>
                <w:rFonts w:ascii="Book Antiqua" w:hAnsi="Book Antiqua"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1E2917E" w14:textId="1D8A3673" w:rsidR="0020006A"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0006A" w:rsidRPr="00B11147">
              <w:rPr>
                <w:rStyle w:val="A13"/>
                <w:rFonts w:ascii="Book Antiqua" w:hAnsi="Book Antiqua" w:cstheme="minorHAnsi"/>
                <w:color w:val="auto"/>
                <w:sz w:val="20"/>
                <w:szCs w:val="20"/>
              </w:rPr>
              <w:t>wskazuje Bohdana Chmielnickiego jako przywódcę powstania Kozaków na Ukrainie</w:t>
            </w:r>
          </w:p>
          <w:p w14:paraId="7E0BDE4E" w14:textId="6DBE522B" w:rsidR="0020006A"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0006A" w:rsidRPr="00B11147">
              <w:rPr>
                <w:rStyle w:val="A13"/>
                <w:rFonts w:ascii="Book Antiqua" w:hAnsi="Book Antiqua" w:cstheme="minorHAnsi"/>
                <w:color w:val="auto"/>
                <w:sz w:val="20"/>
                <w:szCs w:val="20"/>
              </w:rPr>
              <w:t>wymienia elementy uzbrojenia Kozaków</w:t>
            </w:r>
            <w:r w:rsidR="00575A79" w:rsidRPr="00B11147">
              <w:rPr>
                <w:rStyle w:val="A13"/>
                <w:rFonts w:ascii="Book Antiqua" w:hAnsi="Book Antiqua" w:cstheme="minorHAnsi"/>
                <w:color w:val="auto"/>
                <w:sz w:val="20"/>
                <w:szCs w:val="20"/>
              </w:rPr>
              <w:t xml:space="preserve"> i pokazuje je na ilustracji</w:t>
            </w:r>
          </w:p>
          <w:p w14:paraId="648DE938" w14:textId="1AB7D727" w:rsidR="00B56302"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575A79" w:rsidRPr="00B11147">
              <w:rPr>
                <w:rStyle w:val="A13"/>
                <w:rFonts w:ascii="Book Antiqua" w:hAnsi="Book Antiqua" w:cstheme="minorHAnsi"/>
                <w:color w:val="auto"/>
                <w:sz w:val="20"/>
                <w:szCs w:val="20"/>
              </w:rPr>
              <w:t>rozpoznaje</w:t>
            </w:r>
            <w:r w:rsidR="00ED0EF4" w:rsidRPr="00B11147">
              <w:rPr>
                <w:rStyle w:val="A13"/>
                <w:rFonts w:ascii="Book Antiqua" w:hAnsi="Book Antiqua" w:cstheme="minorHAnsi"/>
                <w:color w:val="auto"/>
                <w:sz w:val="20"/>
                <w:szCs w:val="20"/>
              </w:rPr>
              <w:t xml:space="preserve"> </w:t>
            </w:r>
            <w:r w:rsidR="00575A79" w:rsidRPr="00B11147">
              <w:rPr>
                <w:rStyle w:val="A13"/>
                <w:rFonts w:ascii="Book Antiqua" w:hAnsi="Book Antiqua" w:cstheme="minorHAnsi"/>
                <w:color w:val="auto"/>
                <w:sz w:val="20"/>
                <w:szCs w:val="20"/>
              </w:rPr>
              <w:t xml:space="preserve">na ilustracji </w:t>
            </w:r>
            <w:r w:rsidR="00ED0EF4" w:rsidRPr="00B11147">
              <w:rPr>
                <w:rStyle w:val="A13"/>
                <w:rFonts w:ascii="Book Antiqua" w:hAnsi="Book Antiqua" w:cstheme="minorHAnsi"/>
                <w:color w:val="auto"/>
                <w:sz w:val="20"/>
                <w:szCs w:val="20"/>
              </w:rPr>
              <w:t>Kozaka wśród przedstawicieli innych grup społecznych</w:t>
            </w:r>
          </w:p>
        </w:tc>
        <w:tc>
          <w:tcPr>
            <w:tcW w:w="2680" w:type="dxa"/>
            <w:tcBorders>
              <w:top w:val="single" w:sz="4" w:space="0" w:color="auto"/>
              <w:left w:val="single" w:sz="4" w:space="0" w:color="auto"/>
              <w:bottom w:val="single" w:sz="4" w:space="0" w:color="auto"/>
              <w:right w:val="single" w:sz="4" w:space="0" w:color="auto"/>
            </w:tcBorders>
          </w:tcPr>
          <w:p w14:paraId="2BB4B208" w14:textId="06C5FE02" w:rsidR="0020006A"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0006A" w:rsidRPr="00B11147">
              <w:rPr>
                <w:rStyle w:val="A13"/>
                <w:rFonts w:ascii="Book Antiqua" w:hAnsi="Book Antiqua" w:cstheme="minorHAnsi"/>
                <w:color w:val="auto"/>
                <w:sz w:val="20"/>
                <w:szCs w:val="20"/>
              </w:rPr>
              <w:t>wyjaśnia</w:t>
            </w:r>
            <w:r w:rsidR="00AF58E3" w:rsidRPr="00B11147">
              <w:rPr>
                <w:rStyle w:val="A13"/>
                <w:rFonts w:ascii="Book Antiqua" w:hAnsi="Book Antiqua" w:cstheme="minorHAnsi"/>
                <w:color w:val="auto"/>
                <w:sz w:val="20"/>
                <w:szCs w:val="20"/>
              </w:rPr>
              <w:t>,</w:t>
            </w:r>
            <w:r w:rsidR="0020006A" w:rsidRPr="00B11147">
              <w:rPr>
                <w:rStyle w:val="A13"/>
                <w:rFonts w:ascii="Book Antiqua" w:hAnsi="Book Antiqua" w:cstheme="minorHAnsi"/>
                <w:color w:val="auto"/>
                <w:sz w:val="20"/>
                <w:szCs w:val="20"/>
              </w:rPr>
              <w:t xml:space="preserve"> kim byli Kozacy</w:t>
            </w:r>
          </w:p>
          <w:p w14:paraId="57ED7C48" w14:textId="36197ADC" w:rsidR="00ED0EF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F58E3" w:rsidRPr="00B11147">
              <w:rPr>
                <w:rStyle w:val="A13"/>
                <w:rFonts w:ascii="Book Antiqua" w:hAnsi="Book Antiqua" w:cstheme="minorHAnsi"/>
                <w:color w:val="auto"/>
                <w:sz w:val="20"/>
                <w:szCs w:val="20"/>
              </w:rPr>
              <w:t>poprawnie posługuje się terminem:</w:t>
            </w:r>
            <w:r w:rsidR="00ED0EF4" w:rsidRPr="00B11147">
              <w:rPr>
                <w:rStyle w:val="A13"/>
                <w:rFonts w:ascii="Book Antiqua" w:hAnsi="Book Antiqua" w:cstheme="minorHAnsi"/>
                <w:color w:val="auto"/>
                <w:sz w:val="20"/>
                <w:szCs w:val="20"/>
              </w:rPr>
              <w:t xml:space="preserve"> </w:t>
            </w:r>
            <w:r w:rsidR="00ED0EF4" w:rsidRPr="00B11147">
              <w:rPr>
                <w:rStyle w:val="A13"/>
                <w:rFonts w:ascii="Book Antiqua" w:hAnsi="Book Antiqua" w:cstheme="minorHAnsi"/>
                <w:i/>
                <w:color w:val="auto"/>
                <w:sz w:val="20"/>
                <w:szCs w:val="20"/>
              </w:rPr>
              <w:t>Zaporoże</w:t>
            </w:r>
          </w:p>
          <w:p w14:paraId="157FE048" w14:textId="1688E5C8" w:rsidR="0020006A"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0006A" w:rsidRPr="00B11147">
              <w:rPr>
                <w:rStyle w:val="A13"/>
                <w:rFonts w:ascii="Book Antiqua" w:hAnsi="Book Antiqua" w:cstheme="minorHAnsi"/>
                <w:color w:val="auto"/>
                <w:sz w:val="20"/>
                <w:szCs w:val="20"/>
              </w:rPr>
              <w:t>wskazuje na mapie Ukrainę, Zaporoże</w:t>
            </w:r>
            <w:r w:rsidR="00AF58E3" w:rsidRPr="00B11147">
              <w:rPr>
                <w:rStyle w:val="A13"/>
                <w:rFonts w:ascii="Book Antiqua" w:hAnsi="Book Antiqua" w:cstheme="minorHAnsi"/>
                <w:color w:val="auto"/>
                <w:sz w:val="20"/>
                <w:szCs w:val="20"/>
              </w:rPr>
              <w:t xml:space="preserve"> i</w:t>
            </w:r>
            <w:r w:rsidR="0020006A" w:rsidRPr="00B11147">
              <w:rPr>
                <w:rStyle w:val="A13"/>
                <w:rFonts w:ascii="Book Antiqua" w:hAnsi="Book Antiqua" w:cstheme="minorHAnsi"/>
                <w:color w:val="auto"/>
                <w:sz w:val="20"/>
                <w:szCs w:val="20"/>
              </w:rPr>
              <w:t xml:space="preserve"> Dzikie Pola</w:t>
            </w:r>
          </w:p>
          <w:p w14:paraId="1978909D" w14:textId="7E7432B7" w:rsidR="0020006A" w:rsidRPr="00B11147" w:rsidRDefault="000A08B0" w:rsidP="00860EFD">
            <w:pPr>
              <w:spacing w:after="0" w:line="240" w:lineRule="auto"/>
              <w:rPr>
                <w:rFonts w:ascii="Book Antiqua" w:eastAsia="Times" w:hAnsi="Book Antiqua" w:cstheme="minorHAnsi"/>
                <w:sz w:val="20"/>
                <w:szCs w:val="20"/>
              </w:rPr>
            </w:pPr>
            <w:r w:rsidRPr="00B11147">
              <w:rPr>
                <w:rStyle w:val="A13"/>
                <w:rFonts w:ascii="Book Antiqua" w:hAnsi="Book Antiqua" w:cstheme="minorHAnsi"/>
                <w:color w:val="auto"/>
                <w:sz w:val="20"/>
                <w:szCs w:val="20"/>
              </w:rPr>
              <w:t xml:space="preserve">– </w:t>
            </w:r>
            <w:r w:rsidR="0020006A" w:rsidRPr="00B11147">
              <w:rPr>
                <w:rStyle w:val="A13"/>
                <w:rFonts w:ascii="Book Antiqua" w:hAnsi="Book Antiqua" w:cstheme="minorHAnsi"/>
                <w:color w:val="auto"/>
                <w:sz w:val="20"/>
                <w:szCs w:val="20"/>
              </w:rPr>
              <w:t xml:space="preserve">podaje </w:t>
            </w:r>
            <w:r w:rsidR="00AF58E3" w:rsidRPr="00B11147">
              <w:rPr>
                <w:rStyle w:val="A13"/>
                <w:rFonts w:ascii="Book Antiqua" w:hAnsi="Book Antiqua" w:cstheme="minorHAnsi"/>
                <w:color w:val="auto"/>
                <w:sz w:val="20"/>
                <w:szCs w:val="20"/>
              </w:rPr>
              <w:t xml:space="preserve">i zaznacza na osi czasu </w:t>
            </w:r>
            <w:r w:rsidR="0020006A" w:rsidRPr="00B11147">
              <w:rPr>
                <w:rStyle w:val="A13"/>
                <w:rFonts w:ascii="Book Antiqua" w:hAnsi="Book Antiqua" w:cstheme="minorHAnsi"/>
                <w:color w:val="auto"/>
                <w:sz w:val="20"/>
                <w:szCs w:val="20"/>
              </w:rPr>
              <w:t xml:space="preserve">datę wybuchu powstania </w:t>
            </w:r>
            <w:r w:rsidR="00AF58E3" w:rsidRPr="00B11147">
              <w:rPr>
                <w:rStyle w:val="A13"/>
                <w:rFonts w:ascii="Book Antiqua" w:hAnsi="Book Antiqua" w:cstheme="minorHAnsi"/>
                <w:color w:val="auto"/>
                <w:sz w:val="20"/>
                <w:szCs w:val="20"/>
              </w:rPr>
              <w:t>k</w:t>
            </w:r>
            <w:r w:rsidR="0020006A" w:rsidRPr="00B11147">
              <w:rPr>
                <w:rStyle w:val="A13"/>
                <w:rFonts w:ascii="Book Antiqua" w:hAnsi="Book Antiqua" w:cstheme="minorHAnsi"/>
                <w:color w:val="auto"/>
                <w:sz w:val="20"/>
                <w:szCs w:val="20"/>
              </w:rPr>
              <w:t>oza</w:t>
            </w:r>
            <w:r w:rsidR="00AF58E3" w:rsidRPr="00B11147">
              <w:rPr>
                <w:rStyle w:val="A13"/>
                <w:rFonts w:ascii="Book Antiqua" w:hAnsi="Book Antiqua" w:cstheme="minorHAnsi"/>
                <w:color w:val="auto"/>
                <w:sz w:val="20"/>
                <w:szCs w:val="20"/>
              </w:rPr>
              <w:t>ckiego</w:t>
            </w:r>
            <w:r w:rsidR="0020006A" w:rsidRPr="00B11147">
              <w:rPr>
                <w:rStyle w:val="A13"/>
                <w:rFonts w:ascii="Book Antiqua" w:hAnsi="Book Antiqua" w:cstheme="minorHAnsi"/>
                <w:color w:val="auto"/>
                <w:sz w:val="20"/>
                <w:szCs w:val="20"/>
              </w:rPr>
              <w:t xml:space="preserve"> (1648</w:t>
            </w:r>
            <w:r w:rsidR="00AF58E3" w:rsidRPr="00B11147">
              <w:rPr>
                <w:rStyle w:val="A13"/>
                <w:rFonts w:ascii="Book Antiqua" w:hAnsi="Book Antiqua" w:cstheme="minorHAnsi"/>
                <w:color w:val="auto"/>
                <w:sz w:val="20"/>
                <w:szCs w:val="20"/>
              </w:rPr>
              <w:t xml:space="preserve"> r.</w:t>
            </w:r>
            <w:r w:rsidR="0020006A" w:rsidRPr="00B11147">
              <w:rPr>
                <w:rStyle w:val="A13"/>
                <w:rFonts w:ascii="Book Antiqua" w:hAnsi="Book Antiqua" w:cstheme="minorHAnsi"/>
                <w:color w:val="auto"/>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3C123A8B" w14:textId="5B1FF102" w:rsidR="0020006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0006A" w:rsidRPr="00B11147">
              <w:rPr>
                <w:rFonts w:ascii="Book Antiqua" w:hAnsi="Book Antiqua" w:cstheme="minorHAnsi"/>
                <w:sz w:val="20"/>
                <w:szCs w:val="20"/>
              </w:rPr>
              <w:t>wyjaśnia</w:t>
            </w:r>
            <w:r w:rsidR="00AF58E3" w:rsidRPr="00B11147">
              <w:rPr>
                <w:rFonts w:ascii="Book Antiqua" w:hAnsi="Book Antiqua" w:cstheme="minorHAnsi"/>
                <w:sz w:val="20"/>
                <w:szCs w:val="20"/>
              </w:rPr>
              <w:t>,</w:t>
            </w:r>
            <w:r w:rsidR="0020006A" w:rsidRPr="00B11147">
              <w:rPr>
                <w:rFonts w:ascii="Book Antiqua" w:hAnsi="Book Antiqua" w:cstheme="minorHAnsi"/>
                <w:sz w:val="20"/>
                <w:szCs w:val="20"/>
              </w:rPr>
              <w:t xml:space="preserve"> kim byli Kozacy rejestrowi</w:t>
            </w:r>
          </w:p>
          <w:p w14:paraId="246CFC08" w14:textId="52693507" w:rsidR="0020006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0006A" w:rsidRPr="00B11147">
              <w:rPr>
                <w:rFonts w:ascii="Book Antiqua" w:hAnsi="Book Antiqua" w:cstheme="minorHAnsi"/>
                <w:sz w:val="20"/>
                <w:szCs w:val="20"/>
              </w:rPr>
              <w:t xml:space="preserve">przedstawia zajęcia i </w:t>
            </w:r>
            <w:r w:rsidR="00281FB0" w:rsidRPr="00B11147">
              <w:rPr>
                <w:rFonts w:ascii="Book Antiqua" w:hAnsi="Book Antiqua" w:cstheme="minorHAnsi"/>
                <w:sz w:val="20"/>
                <w:szCs w:val="20"/>
              </w:rPr>
              <w:t xml:space="preserve">sytuację </w:t>
            </w:r>
            <w:r w:rsidR="0020006A" w:rsidRPr="00B11147">
              <w:rPr>
                <w:rFonts w:ascii="Book Antiqua" w:hAnsi="Book Antiqua" w:cstheme="minorHAnsi"/>
                <w:sz w:val="20"/>
                <w:szCs w:val="20"/>
              </w:rPr>
              <w:t>Kozaków</w:t>
            </w:r>
          </w:p>
          <w:p w14:paraId="7F2F6FC2" w14:textId="6ADEB92B" w:rsidR="00ED0EF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w:t>
            </w:r>
            <w:r w:rsidR="00AF58E3" w:rsidRPr="00B11147">
              <w:rPr>
                <w:rFonts w:ascii="Book Antiqua" w:hAnsi="Book Antiqua" w:cstheme="minorHAnsi"/>
                <w:sz w:val="20"/>
                <w:szCs w:val="20"/>
              </w:rPr>
              <w:t xml:space="preserve"> </w:t>
            </w:r>
            <w:r w:rsidR="001248B1" w:rsidRPr="00B11147">
              <w:rPr>
                <w:rFonts w:ascii="Book Antiqua" w:hAnsi="Book Antiqua" w:cstheme="minorHAnsi"/>
                <w:sz w:val="20"/>
                <w:szCs w:val="20"/>
              </w:rPr>
              <w:t xml:space="preserve">wskazuje </w:t>
            </w:r>
            <w:r w:rsidR="00AF58E3" w:rsidRPr="00B11147">
              <w:rPr>
                <w:rFonts w:ascii="Book Antiqua" w:hAnsi="Book Antiqua" w:cstheme="minorHAnsi"/>
                <w:sz w:val="20"/>
                <w:szCs w:val="20"/>
              </w:rPr>
              <w:t xml:space="preserve">na mapie </w:t>
            </w:r>
            <w:r w:rsidR="001248B1" w:rsidRPr="00B11147">
              <w:rPr>
                <w:rFonts w:ascii="Book Antiqua" w:hAnsi="Book Antiqua" w:cstheme="minorHAnsi"/>
                <w:sz w:val="20"/>
                <w:szCs w:val="20"/>
              </w:rPr>
              <w:t>najważniejsze bitwy powstania</w:t>
            </w:r>
            <w:r w:rsidR="00AF58E3" w:rsidRPr="00B11147">
              <w:rPr>
                <w:rFonts w:ascii="Book Antiqua" w:hAnsi="Book Antiqua" w:cstheme="minorHAnsi"/>
                <w:sz w:val="20"/>
                <w:szCs w:val="20"/>
              </w:rPr>
              <w:t xml:space="preserve"> </w:t>
            </w:r>
            <w:r w:rsidR="001248B1" w:rsidRPr="00B11147">
              <w:rPr>
                <w:rFonts w:ascii="Book Antiqua" w:hAnsi="Book Antiqua" w:cstheme="minorHAnsi"/>
                <w:sz w:val="20"/>
                <w:szCs w:val="20"/>
              </w:rPr>
              <w:t>(Żółte Wody,</w:t>
            </w:r>
            <w:r w:rsidR="00E97EA8" w:rsidRPr="00B11147">
              <w:rPr>
                <w:rFonts w:ascii="Book Antiqua" w:hAnsi="Book Antiqua" w:cstheme="minorHAnsi"/>
                <w:sz w:val="20"/>
                <w:szCs w:val="20"/>
              </w:rPr>
              <w:t xml:space="preserve"> </w:t>
            </w:r>
            <w:proofErr w:type="spellStart"/>
            <w:r w:rsidR="00E97EA8" w:rsidRPr="00B11147">
              <w:rPr>
                <w:rFonts w:ascii="Book Antiqua" w:hAnsi="Book Antiqua" w:cstheme="minorHAnsi"/>
                <w:sz w:val="20"/>
                <w:szCs w:val="20"/>
              </w:rPr>
              <w:t>Korsuń</w:t>
            </w:r>
            <w:proofErr w:type="spellEnd"/>
            <w:r w:rsidR="00E97EA8" w:rsidRPr="00B11147">
              <w:rPr>
                <w:rFonts w:ascii="Book Antiqua" w:hAnsi="Book Antiqua" w:cstheme="minorHAnsi"/>
                <w:sz w:val="20"/>
                <w:szCs w:val="20"/>
              </w:rPr>
              <w:t>, Beresteczko)</w:t>
            </w:r>
          </w:p>
          <w:p w14:paraId="33724097" w14:textId="7D7298BC" w:rsidR="00ED0EF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D0EF4" w:rsidRPr="00B11147">
              <w:rPr>
                <w:rFonts w:ascii="Book Antiqua" w:hAnsi="Book Antiqua" w:cstheme="minorHAnsi"/>
                <w:sz w:val="20"/>
                <w:szCs w:val="20"/>
              </w:rPr>
              <w:t>uzasadnia tezę, że powstanie Chmielnickiego było wojną domową</w:t>
            </w:r>
          </w:p>
          <w:p w14:paraId="4B31C600" w14:textId="2FE855C7" w:rsidR="00ED0EF4" w:rsidRPr="00B11147" w:rsidRDefault="00ED0EF4"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5C5DD7DE" w14:textId="14BD6C0C" w:rsidR="001248B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248B1" w:rsidRPr="00B11147">
              <w:rPr>
                <w:rFonts w:ascii="Book Antiqua" w:hAnsi="Book Antiqua" w:cstheme="minorHAnsi"/>
                <w:sz w:val="20"/>
                <w:szCs w:val="20"/>
              </w:rPr>
              <w:t>przedstawia przyczyny wybuchu powstania na Ukrainie</w:t>
            </w:r>
          </w:p>
          <w:p w14:paraId="007AA7AC" w14:textId="4B61F6AE" w:rsidR="00E97E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C1E2B" w:rsidRPr="00B11147">
              <w:rPr>
                <w:rFonts w:ascii="Book Antiqua" w:hAnsi="Book Antiqua" w:cstheme="minorHAnsi"/>
                <w:sz w:val="20"/>
                <w:szCs w:val="20"/>
              </w:rPr>
              <w:t>omawia główne etapy powstania</w:t>
            </w:r>
          </w:p>
          <w:p w14:paraId="5208ACDB" w14:textId="4EF9C017" w:rsidR="00E97E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97EA8" w:rsidRPr="00B11147">
              <w:rPr>
                <w:rFonts w:ascii="Book Antiqua" w:hAnsi="Book Antiqua" w:cstheme="minorHAnsi"/>
                <w:sz w:val="20"/>
                <w:szCs w:val="20"/>
              </w:rPr>
              <w:t>wyjaśnia, dlaczego powstanie Chmielnickiego przerodziło się w wojnę polsko</w:t>
            </w:r>
            <w:r w:rsidR="001F577B" w:rsidRPr="00B11147">
              <w:rPr>
                <w:rFonts w:ascii="Book Antiqua" w:hAnsi="Book Antiqua" w:cstheme="minorHAnsi"/>
                <w:sz w:val="20"/>
                <w:szCs w:val="20"/>
              </w:rPr>
              <w:t>-</w:t>
            </w:r>
            <w:r w:rsidR="00E97EA8" w:rsidRPr="00B11147">
              <w:rPr>
                <w:rFonts w:ascii="Book Antiqua" w:hAnsi="Book Antiqua" w:cstheme="minorHAnsi"/>
                <w:sz w:val="20"/>
                <w:szCs w:val="20"/>
              </w:rPr>
              <w:t>rosyjską</w:t>
            </w:r>
          </w:p>
          <w:p w14:paraId="25F0F0DA" w14:textId="5E4AFF3B" w:rsidR="006C1E2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C1E2B" w:rsidRPr="00B11147">
              <w:rPr>
                <w:rFonts w:ascii="Book Antiqua" w:hAnsi="Book Antiqua" w:cstheme="minorHAnsi"/>
                <w:sz w:val="20"/>
                <w:szCs w:val="20"/>
              </w:rPr>
              <w:t>wskazuje na mapie Perejasław</w:t>
            </w:r>
          </w:p>
          <w:p w14:paraId="41D13B3E" w14:textId="1DF870BA" w:rsidR="001248B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61EA0" w:rsidRPr="00B11147">
              <w:rPr>
                <w:rFonts w:ascii="Book Antiqua" w:hAnsi="Book Antiqua" w:cstheme="minorHAnsi"/>
                <w:sz w:val="20"/>
                <w:szCs w:val="20"/>
              </w:rPr>
              <w:t xml:space="preserve">podaje </w:t>
            </w:r>
            <w:r w:rsidR="00AF58E3" w:rsidRPr="00B11147">
              <w:rPr>
                <w:rFonts w:ascii="Book Antiqua" w:hAnsi="Book Antiqua" w:cstheme="minorHAnsi"/>
                <w:sz w:val="20"/>
                <w:szCs w:val="20"/>
              </w:rPr>
              <w:t xml:space="preserve">i zaznacza na osi czasu </w:t>
            </w:r>
            <w:r w:rsidR="00861EA0" w:rsidRPr="00B11147">
              <w:rPr>
                <w:rFonts w:ascii="Book Antiqua" w:hAnsi="Book Antiqua" w:cstheme="minorHAnsi"/>
                <w:sz w:val="20"/>
                <w:szCs w:val="20"/>
              </w:rPr>
              <w:t>datę ugody w Perejasławiu (1654</w:t>
            </w:r>
            <w:r w:rsidR="00860EFD" w:rsidRPr="00B11147">
              <w:rPr>
                <w:rFonts w:ascii="Book Antiqua" w:hAnsi="Book Antiqua" w:cstheme="minorHAnsi"/>
                <w:sz w:val="20"/>
                <w:szCs w:val="20"/>
              </w:rPr>
              <w:t xml:space="preserve"> </w:t>
            </w:r>
            <w:r w:rsidR="00861EA0" w:rsidRPr="00B11147">
              <w:rPr>
                <w:rFonts w:ascii="Book Antiqua" w:hAnsi="Book Antiqua" w:cstheme="minorHAnsi"/>
                <w:sz w:val="20"/>
                <w:szCs w:val="20"/>
              </w:rPr>
              <w:t>)</w:t>
            </w:r>
          </w:p>
        </w:tc>
        <w:tc>
          <w:tcPr>
            <w:tcW w:w="1764" w:type="dxa"/>
            <w:tcBorders>
              <w:top w:val="single" w:sz="4" w:space="0" w:color="auto"/>
              <w:left w:val="single" w:sz="4" w:space="0" w:color="auto"/>
              <w:bottom w:val="single" w:sz="4" w:space="0" w:color="auto"/>
              <w:right w:val="single" w:sz="4" w:space="0" w:color="auto"/>
            </w:tcBorders>
          </w:tcPr>
          <w:p w14:paraId="5753BC6D" w14:textId="54ABC0A1" w:rsidR="006C1E2B"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C1E2B" w:rsidRPr="00B11147">
              <w:rPr>
                <w:rFonts w:ascii="Book Antiqua" w:hAnsi="Book Antiqua" w:cstheme="minorHAnsi"/>
                <w:sz w:val="20"/>
                <w:szCs w:val="20"/>
              </w:rPr>
              <w:t xml:space="preserve">przedstawia </w:t>
            </w:r>
            <w:r w:rsidR="00AF58E3" w:rsidRPr="00B11147">
              <w:rPr>
                <w:rFonts w:ascii="Book Antiqua" w:hAnsi="Book Antiqua" w:cstheme="minorHAnsi"/>
                <w:sz w:val="20"/>
                <w:szCs w:val="20"/>
              </w:rPr>
              <w:t xml:space="preserve">skutki </w:t>
            </w:r>
            <w:r w:rsidR="00861EA0" w:rsidRPr="00B11147">
              <w:rPr>
                <w:rFonts w:ascii="Book Antiqua" w:hAnsi="Book Antiqua" w:cstheme="minorHAnsi"/>
                <w:sz w:val="20"/>
                <w:szCs w:val="20"/>
              </w:rPr>
              <w:t>powstania Chmielnickiego</w:t>
            </w:r>
          </w:p>
          <w:p w14:paraId="2DA6ADC4" w14:textId="675F7994" w:rsidR="00ED0EF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61EA0" w:rsidRPr="00B11147">
              <w:rPr>
                <w:rFonts w:ascii="Book Antiqua" w:hAnsi="Book Antiqua" w:cstheme="minorHAnsi"/>
                <w:sz w:val="20"/>
                <w:szCs w:val="20"/>
              </w:rPr>
              <w:t xml:space="preserve">wskazuje rozejm w </w:t>
            </w:r>
            <w:proofErr w:type="spellStart"/>
            <w:r w:rsidR="00861EA0" w:rsidRPr="00B11147">
              <w:rPr>
                <w:rFonts w:ascii="Book Antiqua" w:hAnsi="Book Antiqua" w:cstheme="minorHAnsi"/>
                <w:sz w:val="20"/>
                <w:szCs w:val="20"/>
              </w:rPr>
              <w:t>Andruszowie</w:t>
            </w:r>
            <w:proofErr w:type="spellEnd"/>
            <w:r w:rsidR="00861EA0" w:rsidRPr="00B11147">
              <w:rPr>
                <w:rFonts w:ascii="Book Antiqua" w:hAnsi="Book Antiqua" w:cstheme="minorHAnsi"/>
                <w:sz w:val="20"/>
                <w:szCs w:val="20"/>
              </w:rPr>
              <w:t xml:space="preserve"> jako </w:t>
            </w:r>
            <w:r w:rsidR="00281FB0" w:rsidRPr="00B11147">
              <w:rPr>
                <w:rFonts w:ascii="Book Antiqua" w:hAnsi="Book Antiqua" w:cstheme="minorHAnsi"/>
                <w:sz w:val="20"/>
                <w:szCs w:val="20"/>
              </w:rPr>
              <w:t xml:space="preserve">moment </w:t>
            </w:r>
            <w:r w:rsidR="00861EA0" w:rsidRPr="00B11147">
              <w:rPr>
                <w:rFonts w:ascii="Book Antiqua" w:hAnsi="Book Antiqua" w:cstheme="minorHAnsi"/>
                <w:sz w:val="20"/>
                <w:szCs w:val="20"/>
              </w:rPr>
              <w:t>zakończenia powstania i wojny polsko</w:t>
            </w:r>
            <w:r w:rsidR="001F577B" w:rsidRPr="00B11147">
              <w:rPr>
                <w:rFonts w:ascii="Book Antiqua" w:hAnsi="Book Antiqua" w:cstheme="minorHAnsi"/>
                <w:sz w:val="20"/>
                <w:szCs w:val="20"/>
              </w:rPr>
              <w:t>-</w:t>
            </w:r>
            <w:r w:rsidR="00861EA0" w:rsidRPr="00B11147">
              <w:rPr>
                <w:rFonts w:ascii="Book Antiqua" w:hAnsi="Book Antiqua" w:cstheme="minorHAnsi"/>
                <w:sz w:val="20"/>
                <w:szCs w:val="20"/>
              </w:rPr>
              <w:t>rosyjskiej (1667</w:t>
            </w:r>
            <w:r w:rsidR="00D268D6" w:rsidRPr="00B11147">
              <w:rPr>
                <w:rFonts w:ascii="Book Antiqua" w:hAnsi="Book Antiqua" w:cstheme="minorHAnsi"/>
                <w:sz w:val="20"/>
                <w:szCs w:val="20"/>
              </w:rPr>
              <w:t xml:space="preserve"> r.</w:t>
            </w:r>
            <w:r w:rsidR="00861EA0" w:rsidRPr="00B11147">
              <w:rPr>
                <w:rFonts w:ascii="Book Antiqua" w:hAnsi="Book Antiqua" w:cstheme="minorHAnsi"/>
                <w:sz w:val="20"/>
                <w:szCs w:val="20"/>
              </w:rPr>
              <w:t>)</w:t>
            </w:r>
          </w:p>
          <w:p w14:paraId="12DA9144" w14:textId="5E54996C" w:rsidR="00ED0EF4" w:rsidRPr="00B11147" w:rsidRDefault="000A08B0" w:rsidP="00B11147">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D0EF4" w:rsidRPr="00B11147">
              <w:rPr>
                <w:rFonts w:ascii="Book Antiqua" w:hAnsi="Book Antiqua" w:cstheme="minorHAnsi"/>
                <w:sz w:val="20"/>
                <w:szCs w:val="20"/>
              </w:rPr>
              <w:t xml:space="preserve">ocenia </w:t>
            </w:r>
            <w:r w:rsidR="00B11147" w:rsidRPr="00B11147">
              <w:rPr>
                <w:rFonts w:ascii="Book Antiqua" w:hAnsi="Book Antiqua" w:cstheme="minorHAnsi"/>
                <w:sz w:val="20"/>
                <w:szCs w:val="20"/>
              </w:rPr>
              <w:t>politykę szlachty wobec Kozaków</w:t>
            </w:r>
          </w:p>
        </w:tc>
      </w:tr>
      <w:tr w:rsidR="00B56302" w:rsidRPr="00B11147" w14:paraId="2C38FD8B" w14:textId="77777777" w:rsidTr="005A06B0">
        <w:trPr>
          <w:trHeight w:val="552"/>
          <w:jc w:val="center"/>
        </w:trPr>
        <w:tc>
          <w:tcPr>
            <w:tcW w:w="1352" w:type="dxa"/>
            <w:tcBorders>
              <w:top w:val="single" w:sz="4" w:space="0" w:color="auto"/>
              <w:left w:val="single" w:sz="4" w:space="0" w:color="auto"/>
              <w:bottom w:val="single" w:sz="4" w:space="0" w:color="auto"/>
              <w:right w:val="single" w:sz="4" w:space="0" w:color="auto"/>
            </w:tcBorders>
          </w:tcPr>
          <w:p w14:paraId="35ED54F5" w14:textId="1BE7A87D"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4. Potop szwedzki</w:t>
            </w:r>
          </w:p>
        </w:tc>
        <w:tc>
          <w:tcPr>
            <w:tcW w:w="1842" w:type="dxa"/>
            <w:tcBorders>
              <w:top w:val="single" w:sz="4" w:space="0" w:color="auto"/>
              <w:left w:val="single" w:sz="4" w:space="0" w:color="auto"/>
              <w:bottom w:val="single" w:sz="4" w:space="0" w:color="auto"/>
              <w:right w:val="single" w:sz="4" w:space="0" w:color="auto"/>
            </w:tcBorders>
          </w:tcPr>
          <w:p w14:paraId="113C2DA8" w14:textId="1CAA7900" w:rsidR="008574D4"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8574D4" w:rsidRPr="00B11147">
              <w:rPr>
                <w:rFonts w:ascii="Book Antiqua" w:hAnsi="Book Antiqua" w:cstheme="minorHAnsi"/>
                <w:sz w:val="20"/>
                <w:szCs w:val="20"/>
              </w:rPr>
              <w:t>przyczyny wojen Rzeczypospolitej ze Szwecją</w:t>
            </w:r>
          </w:p>
          <w:p w14:paraId="10DE3177" w14:textId="52F0C253"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574D4" w:rsidRPr="00B11147">
              <w:rPr>
                <w:rFonts w:ascii="Book Antiqua" w:hAnsi="Book Antiqua" w:cstheme="minorHAnsi"/>
                <w:sz w:val="20"/>
                <w:szCs w:val="20"/>
              </w:rPr>
              <w:t>najazd Szwedów na Polskę w latach 1655</w:t>
            </w:r>
            <w:r w:rsidRPr="00B11147">
              <w:rPr>
                <w:rFonts w:ascii="Book Antiqua" w:hAnsi="Book Antiqua" w:cstheme="minorHAnsi"/>
                <w:sz w:val="20"/>
                <w:szCs w:val="20"/>
              </w:rPr>
              <w:t xml:space="preserve">– </w:t>
            </w:r>
            <w:r w:rsidR="008574D4" w:rsidRPr="00B11147">
              <w:rPr>
                <w:rFonts w:ascii="Book Antiqua" w:hAnsi="Book Antiqua" w:cstheme="minorHAnsi"/>
                <w:sz w:val="20"/>
                <w:szCs w:val="20"/>
              </w:rPr>
              <w:t>1660</w:t>
            </w:r>
          </w:p>
          <w:p w14:paraId="1E72EF39" w14:textId="53159AF1"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574D4" w:rsidRPr="00B11147">
              <w:rPr>
                <w:rFonts w:ascii="Book Antiqua" w:hAnsi="Book Antiqua" w:cstheme="minorHAnsi"/>
                <w:sz w:val="20"/>
                <w:szCs w:val="20"/>
              </w:rPr>
              <w:t xml:space="preserve">postawa społeczeństwa polskiego wobec </w:t>
            </w:r>
            <w:r w:rsidR="004A082E" w:rsidRPr="00B11147">
              <w:rPr>
                <w:rFonts w:ascii="Book Antiqua" w:hAnsi="Book Antiqua" w:cstheme="minorHAnsi"/>
                <w:sz w:val="20"/>
                <w:szCs w:val="20"/>
              </w:rPr>
              <w:t>najeźdźcy</w:t>
            </w:r>
          </w:p>
          <w:p w14:paraId="3A501335" w14:textId="7EE5EC15"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574D4" w:rsidRPr="00B11147">
              <w:rPr>
                <w:rFonts w:ascii="Book Antiqua" w:hAnsi="Book Antiqua" w:cstheme="minorHAnsi"/>
                <w:sz w:val="20"/>
                <w:szCs w:val="20"/>
              </w:rPr>
              <w:t>skutki potopu</w:t>
            </w:r>
          </w:p>
          <w:p w14:paraId="0D76560A"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2383B8BC"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767D34C6"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14224AC9"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2DACB82D"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00A73C18"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18105CCA" w14:textId="77777777"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54ACFB24" w14:textId="1E7DB4E4" w:rsidR="004062A9" w:rsidRPr="00B11147" w:rsidRDefault="004062A9"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7238E2DC" w14:textId="449A3267"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281FB0" w:rsidRPr="00B11147">
              <w:rPr>
                <w:rFonts w:ascii="Book Antiqua" w:hAnsi="Book Antiqua" w:cstheme="minorHAnsi"/>
                <w:sz w:val="20"/>
                <w:szCs w:val="20"/>
              </w:rPr>
              <w:t>poprawnie posługuje się terminem</w:t>
            </w:r>
            <w:r w:rsidR="008574D4" w:rsidRPr="00B11147">
              <w:rPr>
                <w:rFonts w:ascii="Book Antiqua" w:hAnsi="Book Antiqua" w:cstheme="minorHAnsi"/>
                <w:sz w:val="20"/>
                <w:szCs w:val="20"/>
              </w:rPr>
              <w:t xml:space="preserve">: </w:t>
            </w:r>
            <w:r w:rsidR="008574D4" w:rsidRPr="00B11147">
              <w:rPr>
                <w:rFonts w:ascii="Book Antiqua" w:hAnsi="Book Antiqua" w:cstheme="minorHAnsi"/>
                <w:i/>
                <w:sz w:val="20"/>
                <w:szCs w:val="20"/>
              </w:rPr>
              <w:t>potop szwedzki</w:t>
            </w:r>
          </w:p>
          <w:p w14:paraId="12269B28" w14:textId="79196F8B"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t xml:space="preserve">– </w:t>
            </w:r>
            <w:r w:rsidR="008574D4" w:rsidRPr="00B11147">
              <w:rPr>
                <w:rFonts w:ascii="Book Antiqua" w:hAnsi="Book Antiqua" w:cstheme="minorHAnsi"/>
                <w:sz w:val="20"/>
                <w:szCs w:val="20"/>
                <w:highlight w:val="darkGray"/>
              </w:rPr>
              <w:t xml:space="preserve">wskazuje Stefana Czarnieckiego jako bohatera </w:t>
            </w:r>
            <w:r w:rsidR="004A082E" w:rsidRPr="00B11147">
              <w:rPr>
                <w:rFonts w:ascii="Book Antiqua" w:hAnsi="Book Antiqua" w:cstheme="minorHAnsi"/>
                <w:sz w:val="20"/>
                <w:szCs w:val="20"/>
                <w:highlight w:val="darkGray"/>
              </w:rPr>
              <w:t>walk ze Szwedami</w:t>
            </w:r>
          </w:p>
          <w:p w14:paraId="3785F6A4" w14:textId="567B571C" w:rsidR="003D77AE"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t xml:space="preserve">– </w:t>
            </w:r>
            <w:r w:rsidR="003D77AE" w:rsidRPr="00B11147">
              <w:rPr>
                <w:rFonts w:ascii="Book Antiqua" w:hAnsi="Book Antiqua" w:cstheme="minorHAnsi"/>
                <w:sz w:val="20"/>
                <w:szCs w:val="20"/>
                <w:highlight w:val="darkGray"/>
              </w:rPr>
              <w:t xml:space="preserve">wymienia obronę Jasnej Góry jako </w:t>
            </w:r>
            <w:r w:rsidR="004A082E" w:rsidRPr="00B11147">
              <w:rPr>
                <w:rFonts w:ascii="Book Antiqua" w:hAnsi="Book Antiqua" w:cstheme="minorHAnsi"/>
                <w:sz w:val="20"/>
                <w:szCs w:val="20"/>
                <w:highlight w:val="darkGray"/>
              </w:rPr>
              <w:t xml:space="preserve">przełomowy moment </w:t>
            </w:r>
            <w:r w:rsidR="00330E00" w:rsidRPr="00B11147">
              <w:rPr>
                <w:rFonts w:ascii="Book Antiqua" w:hAnsi="Book Antiqua" w:cstheme="minorHAnsi"/>
                <w:sz w:val="20"/>
                <w:szCs w:val="20"/>
                <w:highlight w:val="darkGray"/>
              </w:rPr>
              <w:t>potopu szwedzkiego</w:t>
            </w:r>
          </w:p>
          <w:p w14:paraId="14E71E3E" w14:textId="01CAE8A3" w:rsidR="002910E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910EA" w:rsidRPr="00B11147">
              <w:rPr>
                <w:rFonts w:ascii="Book Antiqua" w:hAnsi="Book Antiqua" w:cstheme="minorHAnsi"/>
                <w:sz w:val="20"/>
                <w:szCs w:val="20"/>
              </w:rPr>
              <w:t>wskazuje na mapie Częstochowę</w:t>
            </w:r>
            <w:r w:rsidR="00281FB0" w:rsidRPr="00B11147">
              <w:rPr>
                <w:rFonts w:ascii="Book Antiqua" w:hAnsi="Book Antiqua" w:cstheme="minorHAnsi"/>
                <w:sz w:val="20"/>
                <w:szCs w:val="20"/>
              </w:rPr>
              <w:t xml:space="preserve"> i</w:t>
            </w:r>
            <w:r w:rsidR="002910EA" w:rsidRPr="00B11147">
              <w:rPr>
                <w:rFonts w:ascii="Book Antiqua" w:hAnsi="Book Antiqua" w:cstheme="minorHAnsi"/>
                <w:sz w:val="20"/>
                <w:szCs w:val="20"/>
              </w:rPr>
              <w:t xml:space="preserve"> Inflanty</w:t>
            </w:r>
          </w:p>
          <w:p w14:paraId="017FEE0B" w14:textId="5F6F6231" w:rsidR="002910E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2910EA" w:rsidRPr="00B11147">
              <w:rPr>
                <w:rFonts w:ascii="Book Antiqua" w:hAnsi="Book Antiqua" w:cstheme="minorHAnsi"/>
                <w:sz w:val="20"/>
                <w:szCs w:val="20"/>
              </w:rPr>
              <w:t>wyjaśnia, dlaczego najazd Szwedów nazwano</w:t>
            </w:r>
            <w:r w:rsidR="00281FB0" w:rsidRPr="00B11147">
              <w:rPr>
                <w:rFonts w:ascii="Book Antiqua" w:hAnsi="Book Antiqua" w:cstheme="minorHAnsi"/>
                <w:sz w:val="20"/>
                <w:szCs w:val="20"/>
              </w:rPr>
              <w:t xml:space="preserve"> </w:t>
            </w:r>
            <w:r w:rsidR="002910EA" w:rsidRPr="00B11147">
              <w:rPr>
                <w:rFonts w:ascii="Book Antiqua" w:hAnsi="Book Antiqua" w:cstheme="minorHAnsi"/>
                <w:sz w:val="20"/>
                <w:szCs w:val="20"/>
              </w:rPr>
              <w:t>potopem</w:t>
            </w:r>
          </w:p>
          <w:p w14:paraId="1474CED3" w14:textId="1712D033"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w:t>
            </w:r>
            <w:r w:rsidR="004A082E" w:rsidRPr="00B11147">
              <w:rPr>
                <w:rFonts w:ascii="Book Antiqua" w:hAnsi="Book Antiqua" w:cstheme="minorHAnsi"/>
                <w:sz w:val="20"/>
                <w:szCs w:val="20"/>
              </w:rPr>
              <w:t xml:space="preserve"> </w:t>
            </w:r>
            <w:r w:rsidR="002910EA" w:rsidRPr="00B11147">
              <w:rPr>
                <w:rFonts w:ascii="Book Antiqua" w:hAnsi="Book Antiqua" w:cstheme="minorHAnsi"/>
                <w:sz w:val="20"/>
                <w:szCs w:val="20"/>
              </w:rPr>
              <w:t xml:space="preserve">przedstawia </w:t>
            </w:r>
            <w:r w:rsidR="004A082E" w:rsidRPr="00B11147">
              <w:rPr>
                <w:rFonts w:ascii="Book Antiqua" w:hAnsi="Book Antiqua" w:cstheme="minorHAnsi"/>
                <w:sz w:val="20"/>
                <w:szCs w:val="20"/>
              </w:rPr>
              <w:t xml:space="preserve">na ilustracji </w:t>
            </w:r>
            <w:r w:rsidR="002910EA" w:rsidRPr="00B11147">
              <w:rPr>
                <w:rFonts w:ascii="Book Antiqua" w:hAnsi="Book Antiqua" w:cstheme="minorHAnsi"/>
                <w:sz w:val="20"/>
                <w:szCs w:val="20"/>
              </w:rPr>
              <w:t>uzbrojenie piechoty szwedzkiej</w:t>
            </w:r>
          </w:p>
        </w:tc>
        <w:tc>
          <w:tcPr>
            <w:tcW w:w="2680" w:type="dxa"/>
            <w:tcBorders>
              <w:top w:val="single" w:sz="4" w:space="0" w:color="auto"/>
              <w:left w:val="single" w:sz="4" w:space="0" w:color="auto"/>
              <w:bottom w:val="single" w:sz="4" w:space="0" w:color="auto"/>
              <w:right w:val="single" w:sz="4" w:space="0" w:color="auto"/>
            </w:tcBorders>
          </w:tcPr>
          <w:p w14:paraId="720AA1A3" w14:textId="764F3F5C" w:rsidR="008574D4" w:rsidRPr="00B11147" w:rsidRDefault="000A08B0" w:rsidP="00860EFD">
            <w:pPr>
              <w:spacing w:after="0" w:line="240" w:lineRule="auto"/>
              <w:rPr>
                <w:rFonts w:ascii="Book Antiqua" w:hAnsi="Book Antiqua" w:cstheme="minorHAnsi"/>
                <w:sz w:val="20"/>
                <w:szCs w:val="20"/>
                <w:highlight w:val="darkGray"/>
              </w:rPr>
            </w:pPr>
            <w:r w:rsidRPr="00B11147">
              <w:rPr>
                <w:rFonts w:ascii="Book Antiqua" w:hAnsi="Book Antiqua" w:cstheme="minorHAnsi"/>
                <w:sz w:val="20"/>
                <w:szCs w:val="20"/>
                <w:highlight w:val="darkGray"/>
              </w:rPr>
              <w:lastRenderedPageBreak/>
              <w:t xml:space="preserve">– </w:t>
            </w:r>
            <w:r w:rsidR="008574D4" w:rsidRPr="00B11147">
              <w:rPr>
                <w:rFonts w:ascii="Book Antiqua" w:hAnsi="Book Antiqua" w:cstheme="minorHAnsi"/>
                <w:sz w:val="20"/>
                <w:szCs w:val="20"/>
                <w:highlight w:val="darkGray"/>
              </w:rPr>
              <w:t>charakteryzuje posta</w:t>
            </w:r>
            <w:r w:rsidR="003D77AE" w:rsidRPr="00B11147">
              <w:rPr>
                <w:rFonts w:ascii="Book Antiqua" w:hAnsi="Book Antiqua" w:cstheme="minorHAnsi"/>
                <w:sz w:val="20"/>
                <w:szCs w:val="20"/>
                <w:highlight w:val="darkGray"/>
              </w:rPr>
              <w:t>ci</w:t>
            </w:r>
            <w:r w:rsidR="008574D4" w:rsidRPr="00B11147">
              <w:rPr>
                <w:rFonts w:ascii="Book Antiqua" w:hAnsi="Book Antiqua" w:cstheme="minorHAnsi"/>
                <w:sz w:val="20"/>
                <w:szCs w:val="20"/>
                <w:highlight w:val="darkGray"/>
              </w:rPr>
              <w:t xml:space="preserve"> Stefana Czarnieckiego</w:t>
            </w:r>
            <w:r w:rsidR="003D77AE" w:rsidRPr="00B11147">
              <w:rPr>
                <w:rFonts w:ascii="Book Antiqua" w:hAnsi="Book Antiqua" w:cstheme="minorHAnsi"/>
                <w:sz w:val="20"/>
                <w:szCs w:val="20"/>
                <w:highlight w:val="darkGray"/>
              </w:rPr>
              <w:t xml:space="preserve"> i Augustyna Kordeckiego</w:t>
            </w:r>
            <w:r w:rsidR="008574D4" w:rsidRPr="00B11147">
              <w:rPr>
                <w:rFonts w:ascii="Book Antiqua" w:hAnsi="Book Antiqua" w:cstheme="minorHAnsi"/>
                <w:sz w:val="20"/>
                <w:szCs w:val="20"/>
                <w:highlight w:val="darkGray"/>
              </w:rPr>
              <w:t xml:space="preserve"> </w:t>
            </w:r>
          </w:p>
          <w:p w14:paraId="1CE7D30B" w14:textId="593E9BEA" w:rsidR="008574D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t xml:space="preserve">– </w:t>
            </w:r>
            <w:r w:rsidR="008574D4" w:rsidRPr="00B11147">
              <w:rPr>
                <w:rFonts w:ascii="Book Antiqua" w:hAnsi="Book Antiqua" w:cstheme="minorHAnsi"/>
                <w:sz w:val="20"/>
                <w:szCs w:val="20"/>
                <w:highlight w:val="darkGray"/>
              </w:rPr>
              <w:t>uzasadnia znaczenie bohaterskiej obrony Częstochowy dla prowadzenia dalszej walki z najeźdźcą</w:t>
            </w:r>
          </w:p>
          <w:p w14:paraId="208A2DE8" w14:textId="2E1A8725" w:rsidR="003D77AE"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30E00" w:rsidRPr="00B11147">
              <w:rPr>
                <w:rFonts w:ascii="Book Antiqua" w:hAnsi="Book Antiqua" w:cstheme="minorHAnsi"/>
                <w:sz w:val="20"/>
                <w:szCs w:val="20"/>
              </w:rPr>
              <w:t xml:space="preserve">podaje i zaznacza na osi </w:t>
            </w:r>
            <w:r w:rsidR="008574D4" w:rsidRPr="00B11147">
              <w:rPr>
                <w:rFonts w:ascii="Book Antiqua" w:hAnsi="Book Antiqua" w:cstheme="minorHAnsi"/>
                <w:sz w:val="20"/>
                <w:szCs w:val="20"/>
              </w:rPr>
              <w:t>czas</w:t>
            </w:r>
            <w:r w:rsidR="00330E00" w:rsidRPr="00B11147">
              <w:rPr>
                <w:rFonts w:ascii="Book Antiqua" w:hAnsi="Book Antiqua" w:cstheme="minorHAnsi"/>
                <w:sz w:val="20"/>
                <w:szCs w:val="20"/>
              </w:rPr>
              <w:t xml:space="preserve">u </w:t>
            </w:r>
            <w:r w:rsidR="007303F7" w:rsidRPr="00B11147">
              <w:rPr>
                <w:rFonts w:ascii="Book Antiqua" w:hAnsi="Book Antiqua" w:cstheme="minorHAnsi"/>
                <w:sz w:val="20"/>
                <w:szCs w:val="20"/>
              </w:rPr>
              <w:t xml:space="preserve">daty </w:t>
            </w:r>
            <w:r w:rsidR="008574D4" w:rsidRPr="00B11147">
              <w:rPr>
                <w:rFonts w:ascii="Book Antiqua" w:hAnsi="Book Antiqua" w:cstheme="minorHAnsi"/>
                <w:sz w:val="20"/>
                <w:szCs w:val="20"/>
              </w:rPr>
              <w:t>potop</w:t>
            </w:r>
            <w:r w:rsidR="007303F7" w:rsidRPr="00B11147">
              <w:rPr>
                <w:rFonts w:ascii="Book Antiqua" w:hAnsi="Book Antiqua" w:cstheme="minorHAnsi"/>
                <w:sz w:val="20"/>
                <w:szCs w:val="20"/>
              </w:rPr>
              <w:t>u</w:t>
            </w:r>
            <w:r w:rsidR="008574D4" w:rsidRPr="00B11147">
              <w:rPr>
                <w:rFonts w:ascii="Book Antiqua" w:hAnsi="Book Antiqua" w:cstheme="minorHAnsi"/>
                <w:sz w:val="20"/>
                <w:szCs w:val="20"/>
              </w:rPr>
              <w:t xml:space="preserve"> szwedzki</w:t>
            </w:r>
            <w:r w:rsidR="007303F7" w:rsidRPr="00B11147">
              <w:rPr>
                <w:rFonts w:ascii="Book Antiqua" w:hAnsi="Book Antiqua" w:cstheme="minorHAnsi"/>
                <w:sz w:val="20"/>
                <w:szCs w:val="20"/>
              </w:rPr>
              <w:t>ego</w:t>
            </w:r>
            <w:r w:rsidR="008574D4" w:rsidRPr="00B11147">
              <w:rPr>
                <w:rFonts w:ascii="Book Antiqua" w:hAnsi="Book Antiqua" w:cstheme="minorHAnsi"/>
                <w:sz w:val="20"/>
                <w:szCs w:val="20"/>
              </w:rPr>
              <w:t xml:space="preserve"> (1655</w:t>
            </w:r>
            <w:r w:rsidRPr="00B11147">
              <w:rPr>
                <w:rFonts w:ascii="Book Antiqua" w:hAnsi="Book Antiqua" w:cstheme="minorHAnsi"/>
                <w:sz w:val="20"/>
                <w:szCs w:val="20"/>
              </w:rPr>
              <w:t>–</w:t>
            </w:r>
            <w:r w:rsidR="008574D4" w:rsidRPr="00B11147">
              <w:rPr>
                <w:rFonts w:ascii="Book Antiqua" w:hAnsi="Book Antiqua" w:cstheme="minorHAnsi"/>
                <w:sz w:val="20"/>
                <w:szCs w:val="20"/>
              </w:rPr>
              <w:t>1660</w:t>
            </w:r>
            <w:r w:rsidR="0077690E" w:rsidRPr="00B11147">
              <w:rPr>
                <w:rFonts w:ascii="Book Antiqua" w:hAnsi="Book Antiqua" w:cstheme="minorHAnsi"/>
                <w:sz w:val="20"/>
                <w:szCs w:val="20"/>
              </w:rPr>
              <w:t xml:space="preserve"> r.</w:t>
            </w:r>
            <w:r w:rsidR="008574D4" w:rsidRPr="00B11147">
              <w:rPr>
                <w:rFonts w:ascii="Book Antiqua" w:hAnsi="Book Antiqua" w:cstheme="minorHAnsi"/>
                <w:sz w:val="20"/>
                <w:szCs w:val="20"/>
              </w:rPr>
              <w:t xml:space="preserve">) </w:t>
            </w:r>
            <w:r w:rsidR="00176DCB" w:rsidRPr="00B11147">
              <w:rPr>
                <w:rFonts w:ascii="Book Antiqua" w:hAnsi="Book Antiqua" w:cstheme="minorHAnsi"/>
                <w:sz w:val="20"/>
                <w:szCs w:val="20"/>
              </w:rPr>
              <w:t>oraz</w:t>
            </w:r>
            <w:r w:rsidR="00330E00" w:rsidRPr="00B11147">
              <w:rPr>
                <w:rFonts w:ascii="Book Antiqua" w:hAnsi="Book Antiqua" w:cstheme="minorHAnsi"/>
                <w:sz w:val="20"/>
                <w:szCs w:val="20"/>
              </w:rPr>
              <w:t xml:space="preserve"> </w:t>
            </w:r>
            <w:r w:rsidR="008574D4" w:rsidRPr="00B11147">
              <w:rPr>
                <w:rFonts w:ascii="Book Antiqua" w:hAnsi="Book Antiqua" w:cstheme="minorHAnsi"/>
                <w:sz w:val="20"/>
                <w:szCs w:val="20"/>
              </w:rPr>
              <w:t xml:space="preserve">pokoju w Oliwie (1660) </w:t>
            </w:r>
          </w:p>
          <w:p w14:paraId="4A892D7F" w14:textId="03CE10BB"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D77AE" w:rsidRPr="00B11147">
              <w:rPr>
                <w:rFonts w:ascii="Book Antiqua" w:hAnsi="Book Antiqua" w:cstheme="minorHAnsi"/>
                <w:sz w:val="20"/>
                <w:szCs w:val="20"/>
              </w:rPr>
              <w:t xml:space="preserve">charakteryzuje </w:t>
            </w:r>
            <w:r w:rsidR="003D77AE" w:rsidRPr="00B11147">
              <w:rPr>
                <w:rFonts w:ascii="Book Antiqua" w:hAnsi="Book Antiqua" w:cstheme="minorHAnsi"/>
                <w:sz w:val="20"/>
                <w:szCs w:val="20"/>
              </w:rPr>
              <w:lastRenderedPageBreak/>
              <w:t xml:space="preserve">postępowanie </w:t>
            </w:r>
            <w:r w:rsidR="009C1C0D" w:rsidRPr="00B11147">
              <w:rPr>
                <w:rFonts w:ascii="Book Antiqua" w:hAnsi="Book Antiqua" w:cstheme="minorHAnsi"/>
                <w:sz w:val="20"/>
                <w:szCs w:val="20"/>
              </w:rPr>
              <w:t>Szwedów wobec ludności polskiej</w:t>
            </w:r>
          </w:p>
        </w:tc>
        <w:tc>
          <w:tcPr>
            <w:tcW w:w="2552" w:type="dxa"/>
            <w:tcBorders>
              <w:top w:val="single" w:sz="4" w:space="0" w:color="auto"/>
              <w:left w:val="single" w:sz="4" w:space="0" w:color="auto"/>
              <w:bottom w:val="single" w:sz="4" w:space="0" w:color="auto"/>
              <w:right w:val="single" w:sz="4" w:space="0" w:color="auto"/>
            </w:tcBorders>
          </w:tcPr>
          <w:p w14:paraId="38FADCB3" w14:textId="035DD4A1" w:rsidR="00EC1D1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lastRenderedPageBreak/>
              <w:t xml:space="preserve">– </w:t>
            </w:r>
            <w:r w:rsidR="007303F7" w:rsidRPr="00B11147">
              <w:rPr>
                <w:rFonts w:ascii="Book Antiqua" w:hAnsi="Book Antiqua" w:cstheme="minorHAnsi"/>
                <w:sz w:val="20"/>
                <w:szCs w:val="20"/>
                <w:highlight w:val="darkGray"/>
              </w:rPr>
              <w:t>poprawnie posługuje się terminem</w:t>
            </w:r>
            <w:r w:rsidR="00EC1D14" w:rsidRPr="00B11147">
              <w:rPr>
                <w:rFonts w:ascii="Book Antiqua" w:hAnsi="Book Antiqua" w:cstheme="minorHAnsi"/>
                <w:sz w:val="20"/>
                <w:szCs w:val="20"/>
                <w:highlight w:val="darkGray"/>
              </w:rPr>
              <w:t xml:space="preserve">: </w:t>
            </w:r>
            <w:r w:rsidR="00EC1D14" w:rsidRPr="00B11147">
              <w:rPr>
                <w:rFonts w:ascii="Book Antiqua" w:hAnsi="Book Antiqua" w:cstheme="minorHAnsi"/>
                <w:i/>
                <w:sz w:val="20"/>
                <w:szCs w:val="20"/>
                <w:highlight w:val="darkGray"/>
              </w:rPr>
              <w:t xml:space="preserve">wojna </w:t>
            </w:r>
            <w:r w:rsidR="002F4397" w:rsidRPr="00B11147">
              <w:rPr>
                <w:rFonts w:ascii="Book Antiqua" w:hAnsi="Book Antiqua" w:cstheme="minorHAnsi"/>
                <w:i/>
                <w:sz w:val="20"/>
                <w:szCs w:val="20"/>
                <w:highlight w:val="darkGray"/>
              </w:rPr>
              <w:t>podjazdowa</w:t>
            </w:r>
          </w:p>
          <w:p w14:paraId="66205536" w14:textId="247D296E" w:rsidR="002F43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t xml:space="preserve">– </w:t>
            </w:r>
            <w:r w:rsidR="002F4397" w:rsidRPr="00B11147">
              <w:rPr>
                <w:rFonts w:ascii="Book Antiqua" w:hAnsi="Book Antiqua" w:cstheme="minorHAnsi"/>
                <w:sz w:val="20"/>
                <w:szCs w:val="20"/>
                <w:highlight w:val="darkGray"/>
              </w:rPr>
              <w:t>wyjaśnia przyczyny prowadzenia wojny podjazdowej przez Polskę</w:t>
            </w:r>
          </w:p>
          <w:p w14:paraId="763027D1" w14:textId="0208F374" w:rsidR="002F43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F4397" w:rsidRPr="00B11147">
              <w:rPr>
                <w:rFonts w:ascii="Book Antiqua" w:hAnsi="Book Antiqua" w:cstheme="minorHAnsi"/>
                <w:sz w:val="20"/>
                <w:szCs w:val="20"/>
              </w:rPr>
              <w:t>wskazuje na mapie Lwów</w:t>
            </w:r>
            <w:r w:rsidR="007303F7" w:rsidRPr="00B11147">
              <w:rPr>
                <w:rFonts w:ascii="Book Antiqua" w:hAnsi="Book Antiqua" w:cstheme="minorHAnsi"/>
                <w:sz w:val="20"/>
                <w:szCs w:val="20"/>
              </w:rPr>
              <w:t xml:space="preserve"> i</w:t>
            </w:r>
            <w:r w:rsidR="00E93DBB" w:rsidRPr="00B11147">
              <w:rPr>
                <w:rFonts w:ascii="Book Antiqua" w:hAnsi="Book Antiqua" w:cstheme="minorHAnsi"/>
                <w:sz w:val="20"/>
                <w:szCs w:val="20"/>
              </w:rPr>
              <w:t xml:space="preserve"> Prusy Książęce</w:t>
            </w:r>
          </w:p>
          <w:p w14:paraId="18BBE780" w14:textId="53FAD90D" w:rsidR="002F43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highlight w:val="darkGray"/>
              </w:rPr>
              <w:t xml:space="preserve">– </w:t>
            </w:r>
            <w:r w:rsidR="002F4397" w:rsidRPr="00B11147">
              <w:rPr>
                <w:rFonts w:ascii="Book Antiqua" w:hAnsi="Book Antiqua" w:cstheme="minorHAnsi"/>
                <w:sz w:val="20"/>
                <w:szCs w:val="20"/>
                <w:highlight w:val="darkGray"/>
              </w:rPr>
              <w:t>przedstawia zobowiązania Jana Kazimierza złożone podczas ślubów lwowskich</w:t>
            </w:r>
          </w:p>
          <w:p w14:paraId="5F78DCCC" w14:textId="1B78717F" w:rsidR="00EC1D14" w:rsidRPr="00B11147" w:rsidRDefault="00EC1D14"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4EF4BD9B" w14:textId="669AED66" w:rsidR="002F43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2F4397" w:rsidRPr="00B11147">
              <w:rPr>
                <w:rFonts w:ascii="Book Antiqua" w:hAnsi="Book Antiqua" w:cstheme="minorHAnsi"/>
                <w:sz w:val="20"/>
                <w:szCs w:val="20"/>
              </w:rPr>
              <w:t xml:space="preserve">wymienia przyczyny wojen </w:t>
            </w:r>
            <w:r w:rsidR="007303F7" w:rsidRPr="00B11147">
              <w:rPr>
                <w:rFonts w:ascii="Book Antiqua" w:hAnsi="Book Antiqua" w:cstheme="minorHAnsi"/>
                <w:sz w:val="20"/>
                <w:szCs w:val="20"/>
              </w:rPr>
              <w:t>polsko-szwedzkich</w:t>
            </w:r>
          </w:p>
          <w:p w14:paraId="5DD1B1BC" w14:textId="609241D0" w:rsidR="002F4397" w:rsidRPr="00B11147" w:rsidRDefault="000A08B0" w:rsidP="00860EFD">
            <w:pPr>
              <w:pStyle w:val="Tekstpodstawowy"/>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F4397" w:rsidRPr="00B11147">
              <w:rPr>
                <w:rFonts w:ascii="Book Antiqua" w:hAnsi="Book Antiqua" w:cstheme="minorHAnsi"/>
                <w:sz w:val="20"/>
                <w:szCs w:val="20"/>
              </w:rPr>
              <w:t>wyjaśnia przyczyny początkowych niepowodzeń Rzeczypospolitej w czasie potopu szwedzkiego</w:t>
            </w:r>
          </w:p>
          <w:p w14:paraId="509C6917" w14:textId="65F3A7A5" w:rsidR="002F43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F4397" w:rsidRPr="00B11147">
              <w:rPr>
                <w:rFonts w:ascii="Book Antiqua" w:hAnsi="Book Antiqua" w:cstheme="minorHAnsi"/>
                <w:sz w:val="20"/>
                <w:szCs w:val="20"/>
              </w:rPr>
              <w:t xml:space="preserve">wymienia postanowienia pokoju w Oliwie </w:t>
            </w:r>
          </w:p>
          <w:p w14:paraId="5C326A9C" w14:textId="77777777" w:rsidR="002F4397" w:rsidRPr="00B11147" w:rsidRDefault="002F4397" w:rsidP="00860EFD">
            <w:pPr>
              <w:spacing w:after="0" w:line="240" w:lineRule="auto"/>
              <w:rPr>
                <w:rFonts w:ascii="Book Antiqua" w:hAnsi="Book Antiqua" w:cstheme="minorHAnsi"/>
                <w:sz w:val="20"/>
                <w:szCs w:val="20"/>
              </w:rPr>
            </w:pPr>
          </w:p>
          <w:p w14:paraId="1A8F1862" w14:textId="48552A1E" w:rsidR="002F4397" w:rsidRPr="00B11147" w:rsidRDefault="002F4397" w:rsidP="00860EFD">
            <w:pPr>
              <w:snapToGrid w:val="0"/>
              <w:spacing w:after="0" w:line="240" w:lineRule="auto"/>
              <w:rPr>
                <w:rFonts w:ascii="Book Antiqua" w:hAnsi="Book Antiqua" w:cstheme="minorHAnsi"/>
                <w:sz w:val="20"/>
                <w:szCs w:val="20"/>
              </w:rPr>
            </w:pPr>
          </w:p>
        </w:tc>
        <w:tc>
          <w:tcPr>
            <w:tcW w:w="1764" w:type="dxa"/>
            <w:tcBorders>
              <w:top w:val="single" w:sz="4" w:space="0" w:color="auto"/>
              <w:left w:val="single" w:sz="4" w:space="0" w:color="auto"/>
              <w:bottom w:val="single" w:sz="4" w:space="0" w:color="auto"/>
              <w:right w:val="single" w:sz="4" w:space="0" w:color="000000"/>
            </w:tcBorders>
          </w:tcPr>
          <w:p w14:paraId="025B8DA3" w14:textId="161F0F18" w:rsidR="00E93DB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E93DBB" w:rsidRPr="00B11147">
              <w:rPr>
                <w:rFonts w:ascii="Book Antiqua" w:hAnsi="Book Antiqua" w:cstheme="minorHAnsi"/>
                <w:sz w:val="20"/>
                <w:szCs w:val="20"/>
              </w:rPr>
              <w:t>przedstawia skutki potopu szwedzkiego</w:t>
            </w:r>
          </w:p>
          <w:p w14:paraId="6BC97FCE" w14:textId="00253DD1"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93DBB" w:rsidRPr="00B11147">
              <w:rPr>
                <w:rFonts w:ascii="Book Antiqua" w:hAnsi="Book Antiqua" w:cstheme="minorHAnsi"/>
                <w:sz w:val="20"/>
                <w:szCs w:val="20"/>
              </w:rPr>
              <w:t>wskazuje zagrożenie płynące dla Rzecz</w:t>
            </w:r>
            <w:r w:rsidR="00A60546" w:rsidRPr="00B11147">
              <w:rPr>
                <w:rFonts w:ascii="Book Antiqua" w:hAnsi="Book Antiqua" w:cstheme="minorHAnsi"/>
                <w:sz w:val="20"/>
                <w:szCs w:val="20"/>
              </w:rPr>
              <w:t>y</w:t>
            </w:r>
            <w:r w:rsidR="00E93DBB" w:rsidRPr="00B11147">
              <w:rPr>
                <w:rFonts w:ascii="Book Antiqua" w:hAnsi="Book Antiqua" w:cstheme="minorHAnsi"/>
                <w:sz w:val="20"/>
                <w:szCs w:val="20"/>
              </w:rPr>
              <w:t>pospolitej z powodu utraty lenna pruskiego</w:t>
            </w:r>
          </w:p>
        </w:tc>
      </w:tr>
      <w:tr w:rsidR="00B56302" w:rsidRPr="00B11147" w14:paraId="4B336214" w14:textId="77777777" w:rsidTr="005A06B0">
        <w:trPr>
          <w:trHeight w:val="1800"/>
          <w:jc w:val="center"/>
        </w:trPr>
        <w:tc>
          <w:tcPr>
            <w:tcW w:w="1352" w:type="dxa"/>
            <w:tcBorders>
              <w:top w:val="single" w:sz="4" w:space="0" w:color="auto"/>
              <w:left w:val="single" w:sz="4" w:space="0" w:color="auto"/>
              <w:bottom w:val="single" w:sz="4" w:space="0" w:color="auto"/>
              <w:right w:val="single" w:sz="4" w:space="0" w:color="auto"/>
            </w:tcBorders>
          </w:tcPr>
          <w:p w14:paraId="21639324" w14:textId="34B2479C"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lastRenderedPageBreak/>
              <w:t>5. Wojny z Turcją</w:t>
            </w:r>
          </w:p>
        </w:tc>
        <w:tc>
          <w:tcPr>
            <w:tcW w:w="1842" w:type="dxa"/>
            <w:tcBorders>
              <w:top w:val="single" w:sz="4" w:space="0" w:color="auto"/>
              <w:left w:val="single" w:sz="4" w:space="0" w:color="auto"/>
              <w:bottom w:val="single" w:sz="4" w:space="0" w:color="auto"/>
              <w:right w:val="single" w:sz="4" w:space="0" w:color="auto"/>
            </w:tcBorders>
          </w:tcPr>
          <w:p w14:paraId="4CE96551" w14:textId="408879F8" w:rsidR="009D6EED"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D6EED" w:rsidRPr="00B11147">
              <w:rPr>
                <w:rFonts w:ascii="Book Antiqua" w:eastAsia="Times New Roman" w:hAnsi="Book Antiqua" w:cstheme="minorHAnsi"/>
                <w:sz w:val="20"/>
                <w:szCs w:val="20"/>
                <w:lang w:eastAsia="pl-PL"/>
              </w:rPr>
              <w:t>imperium osmańskie</w:t>
            </w:r>
          </w:p>
          <w:p w14:paraId="447331D7" w14:textId="1ED3917A" w:rsidR="009D6EED"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przyczyny wojen Rzecz</w:t>
            </w:r>
            <w:r w:rsidR="008B0E7E" w:rsidRPr="00B11147">
              <w:rPr>
                <w:rFonts w:ascii="Book Antiqua" w:hAnsi="Book Antiqua" w:cstheme="minorHAnsi"/>
                <w:sz w:val="20"/>
                <w:szCs w:val="20"/>
              </w:rPr>
              <w:t>y</w:t>
            </w:r>
            <w:r w:rsidR="009D6EED" w:rsidRPr="00B11147">
              <w:rPr>
                <w:rFonts w:ascii="Book Antiqua" w:hAnsi="Book Antiqua" w:cstheme="minorHAnsi"/>
                <w:sz w:val="20"/>
                <w:szCs w:val="20"/>
              </w:rPr>
              <w:t>pospolitej z Turcją w XVII w</w:t>
            </w:r>
            <w:r w:rsidR="008B0E7E" w:rsidRPr="00B11147">
              <w:rPr>
                <w:rFonts w:ascii="Book Antiqua" w:hAnsi="Book Antiqua" w:cstheme="minorHAnsi"/>
                <w:sz w:val="20"/>
                <w:szCs w:val="20"/>
              </w:rPr>
              <w:t>.</w:t>
            </w:r>
          </w:p>
          <w:p w14:paraId="211976DA" w14:textId="3580B370" w:rsidR="009D6EED"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wojna o Mołdawię</w:t>
            </w:r>
          </w:p>
          <w:p w14:paraId="124BE804" w14:textId="5EFFA7CA"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 xml:space="preserve">najazd Turków na Polskę w </w:t>
            </w:r>
            <w:r w:rsidR="008B0E7E" w:rsidRPr="00B11147">
              <w:rPr>
                <w:rFonts w:ascii="Book Antiqua" w:hAnsi="Book Antiqua" w:cstheme="minorHAnsi"/>
                <w:sz w:val="20"/>
                <w:szCs w:val="20"/>
              </w:rPr>
              <w:t>II</w:t>
            </w:r>
            <w:r w:rsidR="009D6EED" w:rsidRPr="00B11147">
              <w:rPr>
                <w:rFonts w:ascii="Book Antiqua" w:hAnsi="Book Antiqua" w:cstheme="minorHAnsi"/>
                <w:sz w:val="20"/>
                <w:szCs w:val="20"/>
              </w:rPr>
              <w:t xml:space="preserve"> poł</w:t>
            </w:r>
            <w:r w:rsidR="008B0E7E" w:rsidRPr="00B11147">
              <w:rPr>
                <w:rFonts w:ascii="Book Antiqua" w:hAnsi="Book Antiqua" w:cstheme="minorHAnsi"/>
                <w:sz w:val="20"/>
                <w:szCs w:val="20"/>
              </w:rPr>
              <w:t>.</w:t>
            </w:r>
            <w:r w:rsidR="009D6EED" w:rsidRPr="00B11147">
              <w:rPr>
                <w:rFonts w:ascii="Book Antiqua" w:hAnsi="Book Antiqua" w:cstheme="minorHAnsi"/>
                <w:sz w:val="20"/>
                <w:szCs w:val="20"/>
              </w:rPr>
              <w:t xml:space="preserve"> XVIII w</w:t>
            </w:r>
            <w:r w:rsidR="008B0E7E" w:rsidRPr="00B11147">
              <w:rPr>
                <w:rFonts w:ascii="Book Antiqua" w:hAnsi="Book Antiqua" w:cstheme="minorHAnsi"/>
                <w:sz w:val="20"/>
                <w:szCs w:val="20"/>
              </w:rPr>
              <w:t>.</w:t>
            </w:r>
            <w:r w:rsidR="009D6EED" w:rsidRPr="00B11147">
              <w:rPr>
                <w:rFonts w:ascii="Book Antiqua" w:hAnsi="Book Antiqua" w:cstheme="minorHAnsi"/>
                <w:sz w:val="20"/>
                <w:szCs w:val="20"/>
              </w:rPr>
              <w:t xml:space="preserve"> i jego skutki</w:t>
            </w:r>
          </w:p>
          <w:p w14:paraId="0953A273" w14:textId="5294ADE2"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B0E7E" w:rsidRPr="00B11147">
              <w:rPr>
                <w:rFonts w:ascii="Book Antiqua" w:hAnsi="Book Antiqua" w:cstheme="minorHAnsi"/>
                <w:sz w:val="20"/>
                <w:szCs w:val="20"/>
              </w:rPr>
              <w:t>o</w:t>
            </w:r>
            <w:r w:rsidR="009D6EED" w:rsidRPr="00B11147">
              <w:rPr>
                <w:rFonts w:ascii="Book Antiqua" w:hAnsi="Book Antiqua" w:cstheme="minorHAnsi"/>
                <w:sz w:val="20"/>
                <w:szCs w:val="20"/>
              </w:rPr>
              <w:t>dsiecz wiedeńska Jana III Sobieskieg</w:t>
            </w:r>
            <w:r w:rsidR="001B4E1A" w:rsidRPr="00B11147">
              <w:rPr>
                <w:rFonts w:ascii="Book Antiqua" w:hAnsi="Book Antiqua" w:cstheme="minorHAnsi"/>
                <w:sz w:val="20"/>
                <w:szCs w:val="20"/>
              </w:rPr>
              <w:t>o</w:t>
            </w:r>
          </w:p>
          <w:p w14:paraId="58614DC4" w14:textId="688BDAEF" w:rsidR="009D6EED" w:rsidRPr="00B11147" w:rsidRDefault="009D6EED"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71CA931D" w14:textId="6CA5D19B"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03F7" w:rsidRPr="00B11147">
              <w:rPr>
                <w:rFonts w:ascii="Book Antiqua" w:hAnsi="Book Antiqua" w:cstheme="minorHAnsi"/>
                <w:sz w:val="20"/>
                <w:szCs w:val="20"/>
              </w:rPr>
              <w:t>poprawnie posługuje się terminami</w:t>
            </w:r>
            <w:r w:rsidR="009D6EED" w:rsidRPr="00B11147">
              <w:rPr>
                <w:rFonts w:ascii="Book Antiqua" w:hAnsi="Book Antiqua" w:cstheme="minorHAnsi"/>
                <w:sz w:val="20"/>
                <w:szCs w:val="20"/>
              </w:rPr>
              <w:t xml:space="preserve">: </w:t>
            </w:r>
            <w:r w:rsidR="009D6EED" w:rsidRPr="00B11147">
              <w:rPr>
                <w:rFonts w:ascii="Book Antiqua" w:hAnsi="Book Antiqua" w:cstheme="minorHAnsi"/>
                <w:i/>
                <w:sz w:val="20"/>
                <w:szCs w:val="20"/>
              </w:rPr>
              <w:t>sułtan</w:t>
            </w:r>
            <w:r w:rsidR="009D6EED" w:rsidRPr="00B11147">
              <w:rPr>
                <w:rFonts w:ascii="Book Antiqua" w:hAnsi="Book Antiqua" w:cstheme="minorHAnsi"/>
                <w:sz w:val="20"/>
                <w:szCs w:val="20"/>
              </w:rPr>
              <w:t xml:space="preserve">, </w:t>
            </w:r>
            <w:r w:rsidR="009D6EED" w:rsidRPr="00B11147">
              <w:rPr>
                <w:rFonts w:ascii="Book Antiqua" w:hAnsi="Book Antiqua" w:cstheme="minorHAnsi"/>
                <w:i/>
                <w:sz w:val="20"/>
                <w:szCs w:val="20"/>
              </w:rPr>
              <w:t>husarz</w:t>
            </w:r>
            <w:r w:rsidR="009D6EED" w:rsidRPr="00B11147">
              <w:rPr>
                <w:rFonts w:ascii="Book Antiqua" w:hAnsi="Book Antiqua" w:cstheme="minorHAnsi"/>
                <w:sz w:val="20"/>
                <w:szCs w:val="20"/>
              </w:rPr>
              <w:t xml:space="preserve">, </w:t>
            </w:r>
            <w:r w:rsidR="009D6EED" w:rsidRPr="00B11147">
              <w:rPr>
                <w:rFonts w:ascii="Book Antiqua" w:hAnsi="Book Antiqua" w:cstheme="minorHAnsi"/>
                <w:i/>
                <w:sz w:val="20"/>
                <w:szCs w:val="20"/>
              </w:rPr>
              <w:t>janczar</w:t>
            </w:r>
          </w:p>
          <w:p w14:paraId="5BF95337" w14:textId="306709B1"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podaje przyczyny wyprawy Jana III Sobieskiego pod Wiedeń</w:t>
            </w:r>
          </w:p>
          <w:p w14:paraId="1449FC20" w14:textId="7BEB91CE" w:rsidR="009D6EED" w:rsidRPr="00B11147" w:rsidRDefault="000A08B0" w:rsidP="00860EFD">
            <w:pPr>
              <w:spacing w:after="0" w:line="240" w:lineRule="auto"/>
              <w:rPr>
                <w:rStyle w:val="A13"/>
                <w:rFonts w:ascii="Book Antiqua" w:hAnsi="Book Antiqua" w:cstheme="minorHAnsi"/>
                <w:color w:val="auto"/>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wskazuje na mapie Wiedeń</w:t>
            </w:r>
          </w:p>
          <w:p w14:paraId="58F786C4" w14:textId="7ADEE351" w:rsidR="00B56302" w:rsidRPr="00B11147" w:rsidRDefault="00B56302" w:rsidP="00860EFD">
            <w:pPr>
              <w:spacing w:after="0" w:line="240" w:lineRule="auto"/>
              <w:rPr>
                <w:rFonts w:ascii="Book Antiqua" w:eastAsia="Times"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31047A63" w14:textId="038E8FE4"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03F7" w:rsidRPr="00B11147">
              <w:rPr>
                <w:rFonts w:ascii="Book Antiqua" w:hAnsi="Book Antiqua" w:cstheme="minorHAnsi"/>
                <w:sz w:val="20"/>
                <w:szCs w:val="20"/>
              </w:rPr>
              <w:t>poprawnie posługuje się terminami</w:t>
            </w:r>
            <w:r w:rsidR="009D6EED" w:rsidRPr="00B11147">
              <w:rPr>
                <w:rFonts w:ascii="Book Antiqua" w:hAnsi="Book Antiqua" w:cstheme="minorHAnsi"/>
                <w:sz w:val="20"/>
                <w:szCs w:val="20"/>
              </w:rPr>
              <w:t xml:space="preserve">: </w:t>
            </w:r>
            <w:r w:rsidR="009D6EED" w:rsidRPr="00B11147">
              <w:rPr>
                <w:rFonts w:ascii="Book Antiqua" w:hAnsi="Book Antiqua" w:cstheme="minorHAnsi"/>
                <w:i/>
                <w:sz w:val="20"/>
                <w:szCs w:val="20"/>
              </w:rPr>
              <w:t>islam</w:t>
            </w:r>
            <w:r w:rsidR="009D6EED" w:rsidRPr="00B11147">
              <w:rPr>
                <w:rFonts w:ascii="Book Antiqua" w:hAnsi="Book Antiqua" w:cstheme="minorHAnsi"/>
                <w:sz w:val="20"/>
                <w:szCs w:val="20"/>
              </w:rPr>
              <w:t>,</w:t>
            </w:r>
            <w:r w:rsidR="00431AE2" w:rsidRPr="00B11147">
              <w:rPr>
                <w:rFonts w:ascii="Book Antiqua" w:hAnsi="Book Antiqua" w:cstheme="minorHAnsi"/>
                <w:sz w:val="20"/>
                <w:szCs w:val="20"/>
              </w:rPr>
              <w:t xml:space="preserve"> </w:t>
            </w:r>
            <w:r w:rsidR="009D6EED" w:rsidRPr="00B11147">
              <w:rPr>
                <w:rFonts w:ascii="Book Antiqua" w:hAnsi="Book Antiqua" w:cstheme="minorHAnsi"/>
                <w:i/>
                <w:sz w:val="20"/>
                <w:szCs w:val="20"/>
              </w:rPr>
              <w:t>wezyr</w:t>
            </w:r>
          </w:p>
          <w:p w14:paraId="13D7E93B" w14:textId="2CCDC0EA"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charakteryzuje posta</w:t>
            </w:r>
            <w:r w:rsidR="007303F7" w:rsidRPr="00B11147">
              <w:rPr>
                <w:rFonts w:ascii="Book Antiqua" w:hAnsi="Book Antiqua" w:cstheme="minorHAnsi"/>
                <w:sz w:val="20"/>
                <w:szCs w:val="20"/>
              </w:rPr>
              <w:t>ci</w:t>
            </w:r>
            <w:r w:rsidR="009D6EED" w:rsidRPr="00B11147">
              <w:rPr>
                <w:rFonts w:ascii="Book Antiqua" w:hAnsi="Book Antiqua" w:cstheme="minorHAnsi"/>
                <w:sz w:val="20"/>
                <w:szCs w:val="20"/>
              </w:rPr>
              <w:t xml:space="preserve"> Jana III Sobieskiego</w:t>
            </w:r>
            <w:r w:rsidR="00BE11FD" w:rsidRPr="00B11147">
              <w:rPr>
                <w:rFonts w:ascii="Book Antiqua" w:hAnsi="Book Antiqua" w:cstheme="minorHAnsi"/>
                <w:sz w:val="20"/>
                <w:szCs w:val="20"/>
              </w:rPr>
              <w:t xml:space="preserve"> </w:t>
            </w:r>
            <w:r w:rsidR="00431AE2" w:rsidRPr="00B11147">
              <w:rPr>
                <w:rFonts w:ascii="Book Antiqua" w:hAnsi="Book Antiqua" w:cstheme="minorHAnsi"/>
                <w:sz w:val="20"/>
                <w:szCs w:val="20"/>
              </w:rPr>
              <w:t>i Kara Mustafy</w:t>
            </w:r>
          </w:p>
          <w:p w14:paraId="5D1B37ED" w14:textId="0717D890"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03F7" w:rsidRPr="00B11147">
              <w:rPr>
                <w:rFonts w:ascii="Book Antiqua" w:hAnsi="Book Antiqua" w:cstheme="minorHAnsi"/>
                <w:sz w:val="20"/>
                <w:szCs w:val="20"/>
              </w:rPr>
              <w:t xml:space="preserve">podaje i zaznacza na osi czasu </w:t>
            </w:r>
            <w:r w:rsidR="009D6EED" w:rsidRPr="00B11147">
              <w:rPr>
                <w:rFonts w:ascii="Book Antiqua" w:hAnsi="Book Antiqua" w:cstheme="minorHAnsi"/>
                <w:sz w:val="20"/>
                <w:szCs w:val="20"/>
              </w:rPr>
              <w:t>daty bitwy pod Chocimiem (1673 r</w:t>
            </w:r>
            <w:r w:rsidR="007303F7" w:rsidRPr="00B11147">
              <w:rPr>
                <w:rFonts w:ascii="Book Antiqua" w:hAnsi="Book Antiqua" w:cstheme="minorHAnsi"/>
                <w:sz w:val="20"/>
                <w:szCs w:val="20"/>
              </w:rPr>
              <w:t>.</w:t>
            </w:r>
            <w:r w:rsidR="009D6EED" w:rsidRPr="00B11147">
              <w:rPr>
                <w:rFonts w:ascii="Book Antiqua" w:hAnsi="Book Antiqua" w:cstheme="minorHAnsi"/>
                <w:sz w:val="20"/>
                <w:szCs w:val="20"/>
              </w:rPr>
              <w:t>)</w:t>
            </w:r>
            <w:r w:rsidR="00176DCB" w:rsidRPr="00B11147">
              <w:rPr>
                <w:rFonts w:ascii="Book Antiqua" w:hAnsi="Book Antiqua" w:cstheme="minorHAnsi"/>
                <w:sz w:val="20"/>
                <w:szCs w:val="20"/>
              </w:rPr>
              <w:t xml:space="preserve"> oraz</w:t>
            </w:r>
            <w:r w:rsidR="005A06B0">
              <w:rPr>
                <w:rFonts w:ascii="Book Antiqua" w:hAnsi="Book Antiqua" w:cstheme="minorHAnsi"/>
                <w:sz w:val="20"/>
                <w:szCs w:val="20"/>
              </w:rPr>
              <w:t xml:space="preserve"> odsieczy wiedeńskiej (1683</w:t>
            </w:r>
            <w:r w:rsidR="009D6EED" w:rsidRPr="00B11147">
              <w:rPr>
                <w:rFonts w:ascii="Book Antiqua" w:hAnsi="Book Antiqua" w:cstheme="minorHAnsi"/>
                <w:sz w:val="20"/>
                <w:szCs w:val="20"/>
              </w:rPr>
              <w:t>)</w:t>
            </w:r>
          </w:p>
          <w:p w14:paraId="783D617A" w14:textId="2A0B2A7D" w:rsidR="009D6E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D6EED" w:rsidRPr="00B11147">
              <w:rPr>
                <w:rFonts w:ascii="Book Antiqua" w:hAnsi="Book Antiqua" w:cstheme="minorHAnsi"/>
                <w:sz w:val="20"/>
                <w:szCs w:val="20"/>
              </w:rPr>
              <w:t>wymienia skutki wojen z Turcją</w:t>
            </w:r>
          </w:p>
          <w:p w14:paraId="171CC9C2" w14:textId="0969D3A8" w:rsidR="009D6EED" w:rsidRPr="00B11147" w:rsidRDefault="000A08B0" w:rsidP="00860EFD">
            <w:pPr>
              <w:spacing w:after="0" w:line="240" w:lineRule="auto"/>
              <w:rPr>
                <w:rFonts w:ascii="Book Antiqua" w:eastAsia="Times" w:hAnsi="Book Antiqua" w:cstheme="minorHAnsi"/>
                <w:sz w:val="20"/>
                <w:szCs w:val="20"/>
              </w:rPr>
            </w:pPr>
            <w:r w:rsidRPr="00B11147">
              <w:rPr>
                <w:rFonts w:ascii="Book Antiqua" w:hAnsi="Book Antiqua" w:cstheme="minorHAnsi"/>
                <w:sz w:val="20"/>
                <w:szCs w:val="20"/>
              </w:rPr>
              <w:t xml:space="preserve">– </w:t>
            </w:r>
            <w:r w:rsidR="00BE11FD" w:rsidRPr="00B11147">
              <w:rPr>
                <w:rFonts w:ascii="Book Antiqua" w:hAnsi="Book Antiqua" w:cstheme="minorHAnsi"/>
                <w:sz w:val="20"/>
                <w:szCs w:val="20"/>
              </w:rPr>
              <w:t>wskazuje na mapie Podole, Chocim</w:t>
            </w:r>
            <w:r w:rsidR="007303F7" w:rsidRPr="00B11147">
              <w:rPr>
                <w:rFonts w:ascii="Book Antiqua" w:hAnsi="Book Antiqua" w:cstheme="minorHAnsi"/>
                <w:sz w:val="20"/>
                <w:szCs w:val="20"/>
              </w:rPr>
              <w:t xml:space="preserve"> i</w:t>
            </w:r>
            <w:r w:rsidR="00BE11FD" w:rsidRPr="00B11147">
              <w:rPr>
                <w:rFonts w:ascii="Book Antiqua" w:hAnsi="Book Antiqua" w:cstheme="minorHAnsi"/>
                <w:sz w:val="20"/>
                <w:szCs w:val="20"/>
              </w:rPr>
              <w:t xml:space="preserve"> Kamieniec Podolski</w:t>
            </w:r>
          </w:p>
        </w:tc>
        <w:tc>
          <w:tcPr>
            <w:tcW w:w="2552" w:type="dxa"/>
            <w:tcBorders>
              <w:top w:val="single" w:sz="4" w:space="0" w:color="auto"/>
              <w:left w:val="single" w:sz="4" w:space="0" w:color="auto"/>
              <w:bottom w:val="single" w:sz="4" w:space="0" w:color="auto"/>
              <w:right w:val="single" w:sz="4" w:space="0" w:color="auto"/>
            </w:tcBorders>
          </w:tcPr>
          <w:p w14:paraId="5C52928D" w14:textId="00D9661F" w:rsidR="00431AE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03F7" w:rsidRPr="00B11147">
              <w:rPr>
                <w:rFonts w:ascii="Book Antiqua" w:hAnsi="Book Antiqua" w:cstheme="minorHAnsi"/>
                <w:sz w:val="20"/>
                <w:szCs w:val="20"/>
              </w:rPr>
              <w:t>poprawnie posługuje się terminami:</w:t>
            </w:r>
            <w:r w:rsidR="00431AE2" w:rsidRPr="00B11147">
              <w:rPr>
                <w:rFonts w:ascii="Book Antiqua" w:hAnsi="Book Antiqua" w:cstheme="minorHAnsi"/>
                <w:sz w:val="20"/>
                <w:szCs w:val="20"/>
              </w:rPr>
              <w:t xml:space="preserve"> </w:t>
            </w:r>
            <w:r w:rsidR="00431AE2" w:rsidRPr="00B11147">
              <w:rPr>
                <w:rFonts w:ascii="Book Antiqua" w:hAnsi="Book Antiqua" w:cstheme="minorHAnsi"/>
                <w:i/>
                <w:sz w:val="20"/>
                <w:szCs w:val="20"/>
              </w:rPr>
              <w:t>haracz</w:t>
            </w:r>
            <w:r w:rsidR="00431AE2" w:rsidRPr="00B11147">
              <w:rPr>
                <w:rFonts w:ascii="Book Antiqua" w:hAnsi="Book Antiqua" w:cstheme="minorHAnsi"/>
                <w:sz w:val="20"/>
                <w:szCs w:val="20"/>
              </w:rPr>
              <w:t>,</w:t>
            </w:r>
            <w:r w:rsidR="00A214C7" w:rsidRPr="00B11147">
              <w:rPr>
                <w:rFonts w:ascii="Book Antiqua" w:hAnsi="Book Antiqua" w:cstheme="minorHAnsi"/>
                <w:sz w:val="20"/>
                <w:szCs w:val="20"/>
              </w:rPr>
              <w:t xml:space="preserve"> </w:t>
            </w:r>
            <w:r w:rsidR="00431AE2" w:rsidRPr="00B11147">
              <w:rPr>
                <w:rFonts w:ascii="Book Antiqua" w:hAnsi="Book Antiqua" w:cstheme="minorHAnsi"/>
                <w:i/>
                <w:sz w:val="20"/>
                <w:szCs w:val="20"/>
              </w:rPr>
              <w:t>ekspansja</w:t>
            </w:r>
          </w:p>
          <w:p w14:paraId="6C7DA32E" w14:textId="4689642D" w:rsidR="00A214C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03F7" w:rsidRPr="00B11147">
              <w:rPr>
                <w:rFonts w:ascii="Book Antiqua" w:hAnsi="Book Antiqua" w:cstheme="minorHAnsi"/>
                <w:sz w:val="20"/>
                <w:szCs w:val="20"/>
              </w:rPr>
              <w:t>podaje i zaznacza na osi czasu</w:t>
            </w:r>
            <w:r w:rsidR="00431AE2" w:rsidRPr="00B11147">
              <w:rPr>
                <w:rFonts w:ascii="Book Antiqua" w:hAnsi="Book Antiqua" w:cstheme="minorHAnsi"/>
                <w:sz w:val="20"/>
                <w:szCs w:val="20"/>
              </w:rPr>
              <w:t xml:space="preserve"> daty najazdu tureckiego i oblężenia Kamieńca Podolskiego (1672 r</w:t>
            </w:r>
            <w:r w:rsidR="007303F7" w:rsidRPr="00B11147">
              <w:rPr>
                <w:rFonts w:ascii="Book Antiqua" w:hAnsi="Book Antiqua" w:cstheme="minorHAnsi"/>
                <w:sz w:val="20"/>
                <w:szCs w:val="20"/>
              </w:rPr>
              <w:t>.</w:t>
            </w:r>
            <w:r w:rsidR="00431AE2" w:rsidRPr="00B11147">
              <w:rPr>
                <w:rFonts w:ascii="Book Antiqua" w:hAnsi="Book Antiqua" w:cstheme="minorHAnsi"/>
                <w:sz w:val="20"/>
                <w:szCs w:val="20"/>
              </w:rPr>
              <w:t>)</w:t>
            </w:r>
          </w:p>
          <w:p w14:paraId="66CD06A2" w14:textId="36BF403E" w:rsidR="00431AE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14C7" w:rsidRPr="00B11147">
              <w:rPr>
                <w:rFonts w:ascii="Book Antiqua" w:hAnsi="Book Antiqua" w:cstheme="minorHAnsi"/>
                <w:sz w:val="20"/>
                <w:szCs w:val="20"/>
              </w:rPr>
              <w:t>wskazuje na mapie tereny, na których toczyła się wojna (Podole) oraz miejsca najważniejszych wydarzeń</w:t>
            </w:r>
            <w:r w:rsidR="007303F7" w:rsidRPr="00B11147">
              <w:rPr>
                <w:rFonts w:ascii="Book Antiqua" w:hAnsi="Book Antiqua" w:cstheme="minorHAnsi"/>
                <w:sz w:val="20"/>
                <w:szCs w:val="20"/>
              </w:rPr>
              <w:t xml:space="preserve"> (</w:t>
            </w:r>
            <w:r w:rsidR="00A214C7" w:rsidRPr="00B11147">
              <w:rPr>
                <w:rFonts w:ascii="Book Antiqua" w:hAnsi="Book Antiqua" w:cstheme="minorHAnsi"/>
                <w:sz w:val="20"/>
                <w:szCs w:val="20"/>
              </w:rPr>
              <w:t>Cecora Kamieniec Podolski, Chocim</w:t>
            </w:r>
            <w:r w:rsidR="007303F7" w:rsidRPr="00B11147">
              <w:rPr>
                <w:rFonts w:ascii="Book Antiqua" w:hAnsi="Book Antiqua" w:cstheme="minorHAnsi"/>
                <w:sz w:val="20"/>
                <w:szCs w:val="20"/>
              </w:rPr>
              <w:t>)</w:t>
            </w:r>
          </w:p>
          <w:p w14:paraId="2323A090" w14:textId="72028DAD" w:rsidR="00B5630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1AE2" w:rsidRPr="00B11147">
              <w:rPr>
                <w:rFonts w:ascii="Book Antiqua" w:hAnsi="Book Antiqua" w:cstheme="minorHAnsi"/>
                <w:sz w:val="20"/>
                <w:szCs w:val="20"/>
              </w:rPr>
              <w:t xml:space="preserve">wymienia przyczyny początkowych niepowodzeń wojsk polskich w walce z </w:t>
            </w:r>
            <w:r w:rsidR="007303F7" w:rsidRPr="00B11147">
              <w:rPr>
                <w:rFonts w:ascii="Book Antiqua" w:hAnsi="Book Antiqua" w:cstheme="minorHAnsi"/>
                <w:sz w:val="20"/>
                <w:szCs w:val="20"/>
              </w:rPr>
              <w:t xml:space="preserve">Turkami </w:t>
            </w:r>
            <w:r w:rsidR="00A214C7" w:rsidRPr="00B11147">
              <w:rPr>
                <w:rFonts w:ascii="Book Antiqua" w:hAnsi="Book Antiqua" w:cstheme="minorHAnsi"/>
                <w:sz w:val="20"/>
                <w:szCs w:val="20"/>
              </w:rPr>
              <w:t xml:space="preserve">w </w:t>
            </w:r>
            <w:r w:rsidR="007303F7" w:rsidRPr="00B11147">
              <w:rPr>
                <w:rFonts w:ascii="Book Antiqua" w:hAnsi="Book Antiqua" w:cstheme="minorHAnsi"/>
                <w:sz w:val="20"/>
                <w:szCs w:val="20"/>
              </w:rPr>
              <w:t>II</w:t>
            </w:r>
            <w:r w:rsidR="00A214C7" w:rsidRPr="00B11147">
              <w:rPr>
                <w:rFonts w:ascii="Book Antiqua" w:hAnsi="Book Antiqua" w:cstheme="minorHAnsi"/>
                <w:sz w:val="20"/>
                <w:szCs w:val="20"/>
              </w:rPr>
              <w:t xml:space="preserve"> poł</w:t>
            </w:r>
            <w:r w:rsidR="007303F7" w:rsidRPr="00B11147">
              <w:rPr>
                <w:rFonts w:ascii="Book Antiqua" w:hAnsi="Book Antiqua" w:cstheme="minorHAnsi"/>
                <w:sz w:val="20"/>
                <w:szCs w:val="20"/>
              </w:rPr>
              <w:t>.</w:t>
            </w:r>
            <w:r w:rsidR="00A214C7" w:rsidRPr="00B11147">
              <w:rPr>
                <w:rFonts w:ascii="Book Antiqua" w:hAnsi="Book Antiqua" w:cstheme="minorHAnsi"/>
                <w:sz w:val="20"/>
                <w:szCs w:val="20"/>
              </w:rPr>
              <w:t xml:space="preserve"> XVII w</w:t>
            </w:r>
            <w:r w:rsidR="007303F7" w:rsidRPr="00B11147">
              <w:rPr>
                <w:rFonts w:ascii="Book Antiqua" w:hAnsi="Book Antiqua" w:cstheme="minorHAnsi"/>
                <w:sz w:val="20"/>
                <w:szCs w:val="20"/>
              </w:rPr>
              <w:t>.</w:t>
            </w:r>
          </w:p>
        </w:tc>
        <w:tc>
          <w:tcPr>
            <w:tcW w:w="2347" w:type="dxa"/>
            <w:tcBorders>
              <w:top w:val="single" w:sz="4" w:space="0" w:color="auto"/>
              <w:left w:val="single" w:sz="4" w:space="0" w:color="auto"/>
              <w:bottom w:val="single" w:sz="4" w:space="0" w:color="auto"/>
              <w:right w:val="single" w:sz="4" w:space="0" w:color="auto"/>
            </w:tcBorders>
          </w:tcPr>
          <w:p w14:paraId="2C190702" w14:textId="629EE808" w:rsidR="00431AE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1AE2" w:rsidRPr="00B11147">
              <w:rPr>
                <w:rFonts w:ascii="Book Antiqua" w:hAnsi="Book Antiqua" w:cstheme="minorHAnsi"/>
                <w:sz w:val="20"/>
                <w:szCs w:val="20"/>
              </w:rPr>
              <w:t xml:space="preserve">omawia przyczyny wojen </w:t>
            </w:r>
            <w:r w:rsidR="007303F7" w:rsidRPr="00B11147">
              <w:rPr>
                <w:rFonts w:ascii="Book Antiqua" w:hAnsi="Book Antiqua" w:cstheme="minorHAnsi"/>
                <w:sz w:val="20"/>
                <w:szCs w:val="20"/>
              </w:rPr>
              <w:t>polsko-tureckich</w:t>
            </w:r>
            <w:r w:rsidR="00431AE2" w:rsidRPr="00B11147">
              <w:rPr>
                <w:rFonts w:ascii="Book Antiqua" w:hAnsi="Book Antiqua" w:cstheme="minorHAnsi"/>
                <w:sz w:val="20"/>
                <w:szCs w:val="20"/>
              </w:rPr>
              <w:t xml:space="preserve"> w XVII w</w:t>
            </w:r>
            <w:r w:rsidR="007303F7" w:rsidRPr="00B11147">
              <w:rPr>
                <w:rFonts w:ascii="Book Antiqua" w:hAnsi="Book Antiqua" w:cstheme="minorHAnsi"/>
                <w:sz w:val="20"/>
                <w:szCs w:val="20"/>
              </w:rPr>
              <w:t>.</w:t>
            </w:r>
          </w:p>
          <w:p w14:paraId="79C5E8A2" w14:textId="07AC8F39" w:rsidR="00A214C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76DCB" w:rsidRPr="00B11147">
              <w:rPr>
                <w:rFonts w:ascii="Book Antiqua" w:hAnsi="Book Antiqua" w:cstheme="minorHAnsi"/>
                <w:sz w:val="20"/>
                <w:szCs w:val="20"/>
              </w:rPr>
              <w:t>przedstawia</w:t>
            </w:r>
            <w:r w:rsidR="00A214C7" w:rsidRPr="00B11147">
              <w:rPr>
                <w:rFonts w:ascii="Book Antiqua" w:hAnsi="Book Antiqua" w:cstheme="minorHAnsi"/>
                <w:sz w:val="20"/>
                <w:szCs w:val="20"/>
              </w:rPr>
              <w:t xml:space="preserve"> wal</w:t>
            </w:r>
            <w:r w:rsidR="00176DCB" w:rsidRPr="00B11147">
              <w:rPr>
                <w:rFonts w:ascii="Book Antiqua" w:hAnsi="Book Antiqua" w:cstheme="minorHAnsi"/>
                <w:sz w:val="20"/>
                <w:szCs w:val="20"/>
              </w:rPr>
              <w:t>kę</w:t>
            </w:r>
            <w:r w:rsidR="00A214C7" w:rsidRPr="00B11147">
              <w:rPr>
                <w:rFonts w:ascii="Book Antiqua" w:hAnsi="Book Antiqua" w:cstheme="minorHAnsi"/>
                <w:sz w:val="20"/>
                <w:szCs w:val="20"/>
              </w:rPr>
              <w:t xml:space="preserve"> Rzecz</w:t>
            </w:r>
            <w:r w:rsidR="00A60546" w:rsidRPr="00B11147">
              <w:rPr>
                <w:rFonts w:ascii="Book Antiqua" w:hAnsi="Book Antiqua" w:cstheme="minorHAnsi"/>
                <w:sz w:val="20"/>
                <w:szCs w:val="20"/>
              </w:rPr>
              <w:t>y</w:t>
            </w:r>
            <w:r w:rsidR="00A214C7" w:rsidRPr="00B11147">
              <w:rPr>
                <w:rFonts w:ascii="Book Antiqua" w:hAnsi="Book Antiqua" w:cstheme="minorHAnsi"/>
                <w:sz w:val="20"/>
                <w:szCs w:val="20"/>
              </w:rPr>
              <w:t>pospolitej o Mołdawię</w:t>
            </w:r>
          </w:p>
          <w:p w14:paraId="027EC930" w14:textId="688241EB" w:rsidR="00431AE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1AE2" w:rsidRPr="00B11147">
              <w:rPr>
                <w:rFonts w:ascii="Book Antiqua" w:hAnsi="Book Antiqua" w:cstheme="minorHAnsi"/>
                <w:sz w:val="20"/>
                <w:szCs w:val="20"/>
              </w:rPr>
              <w:t xml:space="preserve">wymienia hetmanów </w:t>
            </w:r>
            <w:r w:rsidR="007303F7" w:rsidRPr="00B11147">
              <w:rPr>
                <w:rFonts w:ascii="Book Antiqua" w:hAnsi="Book Antiqua" w:cstheme="minorHAnsi"/>
                <w:sz w:val="20"/>
                <w:szCs w:val="20"/>
              </w:rPr>
              <w:t xml:space="preserve">Stanisława </w:t>
            </w:r>
            <w:r w:rsidR="00431AE2" w:rsidRPr="00B11147">
              <w:rPr>
                <w:rFonts w:ascii="Book Antiqua" w:hAnsi="Book Antiqua" w:cstheme="minorHAnsi"/>
                <w:sz w:val="20"/>
                <w:szCs w:val="20"/>
              </w:rPr>
              <w:t>Żółkiewskiego</w:t>
            </w:r>
            <w:r w:rsidR="007303F7" w:rsidRPr="00B11147">
              <w:rPr>
                <w:rFonts w:ascii="Book Antiqua" w:hAnsi="Book Antiqua" w:cstheme="minorHAnsi"/>
                <w:sz w:val="20"/>
                <w:szCs w:val="20"/>
              </w:rPr>
              <w:t xml:space="preserve"> i</w:t>
            </w:r>
            <w:r w:rsidR="00431AE2" w:rsidRPr="00B11147">
              <w:rPr>
                <w:rFonts w:ascii="Book Antiqua" w:hAnsi="Book Antiqua" w:cstheme="minorHAnsi"/>
                <w:sz w:val="20"/>
                <w:szCs w:val="20"/>
              </w:rPr>
              <w:t xml:space="preserve"> </w:t>
            </w:r>
            <w:r w:rsidR="007303F7" w:rsidRPr="00B11147">
              <w:rPr>
                <w:rFonts w:ascii="Book Antiqua" w:hAnsi="Book Antiqua" w:cstheme="minorHAnsi"/>
                <w:sz w:val="20"/>
                <w:szCs w:val="20"/>
              </w:rPr>
              <w:t xml:space="preserve">Jana Karola </w:t>
            </w:r>
            <w:r w:rsidR="00431AE2" w:rsidRPr="00B11147">
              <w:rPr>
                <w:rFonts w:ascii="Book Antiqua" w:hAnsi="Book Antiqua" w:cstheme="minorHAnsi"/>
                <w:sz w:val="20"/>
                <w:szCs w:val="20"/>
              </w:rPr>
              <w:t xml:space="preserve">Chodkiewicza </w:t>
            </w:r>
            <w:r w:rsidR="007303F7" w:rsidRPr="00B11147">
              <w:rPr>
                <w:rFonts w:ascii="Book Antiqua" w:hAnsi="Book Antiqua" w:cstheme="minorHAnsi"/>
                <w:sz w:val="20"/>
                <w:szCs w:val="20"/>
              </w:rPr>
              <w:t>oraz</w:t>
            </w:r>
            <w:r w:rsidR="00431AE2" w:rsidRPr="00B11147">
              <w:rPr>
                <w:rFonts w:ascii="Book Antiqua" w:hAnsi="Book Antiqua" w:cstheme="minorHAnsi"/>
                <w:sz w:val="20"/>
                <w:szCs w:val="20"/>
              </w:rPr>
              <w:t xml:space="preserve"> </w:t>
            </w:r>
            <w:r w:rsidR="00A214C7" w:rsidRPr="00B11147">
              <w:rPr>
                <w:rFonts w:ascii="Book Antiqua" w:hAnsi="Book Antiqua" w:cstheme="minorHAnsi"/>
                <w:sz w:val="20"/>
                <w:szCs w:val="20"/>
              </w:rPr>
              <w:t>bitwy z Turcją, w których dowodzili (Cecora</w:t>
            </w:r>
            <w:r w:rsidR="007303F7" w:rsidRPr="00B11147">
              <w:rPr>
                <w:rFonts w:ascii="Book Antiqua" w:hAnsi="Book Antiqua" w:cstheme="minorHAnsi"/>
                <w:sz w:val="20"/>
                <w:szCs w:val="20"/>
              </w:rPr>
              <w:t xml:space="preserve"> </w:t>
            </w:r>
            <w:r w:rsidR="00A214C7" w:rsidRPr="00B11147">
              <w:rPr>
                <w:rFonts w:ascii="Book Antiqua" w:hAnsi="Book Antiqua" w:cstheme="minorHAnsi"/>
                <w:sz w:val="20"/>
                <w:szCs w:val="20"/>
              </w:rPr>
              <w:t>1620</w:t>
            </w:r>
            <w:r w:rsidR="007303F7" w:rsidRPr="00B11147">
              <w:rPr>
                <w:rFonts w:ascii="Book Antiqua" w:hAnsi="Book Antiqua" w:cstheme="minorHAnsi"/>
                <w:sz w:val="20"/>
                <w:szCs w:val="20"/>
              </w:rPr>
              <w:t xml:space="preserve"> r.</w:t>
            </w:r>
            <w:r w:rsidR="00A214C7" w:rsidRPr="00B11147">
              <w:rPr>
                <w:rFonts w:ascii="Book Antiqua" w:hAnsi="Book Antiqua" w:cstheme="minorHAnsi"/>
                <w:sz w:val="20"/>
                <w:szCs w:val="20"/>
              </w:rPr>
              <w:t>, obrona Chocimia</w:t>
            </w:r>
            <w:r w:rsidR="007303F7" w:rsidRPr="00B11147">
              <w:rPr>
                <w:rFonts w:ascii="Book Antiqua" w:hAnsi="Book Antiqua" w:cstheme="minorHAnsi"/>
                <w:sz w:val="20"/>
                <w:szCs w:val="20"/>
              </w:rPr>
              <w:t xml:space="preserve"> </w:t>
            </w:r>
            <w:r w:rsidR="00A214C7" w:rsidRPr="00B11147">
              <w:rPr>
                <w:rFonts w:ascii="Book Antiqua" w:hAnsi="Book Antiqua" w:cstheme="minorHAnsi"/>
                <w:sz w:val="20"/>
                <w:szCs w:val="20"/>
              </w:rPr>
              <w:t>1621</w:t>
            </w:r>
            <w:r w:rsidR="007303F7" w:rsidRPr="00B11147">
              <w:rPr>
                <w:rFonts w:ascii="Book Antiqua" w:hAnsi="Book Antiqua" w:cstheme="minorHAnsi"/>
                <w:sz w:val="20"/>
                <w:szCs w:val="20"/>
              </w:rPr>
              <w:t xml:space="preserve"> r.)</w:t>
            </w:r>
          </w:p>
          <w:p w14:paraId="79F8C5FC" w14:textId="22C8F371" w:rsidR="00431AE2" w:rsidRPr="00B11147" w:rsidRDefault="00431AE2" w:rsidP="00860EFD">
            <w:pPr>
              <w:spacing w:after="0" w:line="240" w:lineRule="auto"/>
              <w:rPr>
                <w:rFonts w:ascii="Book Antiqua" w:hAnsi="Book Antiqua" w:cstheme="minorHAnsi"/>
                <w:sz w:val="20"/>
                <w:szCs w:val="20"/>
              </w:rPr>
            </w:pPr>
          </w:p>
        </w:tc>
        <w:tc>
          <w:tcPr>
            <w:tcW w:w="1764" w:type="dxa"/>
            <w:tcBorders>
              <w:top w:val="single" w:sz="4" w:space="0" w:color="auto"/>
              <w:left w:val="single" w:sz="4" w:space="0" w:color="auto"/>
              <w:bottom w:val="single" w:sz="4" w:space="0" w:color="auto"/>
              <w:right w:val="single" w:sz="4" w:space="0" w:color="auto"/>
            </w:tcBorders>
          </w:tcPr>
          <w:p w14:paraId="3F003FF1" w14:textId="2E3D1520" w:rsidR="00431AE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76DCB" w:rsidRPr="00B11147">
              <w:rPr>
                <w:rFonts w:ascii="Book Antiqua" w:hAnsi="Book Antiqua" w:cstheme="minorHAnsi"/>
                <w:sz w:val="20"/>
                <w:szCs w:val="20"/>
              </w:rPr>
              <w:t>opisuje</w:t>
            </w:r>
            <w:r w:rsidR="00431AE2" w:rsidRPr="00B11147">
              <w:rPr>
                <w:rFonts w:ascii="Book Antiqua" w:hAnsi="Book Antiqua" w:cstheme="minorHAnsi"/>
                <w:sz w:val="20"/>
                <w:szCs w:val="20"/>
              </w:rPr>
              <w:t xml:space="preserve"> postanowienia traktatu w Buczaczu</w:t>
            </w:r>
          </w:p>
          <w:p w14:paraId="2A758459" w14:textId="20A45318" w:rsidR="00A214C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14C7" w:rsidRPr="00B11147">
              <w:rPr>
                <w:rFonts w:ascii="Book Antiqua" w:hAnsi="Book Antiqua" w:cstheme="minorHAnsi"/>
                <w:sz w:val="20"/>
                <w:szCs w:val="20"/>
              </w:rPr>
              <w:t>przedstawia następstwa wojen polsko</w:t>
            </w:r>
            <w:r w:rsidR="007303F7" w:rsidRPr="00B11147">
              <w:rPr>
                <w:rFonts w:ascii="Book Antiqua" w:hAnsi="Book Antiqua" w:cstheme="minorHAnsi"/>
                <w:sz w:val="20"/>
                <w:szCs w:val="20"/>
              </w:rPr>
              <w:t>-</w:t>
            </w:r>
            <w:r w:rsidR="00A214C7" w:rsidRPr="00B11147">
              <w:rPr>
                <w:rFonts w:ascii="Book Antiqua" w:hAnsi="Book Antiqua" w:cstheme="minorHAnsi"/>
                <w:sz w:val="20"/>
                <w:szCs w:val="20"/>
              </w:rPr>
              <w:t>tureckich w XVII w</w:t>
            </w:r>
            <w:r w:rsidR="007303F7" w:rsidRPr="00B11147">
              <w:rPr>
                <w:rFonts w:ascii="Book Antiqua" w:hAnsi="Book Antiqua" w:cstheme="minorHAnsi"/>
                <w:sz w:val="20"/>
                <w:szCs w:val="20"/>
              </w:rPr>
              <w:t>.</w:t>
            </w:r>
          </w:p>
          <w:p w14:paraId="6F16727F" w14:textId="1499E54F" w:rsidR="00431AE2" w:rsidRPr="00B11147" w:rsidRDefault="00431AE2" w:rsidP="00860EFD">
            <w:pPr>
              <w:snapToGrid w:val="0"/>
              <w:spacing w:after="0" w:line="240" w:lineRule="auto"/>
              <w:rPr>
                <w:rFonts w:ascii="Book Antiqua" w:hAnsi="Book Antiqua" w:cstheme="minorHAnsi"/>
                <w:sz w:val="20"/>
                <w:szCs w:val="20"/>
              </w:rPr>
            </w:pPr>
          </w:p>
        </w:tc>
      </w:tr>
      <w:tr w:rsidR="00B56302" w:rsidRPr="00B11147" w14:paraId="545FFD95" w14:textId="77777777" w:rsidTr="005A06B0">
        <w:trPr>
          <w:trHeight w:val="53"/>
          <w:jc w:val="center"/>
        </w:trPr>
        <w:tc>
          <w:tcPr>
            <w:tcW w:w="1352" w:type="dxa"/>
            <w:tcBorders>
              <w:top w:val="single" w:sz="4" w:space="0" w:color="auto"/>
              <w:left w:val="single" w:sz="4" w:space="0" w:color="auto"/>
              <w:bottom w:val="single" w:sz="4" w:space="0" w:color="auto"/>
              <w:right w:val="single" w:sz="4" w:space="0" w:color="auto"/>
            </w:tcBorders>
          </w:tcPr>
          <w:p w14:paraId="0D46817F" w14:textId="7EF410CE"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6. Kryzys Rzecz</w:t>
            </w:r>
            <w:r w:rsidR="00400408" w:rsidRPr="00B11147">
              <w:rPr>
                <w:rFonts w:ascii="Book Antiqua" w:hAnsi="Book Antiqua" w:cstheme="minorHAnsi"/>
                <w:sz w:val="20"/>
                <w:szCs w:val="20"/>
                <w:lang w:eastAsia="pl-PL"/>
              </w:rPr>
              <w:t>y</w:t>
            </w:r>
            <w:r w:rsidRPr="00B11147">
              <w:rPr>
                <w:rFonts w:ascii="Book Antiqua" w:hAnsi="Book Antiqua" w:cstheme="minorHAnsi"/>
                <w:sz w:val="20"/>
                <w:szCs w:val="20"/>
                <w:lang w:eastAsia="pl-PL"/>
              </w:rPr>
              <w:t xml:space="preserve">pospolitej </w:t>
            </w:r>
          </w:p>
        </w:tc>
        <w:tc>
          <w:tcPr>
            <w:tcW w:w="1842" w:type="dxa"/>
            <w:tcBorders>
              <w:top w:val="single" w:sz="4" w:space="0" w:color="auto"/>
              <w:left w:val="single" w:sz="4" w:space="0" w:color="auto"/>
              <w:bottom w:val="single" w:sz="4" w:space="0" w:color="auto"/>
              <w:right w:val="single" w:sz="4" w:space="0" w:color="auto"/>
            </w:tcBorders>
          </w:tcPr>
          <w:p w14:paraId="7CAC365B" w14:textId="7459936F" w:rsidR="001B4E1A" w:rsidRPr="00B11147" w:rsidRDefault="000A08B0" w:rsidP="00860EFD">
            <w:pPr>
              <w:pStyle w:val="Tekstpodstawowy2"/>
              <w:rPr>
                <w:rFonts w:ascii="Book Antiqua" w:hAnsi="Book Antiqua" w:cstheme="minorHAnsi"/>
                <w:sz w:val="20"/>
                <w:szCs w:val="20"/>
              </w:rPr>
            </w:pPr>
            <w:r w:rsidRPr="00B11147">
              <w:rPr>
                <w:rFonts w:ascii="Book Antiqua" w:eastAsiaTheme="minorHAnsi" w:hAnsi="Book Antiqua" w:cstheme="minorHAnsi"/>
                <w:sz w:val="20"/>
                <w:szCs w:val="20"/>
                <w:lang w:eastAsia="en-US"/>
              </w:rPr>
              <w:t xml:space="preserve">– </w:t>
            </w:r>
            <w:r w:rsidR="008B0E7E" w:rsidRPr="00B11147">
              <w:rPr>
                <w:rFonts w:ascii="Book Antiqua" w:eastAsiaTheme="minorHAnsi" w:hAnsi="Book Antiqua" w:cstheme="minorHAnsi"/>
                <w:sz w:val="20"/>
                <w:szCs w:val="20"/>
                <w:lang w:eastAsia="en-US"/>
              </w:rPr>
              <w:t>s</w:t>
            </w:r>
            <w:r w:rsidR="001B4E1A" w:rsidRPr="00B11147">
              <w:rPr>
                <w:rFonts w:ascii="Book Antiqua" w:eastAsiaTheme="minorHAnsi" w:hAnsi="Book Antiqua" w:cstheme="minorHAnsi"/>
                <w:sz w:val="20"/>
                <w:szCs w:val="20"/>
                <w:lang w:eastAsia="en-US"/>
              </w:rPr>
              <w:t xml:space="preserve">kutki wojen </w:t>
            </w:r>
            <w:r w:rsidR="008B0E7E" w:rsidRPr="00B11147">
              <w:rPr>
                <w:rFonts w:ascii="Book Antiqua" w:eastAsiaTheme="minorHAnsi" w:hAnsi="Book Antiqua" w:cstheme="minorHAnsi"/>
                <w:sz w:val="20"/>
                <w:szCs w:val="20"/>
                <w:lang w:eastAsia="en-US"/>
              </w:rPr>
              <w:t xml:space="preserve">prowadzonych przez Rzeczpospolitą w </w:t>
            </w:r>
            <w:r w:rsidR="001B4E1A" w:rsidRPr="00B11147">
              <w:rPr>
                <w:rFonts w:ascii="Book Antiqua" w:eastAsiaTheme="minorHAnsi" w:hAnsi="Book Antiqua" w:cstheme="minorHAnsi"/>
                <w:sz w:val="20"/>
                <w:szCs w:val="20"/>
                <w:lang w:eastAsia="en-US"/>
              </w:rPr>
              <w:t>XVII w</w:t>
            </w:r>
            <w:r w:rsidR="008B0E7E" w:rsidRPr="00B11147">
              <w:rPr>
                <w:rFonts w:ascii="Book Antiqua" w:eastAsiaTheme="minorHAnsi" w:hAnsi="Book Antiqua" w:cstheme="minorHAnsi"/>
                <w:sz w:val="20"/>
                <w:szCs w:val="20"/>
                <w:lang w:eastAsia="en-US"/>
              </w:rPr>
              <w:t>.</w:t>
            </w:r>
          </w:p>
          <w:p w14:paraId="05842956" w14:textId="6D9A80A3" w:rsidR="001B4E1A"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hAnsi="Book Antiqua" w:cstheme="minorHAnsi"/>
                <w:sz w:val="20"/>
                <w:szCs w:val="20"/>
              </w:rPr>
              <w:t xml:space="preserve">– </w:t>
            </w:r>
            <w:r w:rsidR="008B0E7E" w:rsidRPr="00B11147">
              <w:rPr>
                <w:rFonts w:ascii="Book Antiqua" w:hAnsi="Book Antiqua" w:cstheme="minorHAnsi"/>
                <w:sz w:val="20"/>
                <w:szCs w:val="20"/>
              </w:rPr>
              <w:t>s</w:t>
            </w:r>
            <w:r w:rsidR="001B4E1A" w:rsidRPr="00B11147">
              <w:rPr>
                <w:rFonts w:ascii="Book Antiqua" w:hAnsi="Book Antiqua" w:cstheme="minorHAnsi"/>
                <w:sz w:val="20"/>
                <w:szCs w:val="20"/>
              </w:rPr>
              <w:t>ytuacja polityczno</w:t>
            </w:r>
            <w:r w:rsidR="00ED1E27" w:rsidRPr="00B11147">
              <w:rPr>
                <w:rFonts w:ascii="Book Antiqua" w:hAnsi="Book Antiqua" w:cstheme="minorHAnsi"/>
                <w:sz w:val="20"/>
                <w:szCs w:val="20"/>
              </w:rPr>
              <w:t>-</w:t>
            </w:r>
            <w:r w:rsidR="001B4E1A" w:rsidRPr="00B11147">
              <w:rPr>
                <w:rFonts w:ascii="Book Antiqua" w:hAnsi="Book Antiqua" w:cstheme="minorHAnsi"/>
                <w:sz w:val="20"/>
                <w:szCs w:val="20"/>
              </w:rPr>
              <w:t xml:space="preserve">gospodarcza kraju </w:t>
            </w:r>
            <w:r w:rsidR="008B0E7E" w:rsidRPr="00B11147">
              <w:rPr>
                <w:rFonts w:ascii="Book Antiqua" w:hAnsi="Book Antiqua" w:cstheme="minorHAnsi"/>
                <w:sz w:val="20"/>
                <w:szCs w:val="20"/>
              </w:rPr>
              <w:t xml:space="preserve">na przełomie </w:t>
            </w:r>
            <w:r w:rsidR="001B4E1A" w:rsidRPr="00B11147">
              <w:rPr>
                <w:rFonts w:ascii="Book Antiqua" w:hAnsi="Book Antiqua" w:cstheme="minorHAnsi"/>
                <w:sz w:val="20"/>
                <w:szCs w:val="20"/>
              </w:rPr>
              <w:t xml:space="preserve">XVII </w:t>
            </w:r>
            <w:r w:rsidR="008B0E7E" w:rsidRPr="00B11147">
              <w:rPr>
                <w:rFonts w:ascii="Book Antiqua" w:hAnsi="Book Antiqua" w:cstheme="minorHAnsi"/>
                <w:sz w:val="20"/>
                <w:szCs w:val="20"/>
              </w:rPr>
              <w:t xml:space="preserve">i </w:t>
            </w:r>
            <w:r w:rsidR="001B4E1A" w:rsidRPr="00B11147">
              <w:rPr>
                <w:rFonts w:ascii="Book Antiqua" w:hAnsi="Book Antiqua" w:cstheme="minorHAnsi"/>
                <w:sz w:val="20"/>
                <w:szCs w:val="20"/>
              </w:rPr>
              <w:t xml:space="preserve">XVIII </w:t>
            </w:r>
            <w:r w:rsidR="008B0E7E" w:rsidRPr="00B11147">
              <w:rPr>
                <w:rFonts w:ascii="Book Antiqua" w:hAnsi="Book Antiqua" w:cstheme="minorHAnsi"/>
                <w:sz w:val="20"/>
                <w:szCs w:val="20"/>
              </w:rPr>
              <w:t>w.</w:t>
            </w:r>
          </w:p>
          <w:p w14:paraId="3FCF5A5D" w14:textId="7777777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41D8E79A" w14:textId="7777777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7913A1A6" w14:textId="7777777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42CE0864" w14:textId="7777777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1FA2DD9C" w14:textId="7777777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496661AF" w14:textId="7777777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5A7EA4DB" w14:textId="7E857EE7" w:rsidR="001B4E1A" w:rsidRPr="00B11147" w:rsidRDefault="001B4E1A"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000000"/>
              <w:bottom w:val="single" w:sz="4" w:space="0" w:color="000000"/>
              <w:right w:val="nil"/>
            </w:tcBorders>
          </w:tcPr>
          <w:p w14:paraId="62DEF1E4" w14:textId="5DBC9122" w:rsidR="001B4E1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7303F7" w:rsidRPr="00B11147">
              <w:rPr>
                <w:rFonts w:ascii="Book Antiqua" w:hAnsi="Book Antiqua" w:cstheme="minorHAnsi"/>
                <w:sz w:val="20"/>
                <w:szCs w:val="20"/>
              </w:rPr>
              <w:t>charakteryzuje</w:t>
            </w:r>
            <w:r w:rsidR="001B4E1A" w:rsidRPr="00B11147">
              <w:rPr>
                <w:rFonts w:ascii="Book Antiqua" w:hAnsi="Book Antiqua" w:cstheme="minorHAnsi"/>
                <w:sz w:val="20"/>
                <w:szCs w:val="20"/>
              </w:rPr>
              <w:t xml:space="preserve"> XVII </w:t>
            </w:r>
            <w:r w:rsidR="007303F7" w:rsidRPr="00B11147">
              <w:rPr>
                <w:rFonts w:ascii="Book Antiqua" w:hAnsi="Book Antiqua" w:cstheme="minorHAnsi"/>
                <w:sz w:val="20"/>
                <w:szCs w:val="20"/>
              </w:rPr>
              <w:t xml:space="preserve">stulecie </w:t>
            </w:r>
            <w:r w:rsidR="001B4E1A" w:rsidRPr="00B11147">
              <w:rPr>
                <w:rFonts w:ascii="Book Antiqua" w:hAnsi="Book Antiqua" w:cstheme="minorHAnsi"/>
                <w:sz w:val="20"/>
                <w:szCs w:val="20"/>
              </w:rPr>
              <w:t>jako czas wielu konfliktów wojennych prowadzonych przez Rzeczpospolitą</w:t>
            </w:r>
          </w:p>
          <w:p w14:paraId="1DF2B124" w14:textId="1A550454" w:rsidR="001B4E1A"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1B4E1A" w:rsidRPr="00B11147">
              <w:rPr>
                <w:rFonts w:ascii="Book Antiqua" w:hAnsi="Book Antiqua" w:cstheme="minorHAnsi"/>
                <w:sz w:val="20"/>
                <w:szCs w:val="20"/>
              </w:rPr>
              <w:t>wskazuje na mapie państwa, z którymi Rzeczpospolita prowadziła wojny w XVII w</w:t>
            </w:r>
            <w:r w:rsidR="007303F7" w:rsidRPr="00B11147">
              <w:rPr>
                <w:rFonts w:ascii="Book Antiqua" w:hAnsi="Book Antiqua" w:cstheme="minorHAnsi"/>
                <w:sz w:val="20"/>
                <w:szCs w:val="20"/>
              </w:rPr>
              <w:t>.</w:t>
            </w:r>
          </w:p>
          <w:p w14:paraId="0282687B" w14:textId="4A93C675" w:rsidR="001B4E1A" w:rsidRPr="00B11147" w:rsidRDefault="001B4E1A" w:rsidP="00860EFD">
            <w:pPr>
              <w:spacing w:after="0" w:line="240" w:lineRule="auto"/>
              <w:rPr>
                <w:rFonts w:ascii="Book Antiqua" w:hAnsi="Book Antiqua" w:cstheme="minorHAnsi"/>
                <w:sz w:val="20"/>
                <w:szCs w:val="20"/>
              </w:rPr>
            </w:pPr>
          </w:p>
          <w:p w14:paraId="129CEAF1" w14:textId="77777777" w:rsidR="001B4E1A" w:rsidRPr="00B11147" w:rsidRDefault="001B4E1A" w:rsidP="00860EFD">
            <w:pPr>
              <w:spacing w:after="0" w:line="240" w:lineRule="auto"/>
              <w:rPr>
                <w:rStyle w:val="A13"/>
                <w:rFonts w:ascii="Book Antiqua" w:hAnsi="Book Antiqua" w:cstheme="minorHAnsi"/>
                <w:color w:val="auto"/>
                <w:sz w:val="20"/>
                <w:szCs w:val="20"/>
              </w:rPr>
            </w:pPr>
          </w:p>
          <w:p w14:paraId="3955E317" w14:textId="5721BDB9" w:rsidR="00B56302" w:rsidRPr="00B11147" w:rsidRDefault="00B56302" w:rsidP="00860EFD">
            <w:pPr>
              <w:spacing w:after="0" w:line="240" w:lineRule="auto"/>
              <w:rPr>
                <w:rFonts w:ascii="Book Antiqua" w:eastAsia="Times" w:hAnsi="Book Antiqua" w:cstheme="minorHAnsi"/>
                <w:sz w:val="20"/>
                <w:szCs w:val="20"/>
              </w:rPr>
            </w:pPr>
          </w:p>
        </w:tc>
        <w:tc>
          <w:tcPr>
            <w:tcW w:w="2680" w:type="dxa"/>
            <w:tcBorders>
              <w:top w:val="single" w:sz="4" w:space="0" w:color="auto"/>
              <w:left w:val="single" w:sz="4" w:space="0" w:color="000000"/>
              <w:bottom w:val="single" w:sz="4" w:space="0" w:color="000000"/>
              <w:right w:val="nil"/>
            </w:tcBorders>
          </w:tcPr>
          <w:p w14:paraId="62403426" w14:textId="6FBDC794" w:rsidR="001B4E1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B4E1A" w:rsidRPr="00B11147">
              <w:rPr>
                <w:rFonts w:ascii="Book Antiqua" w:hAnsi="Book Antiqua" w:cstheme="minorHAnsi"/>
                <w:sz w:val="20"/>
                <w:szCs w:val="20"/>
              </w:rPr>
              <w:t xml:space="preserve">wymienia skutki wojen </w:t>
            </w:r>
            <w:r w:rsidR="007303F7" w:rsidRPr="00B11147">
              <w:rPr>
                <w:rFonts w:ascii="Book Antiqua" w:hAnsi="Book Antiqua" w:cstheme="minorHAnsi"/>
                <w:sz w:val="20"/>
                <w:szCs w:val="20"/>
              </w:rPr>
              <w:t xml:space="preserve">toczonych przez Rzeczpospolitą </w:t>
            </w:r>
            <w:r w:rsidR="001B4E1A" w:rsidRPr="00B11147">
              <w:rPr>
                <w:rFonts w:ascii="Book Antiqua" w:hAnsi="Book Antiqua" w:cstheme="minorHAnsi"/>
                <w:sz w:val="20"/>
                <w:szCs w:val="20"/>
              </w:rPr>
              <w:t>w XVII w</w:t>
            </w:r>
            <w:r w:rsidR="007303F7" w:rsidRPr="00B11147">
              <w:rPr>
                <w:rFonts w:ascii="Book Antiqua" w:hAnsi="Book Antiqua" w:cstheme="minorHAnsi"/>
                <w:sz w:val="20"/>
                <w:szCs w:val="20"/>
              </w:rPr>
              <w:t>.</w:t>
            </w:r>
            <w:r w:rsidR="001B4E1A" w:rsidRPr="00B11147">
              <w:rPr>
                <w:rFonts w:ascii="Book Antiqua" w:hAnsi="Book Antiqua" w:cstheme="minorHAnsi"/>
                <w:sz w:val="20"/>
                <w:szCs w:val="20"/>
              </w:rPr>
              <w:t xml:space="preserve">, </w:t>
            </w:r>
            <w:r w:rsidR="007303F7" w:rsidRPr="00B11147">
              <w:rPr>
                <w:rFonts w:ascii="Book Antiqua" w:hAnsi="Book Antiqua" w:cstheme="minorHAnsi"/>
                <w:sz w:val="20"/>
                <w:szCs w:val="20"/>
              </w:rPr>
              <w:t>w tym m.in. wy</w:t>
            </w:r>
            <w:r w:rsidR="001B4E1A" w:rsidRPr="00B11147">
              <w:rPr>
                <w:rFonts w:ascii="Book Antiqua" w:hAnsi="Book Antiqua" w:cstheme="minorHAnsi"/>
                <w:sz w:val="20"/>
                <w:szCs w:val="20"/>
              </w:rPr>
              <w:t>niszczenie kraju</w:t>
            </w:r>
            <w:r w:rsidR="007303F7" w:rsidRPr="00B11147">
              <w:rPr>
                <w:rFonts w:ascii="Book Antiqua" w:hAnsi="Book Antiqua" w:cstheme="minorHAnsi"/>
                <w:sz w:val="20"/>
                <w:szCs w:val="20"/>
              </w:rPr>
              <w:t xml:space="preserve"> i</w:t>
            </w:r>
            <w:r w:rsidR="001B4E1A" w:rsidRPr="00B11147">
              <w:rPr>
                <w:rFonts w:ascii="Book Antiqua" w:hAnsi="Book Antiqua" w:cstheme="minorHAnsi"/>
                <w:sz w:val="20"/>
                <w:szCs w:val="20"/>
              </w:rPr>
              <w:t xml:space="preserve"> straty terytorialne</w:t>
            </w:r>
          </w:p>
          <w:p w14:paraId="268F2E37" w14:textId="1FE5EC14" w:rsidR="001B4E1A" w:rsidRPr="00B11147" w:rsidRDefault="001B4E1A" w:rsidP="00860EFD">
            <w:pPr>
              <w:spacing w:after="0" w:line="240" w:lineRule="auto"/>
              <w:rPr>
                <w:rFonts w:ascii="Book Antiqua" w:eastAsia="Times" w:hAnsi="Book Antiqua" w:cstheme="minorHAnsi"/>
                <w:sz w:val="20"/>
                <w:szCs w:val="20"/>
              </w:rPr>
            </w:pPr>
          </w:p>
        </w:tc>
        <w:tc>
          <w:tcPr>
            <w:tcW w:w="2552" w:type="dxa"/>
            <w:tcBorders>
              <w:top w:val="single" w:sz="4" w:space="0" w:color="auto"/>
              <w:left w:val="single" w:sz="4" w:space="0" w:color="000000"/>
              <w:bottom w:val="single" w:sz="4" w:space="0" w:color="000000"/>
              <w:right w:val="nil"/>
            </w:tcBorders>
          </w:tcPr>
          <w:p w14:paraId="5F07A7D7" w14:textId="57422D52" w:rsidR="001032F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303F7" w:rsidRPr="00B11147">
              <w:rPr>
                <w:rFonts w:ascii="Book Antiqua" w:hAnsi="Book Antiqua" w:cstheme="minorHAnsi"/>
                <w:sz w:val="20"/>
                <w:szCs w:val="20"/>
              </w:rPr>
              <w:t>poprawnie posługuje się terminem:</w:t>
            </w:r>
            <w:r w:rsidR="001032F0" w:rsidRPr="00B11147">
              <w:rPr>
                <w:rFonts w:ascii="Book Antiqua" w:hAnsi="Book Antiqua" w:cstheme="minorHAnsi"/>
                <w:sz w:val="20"/>
                <w:szCs w:val="20"/>
              </w:rPr>
              <w:t xml:space="preserve"> </w:t>
            </w:r>
            <w:r w:rsidR="001032F0" w:rsidRPr="00B11147">
              <w:rPr>
                <w:rFonts w:ascii="Book Antiqua" w:hAnsi="Book Antiqua" w:cstheme="minorHAnsi"/>
                <w:i/>
                <w:sz w:val="20"/>
                <w:szCs w:val="20"/>
              </w:rPr>
              <w:t>liberum veto</w:t>
            </w:r>
          </w:p>
          <w:p w14:paraId="43BECDF4" w14:textId="22DFF90C" w:rsidR="001032F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wskazuje na mapie tereny utracone przez Rzeczpospolitą</w:t>
            </w:r>
            <w:r w:rsidR="007303F7" w:rsidRPr="00B11147">
              <w:rPr>
                <w:rFonts w:ascii="Book Antiqua" w:hAnsi="Book Antiqua" w:cstheme="minorHAnsi"/>
                <w:sz w:val="20"/>
                <w:szCs w:val="20"/>
              </w:rPr>
              <w:t xml:space="preserve"> (</w:t>
            </w:r>
            <w:r w:rsidR="001032F0" w:rsidRPr="00B11147">
              <w:rPr>
                <w:rFonts w:ascii="Book Antiqua" w:hAnsi="Book Antiqua" w:cstheme="minorHAnsi"/>
                <w:sz w:val="20"/>
                <w:szCs w:val="20"/>
              </w:rPr>
              <w:t>Inflanty, Podole, Prusy Książęce, część Ukrainy</w:t>
            </w:r>
            <w:r w:rsidR="007303F7" w:rsidRPr="00B11147">
              <w:rPr>
                <w:rFonts w:ascii="Book Antiqua" w:hAnsi="Book Antiqua" w:cstheme="minorHAnsi"/>
                <w:sz w:val="20"/>
                <w:szCs w:val="20"/>
              </w:rPr>
              <w:t>)</w:t>
            </w:r>
          </w:p>
          <w:p w14:paraId="7A666250" w14:textId="57E59434" w:rsidR="001032F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 xml:space="preserve">wymienia przyczyny uzależnienia Polski od </w:t>
            </w:r>
            <w:r w:rsidR="002801B2" w:rsidRPr="00B11147">
              <w:rPr>
                <w:rFonts w:ascii="Book Antiqua" w:hAnsi="Book Antiqua" w:cstheme="minorHAnsi"/>
                <w:sz w:val="20"/>
                <w:szCs w:val="20"/>
              </w:rPr>
              <w:t>obcych państw</w:t>
            </w:r>
          </w:p>
        </w:tc>
        <w:tc>
          <w:tcPr>
            <w:tcW w:w="2347" w:type="dxa"/>
            <w:tcBorders>
              <w:top w:val="single" w:sz="4" w:space="0" w:color="auto"/>
              <w:left w:val="single" w:sz="4" w:space="0" w:color="000000"/>
              <w:bottom w:val="single" w:sz="4" w:space="0" w:color="000000"/>
              <w:right w:val="nil"/>
            </w:tcBorders>
          </w:tcPr>
          <w:p w14:paraId="4E267F24" w14:textId="791F5766" w:rsidR="001032F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charakteryzuje funkcjonowanie aparatu władzy na przełomie XVII i XVIII w</w:t>
            </w:r>
            <w:r w:rsidR="007303F7" w:rsidRPr="00B11147">
              <w:rPr>
                <w:rFonts w:ascii="Book Antiqua" w:hAnsi="Book Antiqua" w:cstheme="minorHAnsi"/>
                <w:sz w:val="20"/>
                <w:szCs w:val="20"/>
              </w:rPr>
              <w:t>.</w:t>
            </w:r>
            <w:r w:rsidR="001032F0" w:rsidRPr="00B11147">
              <w:rPr>
                <w:rFonts w:ascii="Book Antiqua" w:hAnsi="Book Antiqua" w:cstheme="minorHAnsi"/>
                <w:sz w:val="20"/>
                <w:szCs w:val="20"/>
              </w:rPr>
              <w:t xml:space="preserve">, </w:t>
            </w:r>
            <w:r w:rsidR="007303F7" w:rsidRPr="00B11147">
              <w:rPr>
                <w:rFonts w:ascii="Book Antiqua" w:hAnsi="Book Antiqua" w:cstheme="minorHAnsi"/>
                <w:sz w:val="20"/>
                <w:szCs w:val="20"/>
              </w:rPr>
              <w:t xml:space="preserve">zwracając uwagę </w:t>
            </w:r>
            <w:r w:rsidR="001032F0" w:rsidRPr="00B11147">
              <w:rPr>
                <w:rFonts w:ascii="Book Antiqua" w:hAnsi="Book Antiqua" w:cstheme="minorHAnsi"/>
                <w:sz w:val="20"/>
                <w:szCs w:val="20"/>
              </w:rPr>
              <w:t>na słabość władzy królewskiej, zrywanie sejmów i wzrost znaczenia magnaterii</w:t>
            </w:r>
          </w:p>
          <w:p w14:paraId="6F76D717" w14:textId="0C659A5F" w:rsidR="001032F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wskazuje objawy kryzysu państwa</w:t>
            </w:r>
          </w:p>
          <w:p w14:paraId="77E39AAA" w14:textId="33B20BE7" w:rsidR="001032F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podaje przyczyny i objawy kryzysu gospodar</w:t>
            </w:r>
            <w:r w:rsidR="00142A02" w:rsidRPr="00B11147">
              <w:rPr>
                <w:rFonts w:ascii="Book Antiqua" w:hAnsi="Book Antiqua" w:cstheme="minorHAnsi"/>
                <w:sz w:val="20"/>
                <w:szCs w:val="20"/>
              </w:rPr>
              <w:t>czego</w:t>
            </w:r>
          </w:p>
        </w:tc>
        <w:tc>
          <w:tcPr>
            <w:tcW w:w="1764" w:type="dxa"/>
            <w:tcBorders>
              <w:top w:val="single" w:sz="4" w:space="0" w:color="auto"/>
              <w:left w:val="single" w:sz="4" w:space="0" w:color="000000"/>
              <w:bottom w:val="single" w:sz="4" w:space="0" w:color="000000"/>
              <w:right w:val="single" w:sz="4" w:space="0" w:color="000000"/>
            </w:tcBorders>
          </w:tcPr>
          <w:p w14:paraId="62E09A33" w14:textId="42CB3B5E" w:rsidR="001032F0"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przedstawia przyczyny rokoszu Lubomirskiego</w:t>
            </w:r>
          </w:p>
          <w:p w14:paraId="1F9865F2" w14:textId="7DE8441F" w:rsidR="001032F0"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032F0" w:rsidRPr="00B11147">
              <w:rPr>
                <w:rFonts w:ascii="Book Antiqua" w:hAnsi="Book Antiqua" w:cstheme="minorHAnsi"/>
                <w:sz w:val="20"/>
                <w:szCs w:val="20"/>
              </w:rPr>
              <w:t xml:space="preserve">wyjaśnia, dlaczego w </w:t>
            </w:r>
            <w:r w:rsidR="00142A02" w:rsidRPr="00B11147">
              <w:rPr>
                <w:rFonts w:ascii="Book Antiqua" w:hAnsi="Book Antiqua" w:cstheme="minorHAnsi"/>
                <w:sz w:val="20"/>
                <w:szCs w:val="20"/>
              </w:rPr>
              <w:t>Rzeczypospolitej</w:t>
            </w:r>
            <w:r w:rsidR="001032F0" w:rsidRPr="00B11147">
              <w:rPr>
                <w:rFonts w:ascii="Book Antiqua" w:hAnsi="Book Antiqua" w:cstheme="minorHAnsi"/>
                <w:sz w:val="20"/>
                <w:szCs w:val="20"/>
              </w:rPr>
              <w:t xml:space="preserve"> coraz większą rolę zaczynali odgrywać magnaci</w:t>
            </w:r>
          </w:p>
          <w:p w14:paraId="3B62B253" w14:textId="0E5DECDC" w:rsidR="001032F0"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F381D" w:rsidRPr="00B11147">
              <w:rPr>
                <w:rFonts w:ascii="Book Antiqua" w:hAnsi="Book Antiqua" w:cstheme="minorHAnsi"/>
                <w:sz w:val="20"/>
                <w:szCs w:val="20"/>
              </w:rPr>
              <w:t>wskazuje</w:t>
            </w:r>
            <w:r w:rsidR="00142A02" w:rsidRPr="00B11147">
              <w:rPr>
                <w:rFonts w:ascii="Book Antiqua" w:hAnsi="Book Antiqua" w:cstheme="minorHAnsi"/>
                <w:sz w:val="20"/>
                <w:szCs w:val="20"/>
              </w:rPr>
              <w:t xml:space="preserve"> postać </w:t>
            </w:r>
            <w:r w:rsidR="00B356C3" w:rsidRPr="00B11147">
              <w:rPr>
                <w:rFonts w:ascii="Book Antiqua" w:hAnsi="Book Antiqua" w:cstheme="minorHAnsi"/>
                <w:sz w:val="20"/>
                <w:szCs w:val="20"/>
              </w:rPr>
              <w:t>Władysław</w:t>
            </w:r>
            <w:r w:rsidR="00142A02" w:rsidRPr="00B11147">
              <w:rPr>
                <w:rFonts w:ascii="Book Antiqua" w:hAnsi="Book Antiqua" w:cstheme="minorHAnsi"/>
                <w:sz w:val="20"/>
                <w:szCs w:val="20"/>
              </w:rPr>
              <w:t>a</w:t>
            </w:r>
            <w:r w:rsidR="00B356C3" w:rsidRPr="00B11147">
              <w:rPr>
                <w:rFonts w:ascii="Book Antiqua" w:hAnsi="Book Antiqua" w:cstheme="minorHAnsi"/>
                <w:sz w:val="20"/>
                <w:szCs w:val="20"/>
              </w:rPr>
              <w:t xml:space="preserve"> Siciński</w:t>
            </w:r>
            <w:r w:rsidR="00142A02" w:rsidRPr="00B11147">
              <w:rPr>
                <w:rFonts w:ascii="Book Antiqua" w:hAnsi="Book Antiqua" w:cstheme="minorHAnsi"/>
                <w:sz w:val="20"/>
                <w:szCs w:val="20"/>
              </w:rPr>
              <w:t xml:space="preserve">ego, który </w:t>
            </w:r>
            <w:r w:rsidR="00142A02" w:rsidRPr="00B11147">
              <w:rPr>
                <w:rFonts w:ascii="Book Antiqua" w:hAnsi="Book Antiqua" w:cstheme="minorHAnsi"/>
                <w:sz w:val="20"/>
                <w:szCs w:val="20"/>
              </w:rPr>
              <w:lastRenderedPageBreak/>
              <w:t>w 1652 r. doprowadził do p</w:t>
            </w:r>
            <w:r w:rsidR="003416BD" w:rsidRPr="00B11147">
              <w:rPr>
                <w:rFonts w:ascii="Book Antiqua" w:hAnsi="Book Antiqua" w:cstheme="minorHAnsi"/>
                <w:sz w:val="20"/>
                <w:szCs w:val="20"/>
              </w:rPr>
              <w:t>ierwszego</w:t>
            </w:r>
            <w:r w:rsidR="00142A02" w:rsidRPr="00B11147">
              <w:rPr>
                <w:rFonts w:ascii="Book Antiqua" w:hAnsi="Book Antiqua" w:cstheme="minorHAnsi"/>
                <w:sz w:val="20"/>
                <w:szCs w:val="20"/>
              </w:rPr>
              <w:t xml:space="preserve"> w historii</w:t>
            </w:r>
            <w:r w:rsidR="003416BD" w:rsidRPr="00B11147">
              <w:rPr>
                <w:rFonts w:ascii="Book Antiqua" w:hAnsi="Book Antiqua" w:cstheme="minorHAnsi"/>
                <w:sz w:val="20"/>
                <w:szCs w:val="20"/>
              </w:rPr>
              <w:t xml:space="preserve"> zerwania</w:t>
            </w:r>
            <w:r w:rsidR="00142A02" w:rsidRPr="00B11147">
              <w:rPr>
                <w:rFonts w:ascii="Book Antiqua" w:hAnsi="Book Antiqua" w:cstheme="minorHAnsi"/>
                <w:sz w:val="20"/>
                <w:szCs w:val="20"/>
              </w:rPr>
              <w:t xml:space="preserve"> </w:t>
            </w:r>
            <w:r w:rsidR="004F381D" w:rsidRPr="00B11147">
              <w:rPr>
                <w:rFonts w:ascii="Book Antiqua" w:hAnsi="Book Antiqua" w:cstheme="minorHAnsi"/>
                <w:sz w:val="20"/>
                <w:szCs w:val="20"/>
              </w:rPr>
              <w:t>sejmu</w:t>
            </w:r>
          </w:p>
        </w:tc>
      </w:tr>
      <w:tr w:rsidR="00B56302" w:rsidRPr="00B11147" w14:paraId="444E5501" w14:textId="77777777" w:rsidTr="000E3C8F">
        <w:trPr>
          <w:trHeight w:val="3306"/>
          <w:jc w:val="center"/>
        </w:trPr>
        <w:tc>
          <w:tcPr>
            <w:tcW w:w="1352" w:type="dxa"/>
            <w:tcBorders>
              <w:top w:val="single" w:sz="4" w:space="0" w:color="auto"/>
              <w:left w:val="single" w:sz="4" w:space="0" w:color="auto"/>
              <w:bottom w:val="single" w:sz="4" w:space="0" w:color="auto"/>
              <w:right w:val="single" w:sz="4" w:space="0" w:color="auto"/>
            </w:tcBorders>
          </w:tcPr>
          <w:p w14:paraId="34F835A5" w14:textId="03DFF55D"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lastRenderedPageBreak/>
              <w:t>7. Barok i sarmatyzm</w:t>
            </w:r>
          </w:p>
        </w:tc>
        <w:tc>
          <w:tcPr>
            <w:tcW w:w="1842" w:type="dxa"/>
            <w:tcBorders>
              <w:top w:val="single" w:sz="4" w:space="0" w:color="auto"/>
              <w:left w:val="single" w:sz="4" w:space="0" w:color="auto"/>
              <w:bottom w:val="single" w:sz="4" w:space="0" w:color="auto"/>
              <w:right w:val="single" w:sz="4" w:space="0" w:color="auto"/>
            </w:tcBorders>
          </w:tcPr>
          <w:p w14:paraId="52CEC530" w14:textId="78A47C78" w:rsidR="00B419E8"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B419E8" w:rsidRPr="00B11147">
              <w:rPr>
                <w:rFonts w:ascii="Book Antiqua" w:eastAsia="Times New Roman" w:hAnsi="Book Antiqua" w:cstheme="minorHAnsi"/>
                <w:sz w:val="20"/>
                <w:szCs w:val="20"/>
                <w:lang w:eastAsia="pl-PL"/>
              </w:rPr>
              <w:t>barok</w:t>
            </w:r>
            <w:r w:rsidR="008B0E7E" w:rsidRPr="00B11147">
              <w:rPr>
                <w:rFonts w:ascii="Book Antiqua" w:eastAsia="Times New Roman" w:hAnsi="Book Antiqua" w:cstheme="minorHAnsi"/>
                <w:sz w:val="20"/>
                <w:szCs w:val="20"/>
                <w:lang w:eastAsia="pl-PL"/>
              </w:rPr>
              <w:t xml:space="preserve"> </w:t>
            </w:r>
            <w:r w:rsidRPr="00B11147">
              <w:rPr>
                <w:rFonts w:ascii="Book Antiqua" w:eastAsia="Times New Roman" w:hAnsi="Book Antiqua" w:cstheme="minorHAnsi"/>
                <w:sz w:val="20"/>
                <w:szCs w:val="20"/>
                <w:lang w:eastAsia="pl-PL"/>
              </w:rPr>
              <w:t xml:space="preserve">– </w:t>
            </w:r>
            <w:r w:rsidR="00B419E8" w:rsidRPr="00B11147">
              <w:rPr>
                <w:rFonts w:ascii="Book Antiqua" w:eastAsia="Times New Roman" w:hAnsi="Book Antiqua" w:cstheme="minorHAnsi"/>
                <w:sz w:val="20"/>
                <w:szCs w:val="20"/>
                <w:lang w:eastAsia="pl-PL"/>
              </w:rPr>
              <w:t>epoka kontrastów</w:t>
            </w:r>
          </w:p>
          <w:p w14:paraId="6BF66CC6" w14:textId="39C4E147" w:rsidR="00B419E8"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B419E8" w:rsidRPr="00B11147">
              <w:rPr>
                <w:rFonts w:ascii="Book Antiqua" w:hAnsi="Book Antiqua" w:cstheme="minorHAnsi"/>
                <w:sz w:val="20"/>
                <w:szCs w:val="20"/>
              </w:rPr>
              <w:t>cechy charakterystyczne stylu barokowego</w:t>
            </w:r>
          </w:p>
          <w:p w14:paraId="106654F0" w14:textId="092A79B1" w:rsidR="00C13E0C"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C13E0C" w:rsidRPr="00B11147">
              <w:rPr>
                <w:rFonts w:ascii="Book Antiqua" w:hAnsi="Book Antiqua" w:cstheme="minorHAnsi"/>
                <w:sz w:val="20"/>
                <w:szCs w:val="20"/>
              </w:rPr>
              <w:t>architektura i sztuka barokowa</w:t>
            </w:r>
          </w:p>
          <w:p w14:paraId="312EB83C" w14:textId="349223F2" w:rsidR="00B419E8" w:rsidRPr="00B11147" w:rsidRDefault="000A08B0" w:rsidP="00860EFD">
            <w:pPr>
              <w:pStyle w:val="Tekstpodstawowy2"/>
              <w:rPr>
                <w:rFonts w:ascii="Book Antiqua" w:hAnsi="Book Antiqua" w:cstheme="minorHAnsi"/>
                <w:sz w:val="20"/>
                <w:szCs w:val="20"/>
              </w:rPr>
            </w:pPr>
            <w:r w:rsidRPr="00B11147">
              <w:rPr>
                <w:rFonts w:ascii="Book Antiqua" w:hAnsi="Book Antiqua" w:cstheme="minorHAnsi"/>
                <w:sz w:val="20"/>
                <w:szCs w:val="20"/>
              </w:rPr>
              <w:t xml:space="preserve">– </w:t>
            </w:r>
            <w:r w:rsidR="009C1C0D" w:rsidRPr="00B11147">
              <w:rPr>
                <w:rFonts w:ascii="Book Antiqua" w:hAnsi="Book Antiqua" w:cstheme="minorHAnsi"/>
                <w:sz w:val="20"/>
                <w:szCs w:val="20"/>
              </w:rPr>
              <w:t>Sarmaci i ich obyczaje</w:t>
            </w:r>
          </w:p>
        </w:tc>
        <w:tc>
          <w:tcPr>
            <w:tcW w:w="2410" w:type="dxa"/>
            <w:tcBorders>
              <w:top w:val="single" w:sz="4" w:space="0" w:color="000000"/>
              <w:left w:val="single" w:sz="4" w:space="0" w:color="000000"/>
              <w:bottom w:val="single" w:sz="4" w:space="0" w:color="000000"/>
              <w:right w:val="nil"/>
            </w:tcBorders>
          </w:tcPr>
          <w:p w14:paraId="1BE22B9C" w14:textId="4AED727A" w:rsidR="00BE6BE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E6BEA" w:rsidRPr="00B11147">
              <w:rPr>
                <w:rFonts w:ascii="Book Antiqua" w:hAnsi="Book Antiqua" w:cstheme="minorHAnsi"/>
                <w:sz w:val="20"/>
                <w:szCs w:val="20"/>
              </w:rPr>
              <w:t>opowiada o sposobach spędzania czasu wolnego przez szlachtę na przełomie XVII i XVIII w</w:t>
            </w:r>
            <w:r w:rsidR="00A246A5" w:rsidRPr="00B11147">
              <w:rPr>
                <w:rFonts w:ascii="Book Antiqua" w:hAnsi="Book Antiqua" w:cstheme="minorHAnsi"/>
                <w:sz w:val="20"/>
                <w:szCs w:val="20"/>
              </w:rPr>
              <w:t>.</w:t>
            </w:r>
          </w:p>
          <w:p w14:paraId="09DEA0EC" w14:textId="0DA7144F" w:rsidR="0009079E"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E6BEA" w:rsidRPr="00B11147">
              <w:rPr>
                <w:rFonts w:ascii="Book Antiqua" w:hAnsi="Book Antiqua" w:cstheme="minorHAnsi"/>
                <w:sz w:val="20"/>
                <w:szCs w:val="20"/>
              </w:rPr>
              <w:t xml:space="preserve">wskazuje pozytywne i negatywne cechy szlachty polskiej </w:t>
            </w:r>
            <w:r w:rsidR="00A246A5" w:rsidRPr="00B11147">
              <w:rPr>
                <w:rFonts w:ascii="Book Antiqua" w:hAnsi="Book Antiqua" w:cstheme="minorHAnsi"/>
                <w:sz w:val="20"/>
                <w:szCs w:val="20"/>
              </w:rPr>
              <w:t>tego okresu</w:t>
            </w:r>
          </w:p>
          <w:p w14:paraId="685E9F99" w14:textId="6A3A39F7" w:rsidR="00B56302" w:rsidRPr="00B11147" w:rsidRDefault="000A08B0" w:rsidP="00860EFD">
            <w:pPr>
              <w:spacing w:after="0" w:line="240" w:lineRule="auto"/>
              <w:rPr>
                <w:rStyle w:val="A14"/>
                <w:rFonts w:ascii="Book Antiqua" w:hAnsi="Book Antiqua" w:cstheme="minorHAnsi"/>
                <w:color w:val="auto"/>
                <w:sz w:val="20"/>
                <w:szCs w:val="20"/>
              </w:rPr>
            </w:pPr>
            <w:r w:rsidRPr="00B11147">
              <w:rPr>
                <w:rFonts w:ascii="Book Antiqua" w:hAnsi="Book Antiqua" w:cstheme="minorHAnsi"/>
                <w:sz w:val="20"/>
                <w:szCs w:val="20"/>
              </w:rPr>
              <w:t xml:space="preserve">– </w:t>
            </w:r>
            <w:r w:rsidR="000E3C8F">
              <w:rPr>
                <w:rFonts w:ascii="Book Antiqua" w:hAnsi="Book Antiqua" w:cstheme="minorHAnsi"/>
                <w:sz w:val="20"/>
                <w:szCs w:val="20"/>
              </w:rPr>
              <w:t>wymienia wybitne</w:t>
            </w:r>
            <w:r w:rsidR="0009079E" w:rsidRPr="00B11147">
              <w:rPr>
                <w:rFonts w:ascii="Book Antiqua" w:hAnsi="Book Antiqua" w:cstheme="minorHAnsi"/>
                <w:sz w:val="20"/>
                <w:szCs w:val="20"/>
              </w:rPr>
              <w:t xml:space="preserve"> dzieła sztuki barokowej w Polsce i Europie (np. Wersal</w:t>
            </w:r>
            <w:r w:rsidR="004F42E7" w:rsidRPr="00B11147">
              <w:rPr>
                <w:rFonts w:ascii="Book Antiqua" w:hAnsi="Book Antiqua" w:cstheme="minorHAnsi"/>
                <w:sz w:val="20"/>
                <w:szCs w:val="20"/>
              </w:rPr>
              <w:t>,</w:t>
            </w:r>
            <w:r w:rsidR="00FE5D79" w:rsidRPr="00B11147">
              <w:rPr>
                <w:rFonts w:ascii="Book Antiqua" w:hAnsi="Book Antiqua" w:cstheme="minorHAnsi"/>
                <w:sz w:val="20"/>
                <w:szCs w:val="20"/>
              </w:rPr>
              <w:t xml:space="preserve"> pałac w Wilanowie)</w:t>
            </w:r>
          </w:p>
        </w:tc>
        <w:tc>
          <w:tcPr>
            <w:tcW w:w="2680" w:type="dxa"/>
            <w:tcBorders>
              <w:top w:val="single" w:sz="4" w:space="0" w:color="000000"/>
              <w:left w:val="single" w:sz="4" w:space="0" w:color="000000"/>
              <w:bottom w:val="single" w:sz="4" w:space="0" w:color="000000"/>
              <w:right w:val="nil"/>
            </w:tcBorders>
          </w:tcPr>
          <w:p w14:paraId="5CC41C84" w14:textId="0ED1DD5B" w:rsidR="00210F41"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246A5" w:rsidRPr="00B11147">
              <w:rPr>
                <w:rStyle w:val="A13"/>
                <w:rFonts w:ascii="Book Antiqua" w:hAnsi="Book Antiqua" w:cstheme="minorHAnsi"/>
                <w:color w:val="auto"/>
                <w:sz w:val="20"/>
                <w:szCs w:val="20"/>
              </w:rPr>
              <w:t>poprawnie posługuje się terminem:</w:t>
            </w:r>
            <w:r w:rsidR="00210F41" w:rsidRPr="00B11147">
              <w:rPr>
                <w:rStyle w:val="A13"/>
                <w:rFonts w:ascii="Book Antiqua" w:hAnsi="Book Antiqua" w:cstheme="minorHAnsi"/>
                <w:color w:val="auto"/>
                <w:sz w:val="20"/>
                <w:szCs w:val="20"/>
              </w:rPr>
              <w:t xml:space="preserve"> </w:t>
            </w:r>
            <w:r w:rsidR="00210F41" w:rsidRPr="00B11147">
              <w:rPr>
                <w:rStyle w:val="A13"/>
                <w:rFonts w:ascii="Book Antiqua" w:hAnsi="Book Antiqua" w:cstheme="minorHAnsi"/>
                <w:i/>
                <w:color w:val="auto"/>
                <w:sz w:val="20"/>
                <w:szCs w:val="20"/>
              </w:rPr>
              <w:t>barok</w:t>
            </w:r>
          </w:p>
          <w:p w14:paraId="52636177" w14:textId="73AEBDCA" w:rsidR="00210F41"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246A5" w:rsidRPr="00B11147">
              <w:rPr>
                <w:rStyle w:val="A13"/>
                <w:rFonts w:ascii="Book Antiqua" w:hAnsi="Book Antiqua" w:cstheme="minorHAnsi"/>
                <w:color w:val="auto"/>
                <w:sz w:val="20"/>
                <w:szCs w:val="20"/>
              </w:rPr>
              <w:t>zaznacza na osi czasu</w:t>
            </w:r>
            <w:r w:rsidR="00210F41" w:rsidRPr="00B11147">
              <w:rPr>
                <w:rStyle w:val="A13"/>
                <w:rFonts w:ascii="Book Antiqua" w:hAnsi="Book Antiqua" w:cstheme="minorHAnsi"/>
                <w:color w:val="auto"/>
                <w:sz w:val="20"/>
                <w:szCs w:val="20"/>
              </w:rPr>
              <w:t xml:space="preserve"> epok</w:t>
            </w:r>
            <w:r w:rsidR="00A246A5" w:rsidRPr="00B11147">
              <w:rPr>
                <w:rStyle w:val="A13"/>
                <w:rFonts w:ascii="Book Antiqua" w:hAnsi="Book Antiqua" w:cstheme="minorHAnsi"/>
                <w:color w:val="auto"/>
                <w:sz w:val="20"/>
                <w:szCs w:val="20"/>
              </w:rPr>
              <w:t>ę</w:t>
            </w:r>
            <w:r w:rsidR="00210F41" w:rsidRPr="00B11147">
              <w:rPr>
                <w:rStyle w:val="A13"/>
                <w:rFonts w:ascii="Book Antiqua" w:hAnsi="Book Antiqua" w:cstheme="minorHAnsi"/>
                <w:color w:val="auto"/>
                <w:sz w:val="20"/>
                <w:szCs w:val="20"/>
              </w:rPr>
              <w:t xml:space="preserve"> baroku</w:t>
            </w:r>
          </w:p>
          <w:p w14:paraId="552D8F58" w14:textId="1520A04B" w:rsidR="00210F4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10F41" w:rsidRPr="00B11147">
              <w:rPr>
                <w:rFonts w:ascii="Book Antiqua" w:hAnsi="Book Antiqua" w:cstheme="minorHAnsi"/>
                <w:sz w:val="20"/>
                <w:szCs w:val="20"/>
              </w:rPr>
              <w:t xml:space="preserve">wymienia </w:t>
            </w:r>
            <w:r w:rsidR="00860EFD" w:rsidRPr="00B11147">
              <w:rPr>
                <w:rFonts w:ascii="Book Antiqua" w:hAnsi="Book Antiqua" w:cstheme="minorHAnsi"/>
                <w:sz w:val="20"/>
                <w:szCs w:val="20"/>
              </w:rPr>
              <w:t>2 -3</w:t>
            </w:r>
            <w:r w:rsidR="00210F41" w:rsidRPr="00B11147">
              <w:rPr>
                <w:rFonts w:ascii="Book Antiqua" w:hAnsi="Book Antiqua" w:cstheme="minorHAnsi"/>
                <w:sz w:val="20"/>
                <w:szCs w:val="20"/>
              </w:rPr>
              <w:t xml:space="preserve"> cechy charakterystyczne architektury barokowej</w:t>
            </w:r>
          </w:p>
          <w:p w14:paraId="53E8F429" w14:textId="2A949353" w:rsidR="00210F41" w:rsidRPr="00B11147" w:rsidRDefault="000A08B0" w:rsidP="00860EFD">
            <w:pPr>
              <w:pStyle w:val="Bezodstpw"/>
              <w:rPr>
                <w:rFonts w:ascii="Book Antiqua" w:hAnsi="Book Antiqua" w:cstheme="minorHAnsi"/>
              </w:rPr>
            </w:pPr>
            <w:r w:rsidRPr="00B11147">
              <w:rPr>
                <w:rFonts w:ascii="Book Antiqua" w:hAnsi="Book Antiqua" w:cstheme="minorHAnsi"/>
              </w:rPr>
              <w:t xml:space="preserve">– </w:t>
            </w:r>
            <w:r w:rsidR="00210F41" w:rsidRPr="00B11147">
              <w:rPr>
                <w:rFonts w:ascii="Book Antiqua" w:hAnsi="Book Antiqua" w:cstheme="minorHAnsi"/>
              </w:rPr>
              <w:t xml:space="preserve">z ilustracji </w:t>
            </w:r>
            <w:r w:rsidR="000E3C8F">
              <w:rPr>
                <w:rFonts w:ascii="Book Antiqua" w:hAnsi="Book Antiqua" w:cstheme="minorHAnsi"/>
              </w:rPr>
              <w:t xml:space="preserve">ukazujących </w:t>
            </w:r>
            <w:r w:rsidR="00210F41" w:rsidRPr="00B11147">
              <w:rPr>
                <w:rFonts w:ascii="Book Antiqua" w:hAnsi="Book Antiqua" w:cstheme="minorHAnsi"/>
              </w:rPr>
              <w:t>zabytki wybiera te, które zostały zbudowane w stylu barokowym</w:t>
            </w:r>
          </w:p>
          <w:p w14:paraId="111DAD91" w14:textId="2A381E9C" w:rsidR="00B56302" w:rsidRPr="00B11147" w:rsidRDefault="000A08B0" w:rsidP="00860EFD">
            <w:pPr>
              <w:pStyle w:val="Bezodstpw"/>
              <w:rPr>
                <w:rStyle w:val="A14"/>
                <w:rFonts w:ascii="Book Antiqua" w:hAnsi="Book Antiqua" w:cstheme="minorHAnsi"/>
                <w:color w:val="auto"/>
                <w:sz w:val="20"/>
                <w:szCs w:val="20"/>
              </w:rPr>
            </w:pPr>
            <w:r w:rsidRPr="00B11147">
              <w:rPr>
                <w:rFonts w:ascii="Book Antiqua" w:hAnsi="Book Antiqua" w:cstheme="minorHAnsi"/>
              </w:rPr>
              <w:t xml:space="preserve">– </w:t>
            </w:r>
            <w:r w:rsidR="0009079E" w:rsidRPr="00B11147">
              <w:rPr>
                <w:rFonts w:ascii="Book Antiqua" w:hAnsi="Book Antiqua" w:cstheme="minorHAnsi"/>
              </w:rPr>
              <w:t>wyjaśnia, czym były ka</w:t>
            </w:r>
            <w:r w:rsidR="00FE5D79" w:rsidRPr="00B11147">
              <w:rPr>
                <w:rFonts w:ascii="Book Antiqua" w:hAnsi="Book Antiqua" w:cstheme="minorHAnsi"/>
              </w:rPr>
              <w:t>lwarie</w:t>
            </w:r>
          </w:p>
        </w:tc>
        <w:tc>
          <w:tcPr>
            <w:tcW w:w="2552" w:type="dxa"/>
            <w:tcBorders>
              <w:top w:val="single" w:sz="4" w:space="0" w:color="000000"/>
              <w:left w:val="single" w:sz="4" w:space="0" w:color="000000"/>
              <w:bottom w:val="single" w:sz="4" w:space="0" w:color="000000"/>
              <w:right w:val="nil"/>
            </w:tcBorders>
          </w:tcPr>
          <w:p w14:paraId="494A5A5D" w14:textId="1A35021D" w:rsidR="000D07F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10F41" w:rsidRPr="00B11147">
              <w:rPr>
                <w:rFonts w:ascii="Book Antiqua" w:hAnsi="Book Antiqua" w:cstheme="minorHAnsi"/>
                <w:sz w:val="20"/>
                <w:szCs w:val="20"/>
              </w:rPr>
              <w:t>charakteryzuje malarstwo i rzeźbę epoki baroku</w:t>
            </w:r>
          </w:p>
          <w:p w14:paraId="10D7CD63" w14:textId="7E9EC4BC" w:rsidR="00210F4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9079E" w:rsidRPr="00B11147">
              <w:rPr>
                <w:rFonts w:ascii="Book Antiqua" w:hAnsi="Book Antiqua" w:cstheme="minorHAnsi"/>
                <w:sz w:val="20"/>
                <w:szCs w:val="20"/>
              </w:rPr>
              <w:t>charakteryzuje ideologię sarmatyzmu</w:t>
            </w:r>
          </w:p>
          <w:p w14:paraId="319DF9EE" w14:textId="7A63FE14" w:rsidR="000D07F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D07F9" w:rsidRPr="00B11147">
              <w:rPr>
                <w:rFonts w:ascii="Book Antiqua" w:hAnsi="Book Antiqua" w:cstheme="minorHAnsi"/>
                <w:sz w:val="20"/>
                <w:szCs w:val="20"/>
              </w:rPr>
              <w:t>wyjaśnia pochodzenie termin</w:t>
            </w:r>
            <w:r w:rsidR="00A246A5" w:rsidRPr="00B11147">
              <w:rPr>
                <w:rFonts w:ascii="Book Antiqua" w:hAnsi="Book Antiqua" w:cstheme="minorHAnsi"/>
                <w:sz w:val="20"/>
                <w:szCs w:val="20"/>
              </w:rPr>
              <w:t>u</w:t>
            </w:r>
            <w:r w:rsidR="000D07F9" w:rsidRPr="00B11147">
              <w:rPr>
                <w:rFonts w:ascii="Book Antiqua" w:hAnsi="Book Antiqua" w:cstheme="minorHAnsi"/>
                <w:sz w:val="20"/>
                <w:szCs w:val="20"/>
              </w:rPr>
              <w:t xml:space="preserve"> </w:t>
            </w:r>
            <w:r w:rsidR="00A246A5" w:rsidRPr="00B11147">
              <w:rPr>
                <w:rFonts w:ascii="Book Antiqua" w:hAnsi="Book Antiqua" w:cstheme="minorHAnsi"/>
                <w:i/>
                <w:sz w:val="20"/>
                <w:szCs w:val="20"/>
              </w:rPr>
              <w:t>s</w:t>
            </w:r>
            <w:r w:rsidR="000D07F9" w:rsidRPr="00B11147">
              <w:rPr>
                <w:rFonts w:ascii="Book Antiqua" w:hAnsi="Book Antiqua" w:cstheme="minorHAnsi"/>
                <w:i/>
                <w:sz w:val="20"/>
                <w:szCs w:val="20"/>
              </w:rPr>
              <w:t>armatyzm</w:t>
            </w:r>
          </w:p>
          <w:p w14:paraId="41B78810" w14:textId="3D4F58A7" w:rsidR="000D07F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B40E9" w:rsidRPr="00B11147">
              <w:rPr>
                <w:rFonts w:ascii="Book Antiqua" w:hAnsi="Book Antiqua" w:cstheme="minorHAnsi"/>
                <w:sz w:val="20"/>
                <w:szCs w:val="20"/>
              </w:rPr>
              <w:t>wyjaśnia</w:t>
            </w:r>
            <w:r w:rsidR="00F93798" w:rsidRPr="00B11147">
              <w:rPr>
                <w:rFonts w:ascii="Book Antiqua" w:hAnsi="Book Antiqua" w:cstheme="minorHAnsi"/>
                <w:sz w:val="20"/>
                <w:szCs w:val="20"/>
              </w:rPr>
              <w:t xml:space="preserve"> znaczenie określenia </w:t>
            </w:r>
            <w:r w:rsidR="00A246A5" w:rsidRPr="00B11147">
              <w:rPr>
                <w:rFonts w:ascii="Book Antiqua" w:hAnsi="Book Antiqua" w:cstheme="minorHAnsi"/>
                <w:sz w:val="20"/>
                <w:szCs w:val="20"/>
              </w:rPr>
              <w:t>„</w:t>
            </w:r>
            <w:r w:rsidR="00F93798" w:rsidRPr="00B11147">
              <w:rPr>
                <w:rFonts w:ascii="Book Antiqua" w:hAnsi="Book Antiqua" w:cstheme="minorHAnsi"/>
                <w:sz w:val="20"/>
                <w:szCs w:val="20"/>
              </w:rPr>
              <w:t>złota wolność szlachecka</w:t>
            </w:r>
            <w:r w:rsidR="003A637F" w:rsidRPr="00B11147">
              <w:rPr>
                <w:rFonts w:ascii="Book Antiqua" w:hAnsi="Book Antiqua" w:cstheme="minorHAnsi"/>
                <w:sz w:val="20"/>
                <w:szCs w:val="20"/>
              </w:rPr>
              <w:t>”</w:t>
            </w:r>
          </w:p>
          <w:p w14:paraId="3A984641" w14:textId="5209E0FF" w:rsidR="00B419E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w:t>
            </w:r>
            <w:r w:rsidR="00A246A5" w:rsidRPr="00B11147">
              <w:rPr>
                <w:rFonts w:ascii="Book Antiqua" w:hAnsi="Book Antiqua" w:cstheme="minorHAnsi"/>
                <w:sz w:val="20"/>
                <w:szCs w:val="20"/>
              </w:rPr>
              <w:t xml:space="preserve"> </w:t>
            </w:r>
            <w:r w:rsidR="003A637F" w:rsidRPr="00B11147">
              <w:rPr>
                <w:rFonts w:ascii="Book Antiqua" w:hAnsi="Book Antiqua" w:cstheme="minorHAnsi"/>
                <w:sz w:val="20"/>
                <w:szCs w:val="20"/>
              </w:rPr>
              <w:t>opisuje strój sarmacki</w:t>
            </w:r>
            <w:r w:rsidR="00A246A5" w:rsidRPr="00B11147">
              <w:rPr>
                <w:rFonts w:ascii="Book Antiqua" w:hAnsi="Book Antiqua" w:cstheme="minorHAnsi"/>
                <w:sz w:val="20"/>
                <w:szCs w:val="20"/>
              </w:rPr>
              <w:t xml:space="preserve"> na podstawie ilustracji</w:t>
            </w:r>
          </w:p>
        </w:tc>
        <w:tc>
          <w:tcPr>
            <w:tcW w:w="2347" w:type="dxa"/>
            <w:tcBorders>
              <w:top w:val="single" w:sz="4" w:space="0" w:color="000000"/>
              <w:left w:val="single" w:sz="4" w:space="0" w:color="000000"/>
              <w:bottom w:val="single" w:sz="4" w:space="0" w:color="000000"/>
              <w:right w:val="nil"/>
            </w:tcBorders>
          </w:tcPr>
          <w:p w14:paraId="44432252" w14:textId="0EBA8EFB" w:rsidR="00210F4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46A5" w:rsidRPr="00B11147">
              <w:rPr>
                <w:rFonts w:ascii="Book Antiqua" w:hAnsi="Book Antiqua" w:cstheme="minorHAnsi"/>
                <w:sz w:val="20"/>
                <w:szCs w:val="20"/>
              </w:rPr>
              <w:t>poprawnie posługuje się terminami:</w:t>
            </w:r>
            <w:r w:rsidR="00210F41" w:rsidRPr="00B11147">
              <w:rPr>
                <w:rFonts w:ascii="Book Antiqua" w:hAnsi="Book Antiqua" w:cstheme="minorHAnsi"/>
                <w:sz w:val="20"/>
                <w:szCs w:val="20"/>
              </w:rPr>
              <w:t xml:space="preserve"> </w:t>
            </w:r>
            <w:r w:rsidR="00210F41" w:rsidRPr="00B11147">
              <w:rPr>
                <w:rFonts w:ascii="Book Antiqua" w:hAnsi="Book Antiqua" w:cstheme="minorHAnsi"/>
                <w:i/>
                <w:sz w:val="20"/>
                <w:szCs w:val="20"/>
              </w:rPr>
              <w:t>putto</w:t>
            </w:r>
            <w:r w:rsidR="00210F41" w:rsidRPr="00B11147">
              <w:rPr>
                <w:rFonts w:ascii="Book Antiqua" w:hAnsi="Book Antiqua" w:cstheme="minorHAnsi"/>
                <w:sz w:val="20"/>
                <w:szCs w:val="20"/>
              </w:rPr>
              <w:t xml:space="preserve">, </w:t>
            </w:r>
            <w:r w:rsidR="00210F41" w:rsidRPr="00B11147">
              <w:rPr>
                <w:rFonts w:ascii="Book Antiqua" w:hAnsi="Book Antiqua" w:cstheme="minorHAnsi"/>
                <w:i/>
                <w:sz w:val="20"/>
                <w:szCs w:val="20"/>
              </w:rPr>
              <w:t>ornament</w:t>
            </w:r>
          </w:p>
          <w:p w14:paraId="66FA709E" w14:textId="3AD0709E" w:rsidR="005B374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B3745" w:rsidRPr="00B11147">
              <w:rPr>
                <w:rFonts w:ascii="Book Antiqua" w:hAnsi="Book Antiqua" w:cstheme="minorHAnsi"/>
                <w:sz w:val="20"/>
                <w:szCs w:val="20"/>
              </w:rPr>
              <w:t>wyjaśnia genezę epoki baroku</w:t>
            </w:r>
          </w:p>
          <w:p w14:paraId="07D89109" w14:textId="4B8498BB" w:rsidR="003A637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10F41" w:rsidRPr="00B11147">
              <w:rPr>
                <w:rFonts w:ascii="Book Antiqua" w:hAnsi="Book Antiqua" w:cstheme="minorHAnsi"/>
                <w:sz w:val="20"/>
                <w:szCs w:val="20"/>
              </w:rPr>
              <w:t xml:space="preserve">wskazuje wpływ </w:t>
            </w:r>
            <w:r w:rsidR="00A246A5" w:rsidRPr="00B11147">
              <w:rPr>
                <w:rFonts w:ascii="Book Antiqua" w:hAnsi="Book Antiqua" w:cstheme="minorHAnsi"/>
                <w:sz w:val="20"/>
                <w:szCs w:val="20"/>
              </w:rPr>
              <w:t xml:space="preserve">rosnącej </w:t>
            </w:r>
            <w:r w:rsidR="00210F41" w:rsidRPr="00B11147">
              <w:rPr>
                <w:rFonts w:ascii="Book Antiqua" w:hAnsi="Book Antiqua" w:cstheme="minorHAnsi"/>
                <w:sz w:val="20"/>
                <w:szCs w:val="20"/>
              </w:rPr>
              <w:t>pobożności na architekturę i sztukę epoki</w:t>
            </w:r>
          </w:p>
          <w:p w14:paraId="7ECBF663" w14:textId="2AB79511" w:rsidR="003A637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A637F" w:rsidRPr="00B11147">
              <w:rPr>
                <w:rFonts w:ascii="Book Antiqua" w:hAnsi="Book Antiqua" w:cstheme="minorHAnsi"/>
                <w:sz w:val="20"/>
                <w:szCs w:val="20"/>
              </w:rPr>
              <w:t xml:space="preserve">wskazuje następstwa bezkrytycznego stosunku </w:t>
            </w:r>
            <w:r w:rsidR="004F42E7" w:rsidRPr="00B11147">
              <w:rPr>
                <w:rFonts w:ascii="Book Antiqua" w:hAnsi="Book Antiqua" w:cstheme="minorHAnsi"/>
                <w:sz w:val="20"/>
                <w:szCs w:val="20"/>
              </w:rPr>
              <w:t xml:space="preserve">szlachty </w:t>
            </w:r>
            <w:r w:rsidR="003A637F" w:rsidRPr="00B11147">
              <w:rPr>
                <w:rFonts w:ascii="Book Antiqua" w:hAnsi="Book Antiqua" w:cstheme="minorHAnsi"/>
                <w:sz w:val="20"/>
                <w:szCs w:val="20"/>
              </w:rPr>
              <w:t xml:space="preserve">do ustroju </w:t>
            </w:r>
            <w:r w:rsidR="00F21A31" w:rsidRPr="00B11147">
              <w:rPr>
                <w:rFonts w:ascii="Book Antiqua" w:hAnsi="Book Antiqua" w:cstheme="minorHAnsi"/>
                <w:sz w:val="20"/>
                <w:szCs w:val="20"/>
              </w:rPr>
              <w:t>państwa</w:t>
            </w:r>
          </w:p>
        </w:tc>
        <w:tc>
          <w:tcPr>
            <w:tcW w:w="1764" w:type="dxa"/>
            <w:tcBorders>
              <w:top w:val="single" w:sz="4" w:space="0" w:color="000000"/>
              <w:left w:val="single" w:sz="4" w:space="0" w:color="000000"/>
              <w:bottom w:val="single" w:sz="4" w:space="0" w:color="000000"/>
              <w:right w:val="single" w:sz="4" w:space="0" w:color="000000"/>
            </w:tcBorders>
          </w:tcPr>
          <w:p w14:paraId="7067235B" w14:textId="65116CE8" w:rsidR="00210F4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10F41" w:rsidRPr="00B11147">
              <w:rPr>
                <w:rFonts w:ascii="Book Antiqua" w:hAnsi="Book Antiqua" w:cstheme="minorHAnsi"/>
                <w:sz w:val="20"/>
                <w:szCs w:val="20"/>
              </w:rPr>
              <w:t xml:space="preserve">wyjaśnia, na czym polega związek kultury barokowej z </w:t>
            </w:r>
            <w:r w:rsidR="00A246A5" w:rsidRPr="00B11147">
              <w:rPr>
                <w:rFonts w:ascii="Book Antiqua" w:hAnsi="Book Antiqua" w:cstheme="minorHAnsi"/>
                <w:sz w:val="20"/>
                <w:szCs w:val="20"/>
              </w:rPr>
              <w:t xml:space="preserve">ruchem </w:t>
            </w:r>
            <w:r w:rsidR="00210F41" w:rsidRPr="00B11147">
              <w:rPr>
                <w:rFonts w:ascii="Book Antiqua" w:hAnsi="Book Antiqua" w:cstheme="minorHAnsi"/>
                <w:sz w:val="20"/>
                <w:szCs w:val="20"/>
              </w:rPr>
              <w:t>kontrreformac</w:t>
            </w:r>
            <w:r w:rsidR="00A246A5" w:rsidRPr="00B11147">
              <w:rPr>
                <w:rFonts w:ascii="Book Antiqua" w:hAnsi="Book Antiqua" w:cstheme="minorHAnsi"/>
                <w:sz w:val="20"/>
                <w:szCs w:val="20"/>
              </w:rPr>
              <w:t>yjnym</w:t>
            </w:r>
          </w:p>
          <w:p w14:paraId="3FC4419C" w14:textId="39A317F3" w:rsidR="00210F41" w:rsidRPr="00B11147" w:rsidRDefault="000A08B0" w:rsidP="00860EFD">
            <w:pPr>
              <w:pStyle w:val="Tekstpodstawowy"/>
              <w:spacing w:after="0" w:line="240" w:lineRule="auto"/>
              <w:rPr>
                <w:rFonts w:ascii="Book Antiqua" w:hAnsi="Book Antiqua" w:cstheme="minorHAnsi"/>
                <w:b/>
                <w:i/>
                <w:sz w:val="20"/>
                <w:szCs w:val="20"/>
              </w:rPr>
            </w:pPr>
            <w:r w:rsidRPr="00B11147">
              <w:rPr>
                <w:rFonts w:ascii="Book Antiqua" w:hAnsi="Book Antiqua" w:cstheme="minorHAnsi"/>
                <w:sz w:val="20"/>
                <w:szCs w:val="20"/>
              </w:rPr>
              <w:t xml:space="preserve">– </w:t>
            </w:r>
            <w:r w:rsidR="00A246A5" w:rsidRPr="00B11147">
              <w:rPr>
                <w:rFonts w:ascii="Book Antiqua" w:hAnsi="Book Antiqua" w:cstheme="minorHAnsi"/>
                <w:sz w:val="20"/>
                <w:szCs w:val="20"/>
              </w:rPr>
              <w:t>charakteryzuje</w:t>
            </w:r>
            <w:r w:rsidR="00210F41" w:rsidRPr="00B11147">
              <w:rPr>
                <w:rFonts w:ascii="Book Antiqua" w:hAnsi="Book Antiqua" w:cstheme="minorHAnsi"/>
                <w:sz w:val="20"/>
                <w:szCs w:val="20"/>
              </w:rPr>
              <w:t xml:space="preserve"> barok </w:t>
            </w:r>
            <w:r w:rsidR="00A246A5" w:rsidRPr="00B11147">
              <w:rPr>
                <w:rFonts w:ascii="Book Antiqua" w:hAnsi="Book Antiqua" w:cstheme="minorHAnsi"/>
                <w:sz w:val="20"/>
                <w:szCs w:val="20"/>
              </w:rPr>
              <w:t>jako</w:t>
            </w:r>
            <w:r w:rsidR="00210F41" w:rsidRPr="00B11147">
              <w:rPr>
                <w:rFonts w:ascii="Book Antiqua" w:hAnsi="Book Antiqua" w:cstheme="minorHAnsi"/>
                <w:sz w:val="20"/>
                <w:szCs w:val="20"/>
              </w:rPr>
              <w:t xml:space="preserve"> epok</w:t>
            </w:r>
            <w:r w:rsidR="00A246A5" w:rsidRPr="00B11147">
              <w:rPr>
                <w:rFonts w:ascii="Book Antiqua" w:hAnsi="Book Antiqua" w:cstheme="minorHAnsi"/>
                <w:sz w:val="20"/>
                <w:szCs w:val="20"/>
              </w:rPr>
              <w:t>ę</w:t>
            </w:r>
            <w:r w:rsidR="00210F41" w:rsidRPr="00B11147">
              <w:rPr>
                <w:rFonts w:ascii="Book Antiqua" w:hAnsi="Book Antiqua" w:cstheme="minorHAnsi"/>
                <w:sz w:val="20"/>
                <w:szCs w:val="20"/>
              </w:rPr>
              <w:t xml:space="preserve"> kontrastów</w:t>
            </w:r>
          </w:p>
          <w:p w14:paraId="71B83ECE" w14:textId="77777777" w:rsidR="00B56302" w:rsidRPr="00B11147" w:rsidRDefault="00B56302" w:rsidP="00860EFD">
            <w:pPr>
              <w:snapToGrid w:val="0"/>
              <w:spacing w:after="0" w:line="240" w:lineRule="auto"/>
              <w:rPr>
                <w:rFonts w:ascii="Book Antiqua" w:hAnsi="Book Antiqua" w:cstheme="minorHAnsi"/>
                <w:sz w:val="20"/>
                <w:szCs w:val="20"/>
              </w:rPr>
            </w:pPr>
          </w:p>
        </w:tc>
      </w:tr>
      <w:bookmarkEnd w:id="2"/>
      <w:tr w:rsidR="00B56302" w:rsidRPr="00B11147" w14:paraId="5A1CB390" w14:textId="77777777" w:rsidTr="00B11147">
        <w:trPr>
          <w:trHeight w:val="465"/>
          <w:jc w:val="center"/>
        </w:trPr>
        <w:tc>
          <w:tcPr>
            <w:tcW w:w="14947" w:type="dxa"/>
            <w:gridSpan w:val="7"/>
            <w:tcBorders>
              <w:top w:val="single" w:sz="4" w:space="0" w:color="000000"/>
              <w:left w:val="single" w:sz="4" w:space="0" w:color="000000"/>
              <w:bottom w:val="single" w:sz="4" w:space="0" w:color="auto"/>
              <w:right w:val="single" w:sz="4" w:space="0" w:color="000000"/>
            </w:tcBorders>
            <w:vAlign w:val="center"/>
          </w:tcPr>
          <w:p w14:paraId="02B44DE3" w14:textId="39E0A69C" w:rsidR="00352DC9" w:rsidRPr="00B11147" w:rsidRDefault="00B56302"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Rozd</w:t>
            </w:r>
            <w:r w:rsidR="00EC6750" w:rsidRPr="00B11147">
              <w:rPr>
                <w:rFonts w:ascii="Book Antiqua" w:hAnsi="Book Antiqua" w:cstheme="minorHAnsi"/>
                <w:b/>
                <w:sz w:val="20"/>
                <w:szCs w:val="20"/>
              </w:rPr>
              <w:t>ział IV. O</w:t>
            </w:r>
            <w:r w:rsidRPr="00B11147">
              <w:rPr>
                <w:rFonts w:ascii="Book Antiqua" w:hAnsi="Book Antiqua" w:cstheme="minorHAnsi"/>
                <w:b/>
                <w:sz w:val="20"/>
                <w:szCs w:val="20"/>
              </w:rPr>
              <w:t>d absolutyzmu do republiki</w:t>
            </w:r>
          </w:p>
        </w:tc>
      </w:tr>
      <w:tr w:rsidR="00B56302" w:rsidRPr="00B11147" w14:paraId="5F5A0EBB" w14:textId="77777777" w:rsidTr="005A06B0">
        <w:trPr>
          <w:trHeight w:val="3023"/>
          <w:jc w:val="center"/>
        </w:trPr>
        <w:tc>
          <w:tcPr>
            <w:tcW w:w="1352" w:type="dxa"/>
            <w:tcBorders>
              <w:top w:val="single" w:sz="4" w:space="0" w:color="auto"/>
              <w:left w:val="single" w:sz="4" w:space="0" w:color="auto"/>
              <w:bottom w:val="single" w:sz="4" w:space="0" w:color="auto"/>
              <w:right w:val="single" w:sz="4" w:space="0" w:color="auto"/>
            </w:tcBorders>
          </w:tcPr>
          <w:p w14:paraId="2B838E40" w14:textId="2DC7DE83" w:rsidR="00B56302" w:rsidRPr="00B11147" w:rsidRDefault="00B56302" w:rsidP="00860EFD">
            <w:pPr>
              <w:autoSpaceDE w:val="0"/>
              <w:autoSpaceDN w:val="0"/>
              <w:adjustRightInd w:val="0"/>
              <w:spacing w:after="0" w:line="240" w:lineRule="auto"/>
              <w:rPr>
                <w:rFonts w:ascii="Book Antiqua" w:hAnsi="Book Antiqua" w:cstheme="minorHAnsi"/>
                <w:sz w:val="20"/>
                <w:szCs w:val="20"/>
                <w:lang w:eastAsia="pl-PL"/>
              </w:rPr>
            </w:pPr>
            <w:bookmarkStart w:id="3" w:name="_Hlk5742503"/>
            <w:r w:rsidRPr="00B11147">
              <w:rPr>
                <w:rFonts w:ascii="Book Antiqua" w:hAnsi="Book Antiqua" w:cstheme="minorHAnsi"/>
                <w:sz w:val="20"/>
                <w:szCs w:val="20"/>
                <w:lang w:eastAsia="pl-PL"/>
              </w:rPr>
              <w:t>1. Monarchia absolutna we Francji</w:t>
            </w:r>
          </w:p>
        </w:tc>
        <w:tc>
          <w:tcPr>
            <w:tcW w:w="1842" w:type="dxa"/>
            <w:tcBorders>
              <w:top w:val="single" w:sz="4" w:space="0" w:color="auto"/>
              <w:left w:val="single" w:sz="4" w:space="0" w:color="auto"/>
              <w:bottom w:val="single" w:sz="4" w:space="0" w:color="auto"/>
              <w:right w:val="single" w:sz="4" w:space="0" w:color="auto"/>
            </w:tcBorders>
          </w:tcPr>
          <w:p w14:paraId="57CD7206" w14:textId="24DF4314" w:rsidR="00352D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870410" w:rsidRPr="00B11147">
              <w:rPr>
                <w:rFonts w:ascii="Book Antiqua" w:eastAsia="Times New Roman" w:hAnsi="Book Antiqua" w:cstheme="minorHAnsi"/>
                <w:sz w:val="20"/>
                <w:szCs w:val="20"/>
                <w:lang w:eastAsia="pl-PL"/>
              </w:rPr>
              <w:t>E</w:t>
            </w:r>
            <w:r w:rsidR="00352DC9" w:rsidRPr="00B11147">
              <w:rPr>
                <w:rFonts w:ascii="Book Antiqua" w:eastAsia="Times New Roman" w:hAnsi="Book Antiqua" w:cstheme="minorHAnsi"/>
                <w:sz w:val="20"/>
                <w:szCs w:val="20"/>
                <w:lang w:eastAsia="pl-PL"/>
              </w:rPr>
              <w:t>dykt nantejski i jego skutki</w:t>
            </w:r>
          </w:p>
          <w:p w14:paraId="6F8DF310" w14:textId="241D125C" w:rsidR="00352D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352DC9" w:rsidRPr="00B11147">
              <w:rPr>
                <w:rFonts w:ascii="Book Antiqua" w:eastAsia="Times New Roman" w:hAnsi="Book Antiqua" w:cstheme="minorHAnsi"/>
                <w:sz w:val="20"/>
                <w:szCs w:val="20"/>
                <w:lang w:eastAsia="pl-PL"/>
              </w:rPr>
              <w:t>umacnianie władzy monarchy we Francji</w:t>
            </w:r>
          </w:p>
          <w:p w14:paraId="6D77B8C2" w14:textId="0A5620D4" w:rsidR="00352D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352DC9" w:rsidRPr="00B11147">
              <w:rPr>
                <w:rFonts w:ascii="Book Antiqua" w:eastAsia="Times New Roman" w:hAnsi="Book Antiqua" w:cstheme="minorHAnsi"/>
                <w:sz w:val="20"/>
                <w:szCs w:val="20"/>
                <w:lang w:eastAsia="pl-PL"/>
              </w:rPr>
              <w:t>rządy absolutne Ludwika XIV</w:t>
            </w:r>
          </w:p>
          <w:p w14:paraId="3D959056" w14:textId="25360A7B" w:rsidR="00352D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352DC9" w:rsidRPr="00B11147">
              <w:rPr>
                <w:rFonts w:ascii="Book Antiqua" w:eastAsia="Times New Roman" w:hAnsi="Book Antiqua" w:cstheme="minorHAnsi"/>
                <w:sz w:val="20"/>
                <w:szCs w:val="20"/>
                <w:lang w:eastAsia="pl-PL"/>
              </w:rPr>
              <w:t>Francja potęgą militarną i gospodarczą</w:t>
            </w:r>
          </w:p>
          <w:p w14:paraId="40A72E50" w14:textId="77777777" w:rsidR="00352DC9" w:rsidRPr="00B11147" w:rsidRDefault="00352DC9"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040E0539" w14:textId="452EDC44" w:rsidR="00352DC9" w:rsidRPr="00B11147" w:rsidRDefault="00352DC9"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76C782A9" w14:textId="0C9BAD91" w:rsidR="00352DC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246A5" w:rsidRPr="00B11147">
              <w:rPr>
                <w:rStyle w:val="A13"/>
                <w:rFonts w:ascii="Book Antiqua" w:hAnsi="Book Antiqua" w:cstheme="minorHAnsi"/>
                <w:color w:val="auto"/>
                <w:sz w:val="20"/>
                <w:szCs w:val="20"/>
              </w:rPr>
              <w:t xml:space="preserve">krótko opisuje </w:t>
            </w:r>
            <w:r w:rsidR="00352DC9" w:rsidRPr="00B11147">
              <w:rPr>
                <w:rStyle w:val="A13"/>
                <w:rFonts w:ascii="Book Antiqua" w:hAnsi="Book Antiqua" w:cstheme="minorHAnsi"/>
                <w:color w:val="auto"/>
                <w:sz w:val="20"/>
                <w:szCs w:val="20"/>
              </w:rPr>
              <w:t>zakres władzy króla w monarchii absolutnej</w:t>
            </w:r>
          </w:p>
          <w:p w14:paraId="0E02D71D" w14:textId="34EDDD68" w:rsidR="00352DC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246A5" w:rsidRPr="00B11147">
              <w:rPr>
                <w:rStyle w:val="A13"/>
                <w:rFonts w:ascii="Book Antiqua" w:hAnsi="Book Antiqua" w:cstheme="minorHAnsi"/>
                <w:color w:val="auto"/>
                <w:sz w:val="20"/>
                <w:szCs w:val="20"/>
              </w:rPr>
              <w:t xml:space="preserve">przywołuje postać </w:t>
            </w:r>
            <w:r w:rsidR="00352DC9" w:rsidRPr="00B11147">
              <w:rPr>
                <w:rStyle w:val="A13"/>
                <w:rFonts w:ascii="Book Antiqua" w:hAnsi="Book Antiqua" w:cstheme="minorHAnsi"/>
                <w:color w:val="auto"/>
                <w:sz w:val="20"/>
                <w:szCs w:val="20"/>
              </w:rPr>
              <w:t>Ludwika XIV jako władc</w:t>
            </w:r>
            <w:r w:rsidR="00A246A5" w:rsidRPr="00B11147">
              <w:rPr>
                <w:rStyle w:val="A13"/>
                <w:rFonts w:ascii="Book Antiqua" w:hAnsi="Book Antiqua" w:cstheme="minorHAnsi"/>
                <w:color w:val="auto"/>
                <w:sz w:val="20"/>
                <w:szCs w:val="20"/>
              </w:rPr>
              <w:t>y</w:t>
            </w:r>
            <w:r w:rsidR="00352DC9" w:rsidRPr="00B11147">
              <w:rPr>
                <w:rStyle w:val="A13"/>
                <w:rFonts w:ascii="Book Antiqua" w:hAnsi="Book Antiqua" w:cstheme="minorHAnsi"/>
                <w:color w:val="auto"/>
                <w:sz w:val="20"/>
                <w:szCs w:val="20"/>
              </w:rPr>
              <w:t xml:space="preserve"> absolutnego</w:t>
            </w:r>
          </w:p>
          <w:p w14:paraId="1EF9B40F" w14:textId="539F6D8D" w:rsidR="00352DC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352DC9" w:rsidRPr="00B11147">
              <w:rPr>
                <w:rStyle w:val="A13"/>
                <w:rFonts w:ascii="Book Antiqua" w:hAnsi="Book Antiqua" w:cstheme="minorHAnsi"/>
                <w:color w:val="auto"/>
                <w:sz w:val="20"/>
                <w:szCs w:val="20"/>
              </w:rPr>
              <w:t>wskazuje na mapie Francję</w:t>
            </w:r>
          </w:p>
          <w:p w14:paraId="2F6AA9F6" w14:textId="29C7D37D" w:rsidR="006B0E81" w:rsidRPr="00B11147" w:rsidRDefault="006B0E81" w:rsidP="00860EFD">
            <w:pPr>
              <w:spacing w:after="0" w:line="240" w:lineRule="auto"/>
              <w:rPr>
                <w:rStyle w:val="A13"/>
                <w:rFonts w:ascii="Book Antiqua" w:hAnsi="Book Antiqua" w:cstheme="minorHAnsi"/>
                <w:color w:val="auto"/>
                <w:sz w:val="20"/>
                <w:szCs w:val="20"/>
              </w:rPr>
            </w:pPr>
          </w:p>
          <w:p w14:paraId="771B297C" w14:textId="4D6FD638" w:rsidR="00B56302" w:rsidRPr="00B11147" w:rsidRDefault="00B56302" w:rsidP="00860EFD">
            <w:pPr>
              <w:spacing w:after="0" w:line="240" w:lineRule="auto"/>
              <w:rPr>
                <w:rFonts w:ascii="Book Antiqua" w:eastAsia="Times"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18A20A8F" w14:textId="3B2EF9D0" w:rsidR="00AB314C"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246A5" w:rsidRPr="00B11147">
              <w:rPr>
                <w:rStyle w:val="A13"/>
                <w:rFonts w:ascii="Book Antiqua" w:hAnsi="Book Antiqua" w:cstheme="minorHAnsi"/>
                <w:color w:val="auto"/>
                <w:sz w:val="20"/>
                <w:szCs w:val="20"/>
              </w:rPr>
              <w:t>poprawnie posługuje się terminem:</w:t>
            </w:r>
            <w:r w:rsidR="00AB314C" w:rsidRPr="00B11147">
              <w:rPr>
                <w:rStyle w:val="A13"/>
                <w:rFonts w:ascii="Book Antiqua" w:hAnsi="Book Antiqua" w:cstheme="minorHAnsi"/>
                <w:color w:val="auto"/>
                <w:sz w:val="20"/>
                <w:szCs w:val="20"/>
              </w:rPr>
              <w:t xml:space="preserve"> </w:t>
            </w:r>
            <w:r w:rsidR="00AB314C" w:rsidRPr="00B11147">
              <w:rPr>
                <w:rStyle w:val="A13"/>
                <w:rFonts w:ascii="Book Antiqua" w:hAnsi="Book Antiqua" w:cstheme="minorHAnsi"/>
                <w:i/>
                <w:color w:val="auto"/>
                <w:sz w:val="20"/>
                <w:szCs w:val="20"/>
              </w:rPr>
              <w:t>monarchia absolutna</w:t>
            </w:r>
          </w:p>
          <w:p w14:paraId="15CFFC75" w14:textId="40B3F5A9" w:rsidR="00352DC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B314C" w:rsidRPr="00B11147">
              <w:rPr>
                <w:rStyle w:val="A13"/>
                <w:rFonts w:ascii="Book Antiqua" w:hAnsi="Book Antiqua" w:cstheme="minorHAnsi"/>
                <w:color w:val="auto"/>
                <w:sz w:val="20"/>
                <w:szCs w:val="20"/>
              </w:rPr>
              <w:t>wymienia uprawnienia monarch</w:t>
            </w:r>
            <w:r w:rsidR="00F21A31" w:rsidRPr="00B11147">
              <w:rPr>
                <w:rStyle w:val="A13"/>
                <w:rFonts w:ascii="Book Antiqua" w:hAnsi="Book Antiqua" w:cstheme="minorHAnsi"/>
                <w:color w:val="auto"/>
                <w:sz w:val="20"/>
                <w:szCs w:val="20"/>
              </w:rPr>
              <w:t>y</w:t>
            </w:r>
            <w:r w:rsidR="00AB314C" w:rsidRPr="00B11147">
              <w:rPr>
                <w:rStyle w:val="A13"/>
                <w:rFonts w:ascii="Book Antiqua" w:hAnsi="Book Antiqua" w:cstheme="minorHAnsi"/>
                <w:color w:val="auto"/>
                <w:sz w:val="20"/>
                <w:szCs w:val="20"/>
              </w:rPr>
              <w:t xml:space="preserve"> absolutne</w:t>
            </w:r>
            <w:r w:rsidR="00F21A31" w:rsidRPr="00B11147">
              <w:rPr>
                <w:rStyle w:val="A13"/>
                <w:rFonts w:ascii="Book Antiqua" w:hAnsi="Book Antiqua" w:cstheme="minorHAnsi"/>
                <w:color w:val="auto"/>
                <w:sz w:val="20"/>
                <w:szCs w:val="20"/>
              </w:rPr>
              <w:t>go</w:t>
            </w:r>
          </w:p>
          <w:p w14:paraId="4D037753" w14:textId="1547970F" w:rsidR="001C5B72"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1C5B72" w:rsidRPr="00B11147">
              <w:rPr>
                <w:rStyle w:val="A13"/>
                <w:rFonts w:ascii="Book Antiqua" w:hAnsi="Book Antiqua" w:cstheme="minorHAnsi"/>
                <w:color w:val="auto"/>
                <w:sz w:val="20"/>
                <w:szCs w:val="20"/>
              </w:rPr>
              <w:t xml:space="preserve">wyjaśnia, dlaczego Ludwika XIV określano mianem </w:t>
            </w:r>
            <w:r w:rsidR="00A246A5" w:rsidRPr="00B11147">
              <w:rPr>
                <w:rStyle w:val="A13"/>
                <w:rFonts w:ascii="Book Antiqua" w:hAnsi="Book Antiqua" w:cstheme="minorHAnsi"/>
                <w:color w:val="auto"/>
                <w:sz w:val="20"/>
                <w:szCs w:val="20"/>
              </w:rPr>
              <w:t>K</w:t>
            </w:r>
            <w:r w:rsidR="001C5B72" w:rsidRPr="00B11147">
              <w:rPr>
                <w:rStyle w:val="A13"/>
                <w:rFonts w:ascii="Book Antiqua" w:hAnsi="Book Antiqua" w:cstheme="minorHAnsi"/>
                <w:color w:val="auto"/>
                <w:sz w:val="20"/>
                <w:szCs w:val="20"/>
              </w:rPr>
              <w:t>ról</w:t>
            </w:r>
            <w:r w:rsidR="00A246A5" w:rsidRPr="00B11147">
              <w:rPr>
                <w:rStyle w:val="A13"/>
                <w:rFonts w:ascii="Book Antiqua" w:hAnsi="Book Antiqua" w:cstheme="minorHAnsi"/>
                <w:color w:val="auto"/>
                <w:sz w:val="20"/>
                <w:szCs w:val="20"/>
              </w:rPr>
              <w:t>a</w:t>
            </w:r>
            <w:r w:rsidR="001C5B72" w:rsidRPr="00B11147">
              <w:rPr>
                <w:rStyle w:val="A13"/>
                <w:rFonts w:ascii="Book Antiqua" w:hAnsi="Book Antiqua" w:cstheme="minorHAnsi"/>
                <w:color w:val="auto"/>
                <w:sz w:val="20"/>
                <w:szCs w:val="20"/>
              </w:rPr>
              <w:t xml:space="preserve"> Słońce</w:t>
            </w:r>
          </w:p>
          <w:p w14:paraId="1ED2549A" w14:textId="63AA6732" w:rsidR="00AB314C"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B314C" w:rsidRPr="00B11147">
              <w:rPr>
                <w:rStyle w:val="A13"/>
                <w:rFonts w:ascii="Book Antiqua" w:hAnsi="Book Antiqua" w:cstheme="minorHAnsi"/>
                <w:color w:val="auto"/>
                <w:sz w:val="20"/>
                <w:szCs w:val="20"/>
              </w:rPr>
              <w:t>wskazuje czas panowania Ludwika XIV (XVII</w:t>
            </w:r>
            <w:r w:rsidR="00A246A5" w:rsidRPr="00B11147">
              <w:rPr>
                <w:rStyle w:val="A13"/>
                <w:rFonts w:ascii="Book Antiqua" w:hAnsi="Book Antiqua" w:cstheme="minorHAnsi"/>
                <w:color w:val="auto"/>
                <w:sz w:val="20"/>
                <w:szCs w:val="20"/>
              </w:rPr>
              <w:t xml:space="preserve"> w.</w:t>
            </w:r>
            <w:r w:rsidR="00AB314C" w:rsidRPr="00B11147">
              <w:rPr>
                <w:rStyle w:val="A13"/>
                <w:rFonts w:ascii="Book Antiqua" w:hAnsi="Book Antiqua" w:cstheme="minorHAnsi"/>
                <w:color w:val="auto"/>
                <w:sz w:val="20"/>
                <w:szCs w:val="20"/>
              </w:rPr>
              <w:t>)</w:t>
            </w:r>
          </w:p>
          <w:p w14:paraId="4E60F06A" w14:textId="1BD2371A" w:rsidR="00AB314C" w:rsidRPr="00B11147" w:rsidRDefault="000A08B0" w:rsidP="00860EFD">
            <w:pPr>
              <w:spacing w:after="0" w:line="240" w:lineRule="auto"/>
              <w:rPr>
                <w:rFonts w:ascii="Book Antiqua" w:eastAsia="Times" w:hAnsi="Book Antiqua" w:cstheme="minorHAnsi"/>
                <w:sz w:val="20"/>
                <w:szCs w:val="20"/>
              </w:rPr>
            </w:pPr>
            <w:r w:rsidRPr="00B11147">
              <w:rPr>
                <w:rStyle w:val="A13"/>
                <w:rFonts w:ascii="Book Antiqua" w:hAnsi="Book Antiqua" w:cstheme="minorHAnsi"/>
                <w:color w:val="auto"/>
                <w:sz w:val="20"/>
                <w:szCs w:val="20"/>
              </w:rPr>
              <w:t xml:space="preserve">– </w:t>
            </w:r>
            <w:r w:rsidR="00A246A5" w:rsidRPr="00B11147">
              <w:rPr>
                <w:rStyle w:val="A13"/>
                <w:rFonts w:ascii="Book Antiqua" w:hAnsi="Book Antiqua" w:cstheme="minorHAnsi"/>
                <w:color w:val="auto"/>
                <w:sz w:val="20"/>
                <w:szCs w:val="20"/>
              </w:rPr>
              <w:t>opisuje</w:t>
            </w:r>
            <w:r w:rsidR="00AB314C" w:rsidRPr="00B11147">
              <w:rPr>
                <w:rStyle w:val="A13"/>
                <w:rFonts w:ascii="Book Antiqua" w:hAnsi="Book Antiqua" w:cstheme="minorHAnsi"/>
                <w:color w:val="auto"/>
                <w:sz w:val="20"/>
                <w:szCs w:val="20"/>
              </w:rPr>
              <w:t xml:space="preserve"> życiu w Wersalu w czasach Ludwika XIV</w:t>
            </w:r>
          </w:p>
        </w:tc>
        <w:tc>
          <w:tcPr>
            <w:tcW w:w="2552" w:type="dxa"/>
            <w:tcBorders>
              <w:top w:val="single" w:sz="4" w:space="0" w:color="auto"/>
              <w:left w:val="single" w:sz="4" w:space="0" w:color="auto"/>
              <w:bottom w:val="single" w:sz="4" w:space="0" w:color="auto"/>
              <w:right w:val="single" w:sz="4" w:space="0" w:color="auto"/>
            </w:tcBorders>
          </w:tcPr>
          <w:p w14:paraId="08D5972E" w14:textId="1BCBE752" w:rsidR="001E39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46A5" w:rsidRPr="00B11147">
              <w:rPr>
                <w:rFonts w:ascii="Book Antiqua" w:hAnsi="Book Antiqua" w:cstheme="minorHAnsi"/>
                <w:sz w:val="20"/>
                <w:szCs w:val="20"/>
              </w:rPr>
              <w:t>poprawnie posługuje się terminami</w:t>
            </w:r>
            <w:r w:rsidR="00AB314C" w:rsidRPr="00B11147">
              <w:rPr>
                <w:rFonts w:ascii="Book Antiqua" w:hAnsi="Book Antiqua" w:cstheme="minorHAnsi"/>
                <w:sz w:val="20"/>
                <w:szCs w:val="20"/>
              </w:rPr>
              <w:t xml:space="preserve">: </w:t>
            </w:r>
            <w:r w:rsidR="00AB314C" w:rsidRPr="00B11147">
              <w:rPr>
                <w:rFonts w:ascii="Book Antiqua" w:hAnsi="Book Antiqua" w:cstheme="minorHAnsi"/>
                <w:i/>
                <w:sz w:val="20"/>
                <w:szCs w:val="20"/>
              </w:rPr>
              <w:t>manufaktura</w:t>
            </w:r>
            <w:r w:rsidR="00AB314C" w:rsidRPr="00B11147">
              <w:rPr>
                <w:rFonts w:ascii="Book Antiqua" w:hAnsi="Book Antiqua" w:cstheme="minorHAnsi"/>
                <w:sz w:val="20"/>
                <w:szCs w:val="20"/>
              </w:rPr>
              <w:t>,</w:t>
            </w:r>
            <w:r w:rsidR="00AB314C" w:rsidRPr="00B11147">
              <w:rPr>
                <w:rFonts w:ascii="Book Antiqua" w:hAnsi="Book Antiqua" w:cstheme="minorHAnsi"/>
                <w:i/>
                <w:sz w:val="20"/>
                <w:szCs w:val="20"/>
              </w:rPr>
              <w:t xml:space="preserve"> cło</w:t>
            </w:r>
            <w:r w:rsidR="00AB314C" w:rsidRPr="00B11147">
              <w:rPr>
                <w:rFonts w:ascii="Book Antiqua" w:hAnsi="Book Antiqua" w:cstheme="minorHAnsi"/>
                <w:sz w:val="20"/>
                <w:szCs w:val="20"/>
              </w:rPr>
              <w:t xml:space="preserve">, </w:t>
            </w:r>
            <w:r w:rsidR="00AB314C" w:rsidRPr="00B11147">
              <w:rPr>
                <w:rFonts w:ascii="Book Antiqua" w:hAnsi="Book Antiqua" w:cstheme="minorHAnsi"/>
                <w:i/>
                <w:sz w:val="20"/>
                <w:szCs w:val="20"/>
              </w:rPr>
              <w:t>import</w:t>
            </w:r>
            <w:r w:rsidR="00AB314C" w:rsidRPr="00B11147">
              <w:rPr>
                <w:rFonts w:ascii="Book Antiqua" w:hAnsi="Book Antiqua" w:cstheme="minorHAnsi"/>
                <w:sz w:val="20"/>
                <w:szCs w:val="20"/>
              </w:rPr>
              <w:t xml:space="preserve">, </w:t>
            </w:r>
            <w:r w:rsidR="00AB314C" w:rsidRPr="00B11147">
              <w:rPr>
                <w:rFonts w:ascii="Book Antiqua" w:hAnsi="Book Antiqua" w:cstheme="minorHAnsi"/>
                <w:i/>
                <w:sz w:val="20"/>
                <w:szCs w:val="20"/>
              </w:rPr>
              <w:t>eksport</w:t>
            </w:r>
          </w:p>
          <w:p w14:paraId="275FFAA4" w14:textId="5F08C29D" w:rsidR="001C5B7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46A5" w:rsidRPr="00B11147">
              <w:rPr>
                <w:rFonts w:ascii="Book Antiqua" w:hAnsi="Book Antiqua" w:cstheme="minorHAnsi"/>
                <w:sz w:val="20"/>
                <w:szCs w:val="20"/>
              </w:rPr>
              <w:t>wyjaśnia, dlaczego Francja była europejską</w:t>
            </w:r>
            <w:r w:rsidR="001C5B72" w:rsidRPr="00B11147">
              <w:rPr>
                <w:rFonts w:ascii="Book Antiqua" w:hAnsi="Book Antiqua" w:cstheme="minorHAnsi"/>
                <w:sz w:val="20"/>
                <w:szCs w:val="20"/>
              </w:rPr>
              <w:t xml:space="preserve"> potęg</w:t>
            </w:r>
            <w:r w:rsidR="00A246A5" w:rsidRPr="00B11147">
              <w:rPr>
                <w:rFonts w:ascii="Book Antiqua" w:hAnsi="Book Antiqua" w:cstheme="minorHAnsi"/>
                <w:sz w:val="20"/>
                <w:szCs w:val="20"/>
              </w:rPr>
              <w:t>ą</w:t>
            </w:r>
          </w:p>
          <w:p w14:paraId="576AEFFF" w14:textId="33E470D6" w:rsidR="001E39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511F1" w:rsidRPr="00B11147">
              <w:rPr>
                <w:rFonts w:ascii="Book Antiqua" w:hAnsi="Book Antiqua" w:cstheme="minorHAnsi"/>
                <w:sz w:val="20"/>
                <w:szCs w:val="20"/>
              </w:rPr>
              <w:t>przedstawia</w:t>
            </w:r>
            <w:r w:rsidR="001E39A8" w:rsidRPr="00B11147">
              <w:rPr>
                <w:rFonts w:ascii="Book Antiqua" w:hAnsi="Book Antiqua" w:cstheme="minorHAnsi"/>
                <w:sz w:val="20"/>
                <w:szCs w:val="20"/>
              </w:rPr>
              <w:t>, w jaki sposób doszło do wzmocnienia władzy królewskiej we Francji</w:t>
            </w:r>
          </w:p>
          <w:p w14:paraId="3558F192" w14:textId="668060BC" w:rsidR="00AB314C" w:rsidRPr="00B11147" w:rsidRDefault="00AB314C"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5686EB39" w14:textId="5A0D82AC" w:rsidR="00AB314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46A5" w:rsidRPr="00B11147">
              <w:rPr>
                <w:rFonts w:ascii="Book Antiqua" w:hAnsi="Book Antiqua" w:cstheme="minorHAnsi"/>
                <w:sz w:val="20"/>
                <w:szCs w:val="20"/>
              </w:rPr>
              <w:t>poprawnie posługuje się terminem:</w:t>
            </w:r>
            <w:r w:rsidR="00AB314C" w:rsidRPr="00B11147">
              <w:rPr>
                <w:rFonts w:ascii="Book Antiqua" w:hAnsi="Book Antiqua" w:cstheme="minorHAnsi"/>
                <w:sz w:val="20"/>
                <w:szCs w:val="20"/>
              </w:rPr>
              <w:t xml:space="preserve"> </w:t>
            </w:r>
            <w:r w:rsidR="00AB314C" w:rsidRPr="00B11147">
              <w:rPr>
                <w:rFonts w:ascii="Book Antiqua" w:hAnsi="Book Antiqua" w:cstheme="minorHAnsi"/>
                <w:i/>
                <w:sz w:val="20"/>
                <w:szCs w:val="20"/>
              </w:rPr>
              <w:t>hugenoci</w:t>
            </w:r>
          </w:p>
          <w:p w14:paraId="1EAD9731" w14:textId="104F9F84" w:rsidR="00AB314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511F1" w:rsidRPr="00B11147">
              <w:rPr>
                <w:rFonts w:ascii="Book Antiqua" w:hAnsi="Book Antiqua" w:cstheme="minorHAnsi"/>
                <w:sz w:val="20"/>
                <w:szCs w:val="20"/>
              </w:rPr>
              <w:t xml:space="preserve">opisuje, jak </w:t>
            </w:r>
            <w:r w:rsidR="001E39A8" w:rsidRPr="00B11147">
              <w:rPr>
                <w:rFonts w:ascii="Book Antiqua" w:hAnsi="Book Antiqua" w:cstheme="minorHAnsi"/>
                <w:sz w:val="20"/>
                <w:szCs w:val="20"/>
              </w:rPr>
              <w:t>zakończ</w:t>
            </w:r>
            <w:r w:rsidR="004511F1" w:rsidRPr="00B11147">
              <w:rPr>
                <w:rFonts w:ascii="Book Antiqua" w:hAnsi="Book Antiqua" w:cstheme="minorHAnsi"/>
                <w:sz w:val="20"/>
                <w:szCs w:val="20"/>
              </w:rPr>
              <w:t>yły się</w:t>
            </w:r>
            <w:r w:rsidR="001E39A8" w:rsidRPr="00B11147">
              <w:rPr>
                <w:rFonts w:ascii="Book Antiqua" w:hAnsi="Book Antiqua" w:cstheme="minorHAnsi"/>
                <w:sz w:val="20"/>
                <w:szCs w:val="20"/>
              </w:rPr>
              <w:t xml:space="preserve"> woj</w:t>
            </w:r>
            <w:r w:rsidR="004511F1" w:rsidRPr="00B11147">
              <w:rPr>
                <w:rFonts w:ascii="Book Antiqua" w:hAnsi="Book Antiqua" w:cstheme="minorHAnsi"/>
                <w:sz w:val="20"/>
                <w:szCs w:val="20"/>
              </w:rPr>
              <w:t>ny</w:t>
            </w:r>
            <w:r w:rsidR="001E39A8" w:rsidRPr="00B11147">
              <w:rPr>
                <w:rFonts w:ascii="Book Antiqua" w:hAnsi="Book Antiqua" w:cstheme="minorHAnsi"/>
                <w:sz w:val="20"/>
                <w:szCs w:val="20"/>
              </w:rPr>
              <w:t xml:space="preserve"> religijn</w:t>
            </w:r>
            <w:r w:rsidR="004511F1" w:rsidRPr="00B11147">
              <w:rPr>
                <w:rFonts w:ascii="Book Antiqua" w:hAnsi="Book Antiqua" w:cstheme="minorHAnsi"/>
                <w:sz w:val="20"/>
                <w:szCs w:val="20"/>
              </w:rPr>
              <w:t>e</w:t>
            </w:r>
            <w:r w:rsidR="001E39A8" w:rsidRPr="00B11147">
              <w:rPr>
                <w:rFonts w:ascii="Book Antiqua" w:hAnsi="Book Antiqua" w:cstheme="minorHAnsi"/>
                <w:sz w:val="20"/>
                <w:szCs w:val="20"/>
              </w:rPr>
              <w:t xml:space="preserve"> we Francji </w:t>
            </w:r>
            <w:r w:rsidR="004511F1" w:rsidRPr="00B11147">
              <w:rPr>
                <w:rFonts w:ascii="Book Antiqua" w:hAnsi="Book Antiqua" w:cstheme="minorHAnsi"/>
                <w:sz w:val="20"/>
                <w:szCs w:val="20"/>
              </w:rPr>
              <w:t xml:space="preserve">(przywołuje </w:t>
            </w:r>
            <w:r w:rsidR="00A246A5" w:rsidRPr="00B11147">
              <w:rPr>
                <w:rFonts w:ascii="Book Antiqua" w:hAnsi="Book Antiqua" w:cstheme="minorHAnsi"/>
                <w:sz w:val="20"/>
                <w:szCs w:val="20"/>
              </w:rPr>
              <w:t>E</w:t>
            </w:r>
            <w:r w:rsidR="001E39A8" w:rsidRPr="00B11147">
              <w:rPr>
                <w:rFonts w:ascii="Book Antiqua" w:hAnsi="Book Antiqua" w:cstheme="minorHAnsi"/>
                <w:sz w:val="20"/>
                <w:szCs w:val="20"/>
              </w:rPr>
              <w:t>dykt nantejski</w:t>
            </w:r>
            <w:r w:rsidR="004511F1" w:rsidRPr="00B11147">
              <w:rPr>
                <w:rFonts w:ascii="Book Antiqua" w:hAnsi="Book Antiqua" w:cstheme="minorHAnsi"/>
                <w:sz w:val="20"/>
                <w:szCs w:val="20"/>
              </w:rPr>
              <w:t>)</w:t>
            </w:r>
          </w:p>
          <w:p w14:paraId="0A9F3DB1" w14:textId="59A754C2" w:rsidR="001E39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C5B72" w:rsidRPr="00B11147">
              <w:rPr>
                <w:rFonts w:ascii="Book Antiqua" w:hAnsi="Book Antiqua" w:cstheme="minorHAnsi"/>
                <w:sz w:val="20"/>
                <w:szCs w:val="20"/>
              </w:rPr>
              <w:t>omawia politykę gospodarczą</w:t>
            </w:r>
            <w:r w:rsidR="001E39A8" w:rsidRPr="00B11147">
              <w:rPr>
                <w:rFonts w:ascii="Book Antiqua" w:hAnsi="Book Antiqua" w:cstheme="minorHAnsi"/>
                <w:sz w:val="20"/>
                <w:szCs w:val="20"/>
              </w:rPr>
              <w:t xml:space="preserve"> ministra Colberta </w:t>
            </w:r>
          </w:p>
          <w:p w14:paraId="03E28A66" w14:textId="2ADF68E9" w:rsidR="00ED615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D615F" w:rsidRPr="00B11147">
              <w:rPr>
                <w:rFonts w:ascii="Book Antiqua" w:hAnsi="Book Antiqua" w:cstheme="minorHAnsi"/>
                <w:sz w:val="20"/>
                <w:szCs w:val="20"/>
              </w:rPr>
              <w:t>opowiada o twórczości Moliera</w:t>
            </w:r>
          </w:p>
        </w:tc>
        <w:tc>
          <w:tcPr>
            <w:tcW w:w="1764" w:type="dxa"/>
            <w:tcBorders>
              <w:top w:val="single" w:sz="4" w:space="0" w:color="auto"/>
              <w:left w:val="single" w:sz="4" w:space="0" w:color="auto"/>
              <w:bottom w:val="single" w:sz="4" w:space="0" w:color="auto"/>
              <w:right w:val="single" w:sz="4" w:space="0" w:color="auto"/>
            </w:tcBorders>
          </w:tcPr>
          <w:p w14:paraId="1A720347" w14:textId="27F73C77" w:rsidR="001C5B7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E39A8" w:rsidRPr="00B11147">
              <w:rPr>
                <w:rFonts w:ascii="Book Antiqua" w:hAnsi="Book Antiqua" w:cstheme="minorHAnsi"/>
                <w:sz w:val="20"/>
                <w:szCs w:val="20"/>
              </w:rPr>
              <w:t>przedstawia działania kardynała Richelieu zmierzające do wzmocnienia pozycji monarchy</w:t>
            </w:r>
          </w:p>
          <w:p w14:paraId="24E42487" w14:textId="4F47575B" w:rsidR="001C5B7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511F1" w:rsidRPr="00B11147">
              <w:rPr>
                <w:rFonts w:ascii="Book Antiqua" w:hAnsi="Book Antiqua" w:cstheme="minorHAnsi"/>
                <w:sz w:val="20"/>
                <w:szCs w:val="20"/>
              </w:rPr>
              <w:t xml:space="preserve">wskazuje pozytywne i negatywne strony </w:t>
            </w:r>
            <w:r w:rsidR="001C5B72" w:rsidRPr="00B11147">
              <w:rPr>
                <w:rFonts w:ascii="Book Antiqua" w:hAnsi="Book Antiqua" w:cstheme="minorHAnsi"/>
                <w:sz w:val="20"/>
                <w:szCs w:val="20"/>
              </w:rPr>
              <w:t>panowani</w:t>
            </w:r>
            <w:r w:rsidR="004511F1" w:rsidRPr="00B11147">
              <w:rPr>
                <w:rFonts w:ascii="Book Antiqua" w:hAnsi="Book Antiqua" w:cstheme="minorHAnsi"/>
                <w:sz w:val="20"/>
                <w:szCs w:val="20"/>
              </w:rPr>
              <w:t>a</w:t>
            </w:r>
            <w:r w:rsidR="001C5B72" w:rsidRPr="00B11147">
              <w:rPr>
                <w:rFonts w:ascii="Book Antiqua" w:hAnsi="Book Antiqua" w:cstheme="minorHAnsi"/>
                <w:sz w:val="20"/>
                <w:szCs w:val="20"/>
              </w:rPr>
              <w:t xml:space="preserve"> Ludwika XIV</w:t>
            </w:r>
          </w:p>
        </w:tc>
      </w:tr>
      <w:bookmarkEnd w:id="3"/>
      <w:tr w:rsidR="00DF260E" w:rsidRPr="00B11147" w14:paraId="73FDD9C2" w14:textId="77777777" w:rsidTr="009968ED">
        <w:trPr>
          <w:trHeight w:val="1272"/>
          <w:jc w:val="center"/>
        </w:trPr>
        <w:tc>
          <w:tcPr>
            <w:tcW w:w="1352" w:type="dxa"/>
            <w:tcBorders>
              <w:top w:val="single" w:sz="4" w:space="0" w:color="auto"/>
              <w:left w:val="single" w:sz="4" w:space="0" w:color="auto"/>
              <w:bottom w:val="single" w:sz="4" w:space="0" w:color="auto"/>
              <w:right w:val="single" w:sz="4" w:space="0" w:color="auto"/>
            </w:tcBorders>
          </w:tcPr>
          <w:p w14:paraId="586D247A" w14:textId="2A071C35" w:rsidR="00DF260E" w:rsidRPr="00B11147" w:rsidRDefault="00DF260E"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2. Monarchia parlamentarna w Anglii</w:t>
            </w:r>
          </w:p>
        </w:tc>
        <w:tc>
          <w:tcPr>
            <w:tcW w:w="1842" w:type="dxa"/>
            <w:tcBorders>
              <w:top w:val="single" w:sz="4" w:space="0" w:color="auto"/>
              <w:left w:val="single" w:sz="4" w:space="0" w:color="auto"/>
              <w:bottom w:val="single" w:sz="4" w:space="0" w:color="auto"/>
              <w:right w:val="single" w:sz="4" w:space="0" w:color="auto"/>
            </w:tcBorders>
          </w:tcPr>
          <w:p w14:paraId="0EE9E626" w14:textId="40C94BDF" w:rsidR="00DF260E"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DF260E" w:rsidRPr="00B11147">
              <w:rPr>
                <w:rFonts w:ascii="Book Antiqua" w:eastAsia="Times New Roman" w:hAnsi="Book Antiqua" w:cstheme="minorHAnsi"/>
                <w:sz w:val="20"/>
                <w:szCs w:val="20"/>
                <w:lang w:eastAsia="pl-PL"/>
              </w:rPr>
              <w:t>absolutyzm angielski</w:t>
            </w:r>
          </w:p>
          <w:p w14:paraId="2CBEA5BB" w14:textId="0570794A" w:rsidR="00DF260E"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DF260E" w:rsidRPr="00B11147">
              <w:rPr>
                <w:rFonts w:ascii="Book Antiqua" w:eastAsia="Times New Roman" w:hAnsi="Book Antiqua" w:cstheme="minorHAnsi"/>
                <w:sz w:val="20"/>
                <w:szCs w:val="20"/>
                <w:lang w:eastAsia="pl-PL"/>
              </w:rPr>
              <w:t>konflikt Karola I z parlamentem</w:t>
            </w:r>
          </w:p>
          <w:p w14:paraId="28E8C9CE" w14:textId="46E9C61A" w:rsidR="00DF260E"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DF260E" w:rsidRPr="00B11147">
              <w:rPr>
                <w:rFonts w:ascii="Book Antiqua" w:eastAsia="Times New Roman" w:hAnsi="Book Antiqua" w:cstheme="minorHAnsi"/>
                <w:sz w:val="20"/>
                <w:szCs w:val="20"/>
                <w:lang w:eastAsia="pl-PL"/>
              </w:rPr>
              <w:t>dyktatura Olivera Cromwella</w:t>
            </w:r>
          </w:p>
          <w:p w14:paraId="0592B9A2" w14:textId="1161B275" w:rsidR="00DF260E"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DF260E" w:rsidRPr="00B11147">
              <w:rPr>
                <w:rFonts w:ascii="Book Antiqua" w:eastAsia="Times New Roman" w:hAnsi="Book Antiqua" w:cstheme="minorHAnsi"/>
                <w:sz w:val="20"/>
                <w:szCs w:val="20"/>
                <w:lang w:eastAsia="pl-PL"/>
              </w:rPr>
              <w:t xml:space="preserve">ukształtowanie się monarchii </w:t>
            </w:r>
            <w:r w:rsidR="00DF260E" w:rsidRPr="00B11147">
              <w:rPr>
                <w:rFonts w:ascii="Book Antiqua" w:eastAsia="Times New Roman" w:hAnsi="Book Antiqua" w:cstheme="minorHAnsi"/>
                <w:sz w:val="20"/>
                <w:szCs w:val="20"/>
                <w:lang w:eastAsia="pl-PL"/>
              </w:rPr>
              <w:lastRenderedPageBreak/>
              <w:t>parlamentarnej</w:t>
            </w:r>
          </w:p>
          <w:p w14:paraId="12B029E5" w14:textId="77777777" w:rsidR="00DF260E" w:rsidRPr="00B11147" w:rsidRDefault="00DF260E" w:rsidP="00860EFD">
            <w:pPr>
              <w:spacing w:after="0" w:line="240" w:lineRule="auto"/>
              <w:rPr>
                <w:rFonts w:ascii="Book Antiqua" w:eastAsia="Times New Roman" w:hAnsi="Book Antiqua" w:cstheme="minorHAnsi"/>
                <w:sz w:val="20"/>
                <w:szCs w:val="20"/>
                <w:lang w:eastAsia="pl-PL"/>
              </w:rPr>
            </w:pPr>
          </w:p>
          <w:p w14:paraId="0B43E074" w14:textId="77777777" w:rsidR="00DF260E" w:rsidRPr="00B11147" w:rsidRDefault="00DF260E" w:rsidP="00860EFD">
            <w:pPr>
              <w:spacing w:after="0" w:line="240" w:lineRule="auto"/>
              <w:rPr>
                <w:rFonts w:ascii="Book Antiqua" w:eastAsia="Times New Roman" w:hAnsi="Book Antiqua" w:cstheme="minorHAnsi"/>
                <w:sz w:val="20"/>
                <w:szCs w:val="20"/>
                <w:lang w:eastAsia="pl-PL"/>
              </w:rPr>
            </w:pPr>
          </w:p>
          <w:p w14:paraId="2A243B6F" w14:textId="0E54778B" w:rsidR="00DF260E" w:rsidRPr="00B11147" w:rsidRDefault="00DF260E" w:rsidP="00860EFD">
            <w:pPr>
              <w:spacing w:after="0" w:line="240" w:lineRule="auto"/>
              <w:rPr>
                <w:rFonts w:ascii="Book Antiqua" w:eastAsia="Times New Roman" w:hAnsi="Book Antiqua" w:cstheme="minorHAnsi"/>
                <w:sz w:val="20"/>
                <w:szCs w:val="20"/>
                <w:lang w:eastAsia="pl-PL"/>
              </w:rPr>
            </w:pPr>
            <w:bookmarkStart w:id="4" w:name="_GoBack"/>
            <w:bookmarkEnd w:id="4"/>
          </w:p>
        </w:tc>
        <w:tc>
          <w:tcPr>
            <w:tcW w:w="2410" w:type="dxa"/>
            <w:tcBorders>
              <w:top w:val="single" w:sz="4" w:space="0" w:color="auto"/>
              <w:left w:val="single" w:sz="4" w:space="0" w:color="auto"/>
              <w:bottom w:val="single" w:sz="4" w:space="0" w:color="auto"/>
              <w:right w:val="single" w:sz="4" w:space="0" w:color="auto"/>
            </w:tcBorders>
          </w:tcPr>
          <w:p w14:paraId="60ADD48C" w14:textId="1F33442B" w:rsidR="006C6ED0"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lastRenderedPageBreak/>
              <w:t xml:space="preserve">– </w:t>
            </w:r>
            <w:r w:rsidR="006C6ED0" w:rsidRPr="00B11147">
              <w:rPr>
                <w:rStyle w:val="A13"/>
                <w:rFonts w:ascii="Book Antiqua" w:hAnsi="Book Antiqua" w:cstheme="minorHAnsi"/>
                <w:color w:val="auto"/>
                <w:sz w:val="20"/>
                <w:szCs w:val="20"/>
              </w:rPr>
              <w:t>wskazuje na mapie Anglię</w:t>
            </w:r>
            <w:r w:rsidR="004511F1" w:rsidRPr="00B11147">
              <w:rPr>
                <w:rStyle w:val="A13"/>
                <w:rFonts w:ascii="Book Antiqua" w:hAnsi="Book Antiqua" w:cstheme="minorHAnsi"/>
                <w:color w:val="auto"/>
                <w:sz w:val="20"/>
                <w:szCs w:val="20"/>
              </w:rPr>
              <w:t xml:space="preserve"> i</w:t>
            </w:r>
            <w:r w:rsidR="006C6ED0" w:rsidRPr="00B11147">
              <w:rPr>
                <w:rStyle w:val="A13"/>
                <w:rFonts w:ascii="Book Antiqua" w:hAnsi="Book Antiqua" w:cstheme="minorHAnsi"/>
                <w:color w:val="auto"/>
                <w:sz w:val="20"/>
                <w:szCs w:val="20"/>
              </w:rPr>
              <w:t xml:space="preserve"> Londyn</w:t>
            </w:r>
          </w:p>
          <w:p w14:paraId="3CC2AB10" w14:textId="0CCAF280" w:rsidR="006C6ED0"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511F1" w:rsidRPr="00B11147">
              <w:rPr>
                <w:rStyle w:val="A13"/>
                <w:rFonts w:ascii="Book Antiqua" w:hAnsi="Book Antiqua" w:cstheme="minorHAnsi"/>
                <w:color w:val="auto"/>
                <w:sz w:val="20"/>
                <w:szCs w:val="20"/>
              </w:rPr>
              <w:t xml:space="preserve">przy pomocy nauczyciela posługuje się terminem: </w:t>
            </w:r>
            <w:r w:rsidR="006C6ED0" w:rsidRPr="00B11147">
              <w:rPr>
                <w:rStyle w:val="A13"/>
                <w:rFonts w:ascii="Book Antiqua" w:hAnsi="Book Antiqua" w:cstheme="minorHAnsi"/>
                <w:i/>
                <w:color w:val="auto"/>
                <w:sz w:val="20"/>
                <w:szCs w:val="20"/>
              </w:rPr>
              <w:t>parlament</w:t>
            </w:r>
          </w:p>
          <w:p w14:paraId="08099B93" w14:textId="60C5D9E9" w:rsidR="00DF260E"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6C6ED0" w:rsidRPr="00B11147">
              <w:rPr>
                <w:rStyle w:val="A13"/>
                <w:rFonts w:ascii="Book Antiqua" w:hAnsi="Book Antiqua" w:cstheme="minorHAnsi"/>
                <w:color w:val="auto"/>
                <w:sz w:val="20"/>
                <w:szCs w:val="20"/>
              </w:rPr>
              <w:t>wskazuje organy władzy w monarchii parlamentarnej</w:t>
            </w:r>
          </w:p>
        </w:tc>
        <w:tc>
          <w:tcPr>
            <w:tcW w:w="2680" w:type="dxa"/>
            <w:tcBorders>
              <w:top w:val="single" w:sz="4" w:space="0" w:color="auto"/>
              <w:left w:val="single" w:sz="4" w:space="0" w:color="auto"/>
              <w:bottom w:val="single" w:sz="4" w:space="0" w:color="auto"/>
              <w:right w:val="single" w:sz="4" w:space="0" w:color="auto"/>
            </w:tcBorders>
          </w:tcPr>
          <w:p w14:paraId="31568BC2" w14:textId="6E765883" w:rsidR="006C6ED0"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511F1" w:rsidRPr="00B11147">
              <w:rPr>
                <w:rStyle w:val="A13"/>
                <w:rFonts w:ascii="Book Antiqua" w:hAnsi="Book Antiqua" w:cstheme="minorHAnsi"/>
                <w:color w:val="auto"/>
                <w:sz w:val="20"/>
                <w:szCs w:val="20"/>
              </w:rPr>
              <w:t>poprawnie posługuje się terminem:</w:t>
            </w:r>
            <w:r w:rsidR="00B11147" w:rsidRPr="00B11147">
              <w:rPr>
                <w:rStyle w:val="A13"/>
                <w:rFonts w:ascii="Book Antiqua" w:hAnsi="Book Antiqua" w:cstheme="minorHAnsi"/>
                <w:color w:val="auto"/>
                <w:sz w:val="20"/>
                <w:szCs w:val="20"/>
              </w:rPr>
              <w:t xml:space="preserve"> </w:t>
            </w:r>
            <w:r w:rsidR="006C6ED0" w:rsidRPr="00B11147">
              <w:rPr>
                <w:rStyle w:val="A13"/>
                <w:rFonts w:ascii="Book Antiqua" w:hAnsi="Book Antiqua" w:cstheme="minorHAnsi"/>
                <w:i/>
                <w:color w:val="auto"/>
                <w:sz w:val="20"/>
                <w:szCs w:val="20"/>
              </w:rPr>
              <w:t>monarchia parlamentarna</w:t>
            </w:r>
          </w:p>
          <w:p w14:paraId="4E1ED3E6" w14:textId="73FDE66E" w:rsidR="00E3426F"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3426F" w:rsidRPr="00B11147">
              <w:rPr>
                <w:rStyle w:val="A13"/>
                <w:rFonts w:ascii="Book Antiqua" w:hAnsi="Book Antiqua" w:cstheme="minorHAnsi"/>
                <w:color w:val="auto"/>
                <w:sz w:val="20"/>
                <w:szCs w:val="20"/>
              </w:rPr>
              <w:t>wskazuje Anglię jako kraj o ustroju monarchii parlamentarnej</w:t>
            </w:r>
          </w:p>
          <w:p w14:paraId="4906584B" w14:textId="5CBAC1E3" w:rsidR="006C6ED0" w:rsidRPr="00B11147" w:rsidRDefault="000A08B0" w:rsidP="00860EFD">
            <w:pPr>
              <w:pStyle w:val="Bezodstpw"/>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161355" w:rsidRPr="00B11147">
              <w:rPr>
                <w:rStyle w:val="A13"/>
                <w:rFonts w:ascii="Book Antiqua" w:hAnsi="Book Antiqua" w:cstheme="minorHAnsi"/>
                <w:color w:val="auto"/>
                <w:sz w:val="20"/>
                <w:szCs w:val="20"/>
              </w:rPr>
              <w:t>wymienia</w:t>
            </w:r>
            <w:r w:rsidR="00C709F3" w:rsidRPr="00B11147">
              <w:rPr>
                <w:rStyle w:val="A13"/>
                <w:rFonts w:ascii="Book Antiqua" w:hAnsi="Book Antiqua" w:cstheme="minorHAnsi"/>
                <w:color w:val="auto"/>
                <w:sz w:val="20"/>
                <w:szCs w:val="20"/>
              </w:rPr>
              <w:t xml:space="preserve"> i </w:t>
            </w:r>
            <w:r w:rsidR="000724FD" w:rsidRPr="00B11147">
              <w:rPr>
                <w:rStyle w:val="A13"/>
                <w:rFonts w:ascii="Book Antiqua" w:hAnsi="Book Antiqua" w:cstheme="minorHAnsi"/>
                <w:color w:val="auto"/>
                <w:sz w:val="20"/>
                <w:szCs w:val="20"/>
              </w:rPr>
              <w:t xml:space="preserve">krótko </w:t>
            </w:r>
            <w:r w:rsidR="00C709F3" w:rsidRPr="00B11147">
              <w:rPr>
                <w:rStyle w:val="A13"/>
                <w:rFonts w:ascii="Book Antiqua" w:hAnsi="Book Antiqua" w:cstheme="minorHAnsi"/>
                <w:color w:val="auto"/>
                <w:sz w:val="20"/>
                <w:szCs w:val="20"/>
              </w:rPr>
              <w:t>charakteryzuje</w:t>
            </w:r>
            <w:r w:rsidR="000724FD" w:rsidRPr="00B11147">
              <w:rPr>
                <w:rStyle w:val="A13"/>
                <w:rFonts w:ascii="Book Antiqua" w:hAnsi="Book Antiqua" w:cstheme="minorHAnsi"/>
                <w:color w:val="auto"/>
                <w:sz w:val="20"/>
                <w:szCs w:val="20"/>
              </w:rPr>
              <w:t xml:space="preserve"> </w:t>
            </w:r>
            <w:r w:rsidR="00C709F3" w:rsidRPr="00B11147">
              <w:rPr>
                <w:rStyle w:val="A13"/>
                <w:rFonts w:ascii="Book Antiqua" w:hAnsi="Book Antiqua" w:cstheme="minorHAnsi"/>
                <w:color w:val="auto"/>
                <w:sz w:val="20"/>
                <w:szCs w:val="20"/>
              </w:rPr>
              <w:t>postaci</w:t>
            </w:r>
            <w:r w:rsidR="00161355" w:rsidRPr="00B11147">
              <w:rPr>
                <w:rStyle w:val="A13"/>
                <w:rFonts w:ascii="Book Antiqua" w:hAnsi="Book Antiqua" w:cstheme="minorHAnsi"/>
                <w:color w:val="auto"/>
                <w:sz w:val="20"/>
                <w:szCs w:val="20"/>
              </w:rPr>
              <w:t xml:space="preserve"> </w:t>
            </w:r>
            <w:r w:rsidR="00C709F3" w:rsidRPr="00B11147">
              <w:rPr>
                <w:rStyle w:val="A13"/>
                <w:rFonts w:ascii="Book Antiqua" w:hAnsi="Book Antiqua" w:cstheme="minorHAnsi"/>
                <w:color w:val="auto"/>
                <w:sz w:val="20"/>
                <w:szCs w:val="20"/>
              </w:rPr>
              <w:lastRenderedPageBreak/>
              <w:t>Karola I Stuarta, O</w:t>
            </w:r>
            <w:r w:rsidR="000724FD" w:rsidRPr="00B11147">
              <w:rPr>
                <w:rStyle w:val="A13"/>
                <w:rFonts w:ascii="Book Antiqua" w:hAnsi="Book Antiqua" w:cstheme="minorHAnsi"/>
                <w:color w:val="auto"/>
                <w:sz w:val="20"/>
                <w:szCs w:val="20"/>
              </w:rPr>
              <w:t xml:space="preserve">livera </w:t>
            </w:r>
            <w:r w:rsidR="00C709F3" w:rsidRPr="00B11147">
              <w:rPr>
                <w:rStyle w:val="A13"/>
                <w:rFonts w:ascii="Book Antiqua" w:hAnsi="Book Antiqua" w:cstheme="minorHAnsi"/>
                <w:color w:val="auto"/>
                <w:sz w:val="20"/>
                <w:szCs w:val="20"/>
              </w:rPr>
              <w:t>Cromwella</w:t>
            </w:r>
            <w:r w:rsidR="000724FD" w:rsidRPr="00B11147">
              <w:rPr>
                <w:rStyle w:val="A13"/>
                <w:rFonts w:ascii="Book Antiqua" w:hAnsi="Book Antiqua" w:cstheme="minorHAnsi"/>
                <w:color w:val="auto"/>
                <w:sz w:val="20"/>
                <w:szCs w:val="20"/>
              </w:rPr>
              <w:t xml:space="preserve"> i</w:t>
            </w:r>
            <w:r w:rsidR="00C709F3" w:rsidRPr="00B11147">
              <w:rPr>
                <w:rStyle w:val="A13"/>
                <w:rFonts w:ascii="Book Antiqua" w:hAnsi="Book Antiqua" w:cstheme="minorHAnsi"/>
                <w:color w:val="auto"/>
                <w:sz w:val="20"/>
                <w:szCs w:val="20"/>
              </w:rPr>
              <w:t xml:space="preserve"> Wilhelma Orańskiego</w:t>
            </w:r>
          </w:p>
          <w:p w14:paraId="5DD85A27" w14:textId="7626A2B9" w:rsidR="00855337" w:rsidRPr="00B11147" w:rsidRDefault="000A08B0" w:rsidP="00860EFD">
            <w:pPr>
              <w:pStyle w:val="Bezodstpw"/>
              <w:rPr>
                <w:rFonts w:ascii="Book Antiqua" w:eastAsia="Times" w:hAnsi="Book Antiqua" w:cstheme="minorHAnsi"/>
              </w:rPr>
            </w:pPr>
            <w:r w:rsidRPr="00B11147">
              <w:rPr>
                <w:rStyle w:val="A13"/>
                <w:rFonts w:ascii="Book Antiqua" w:hAnsi="Book Antiqua" w:cstheme="minorHAnsi"/>
                <w:color w:val="auto"/>
                <w:sz w:val="20"/>
                <w:szCs w:val="20"/>
              </w:rPr>
              <w:t xml:space="preserve">– </w:t>
            </w:r>
            <w:r w:rsidR="00855337" w:rsidRPr="00B11147">
              <w:rPr>
                <w:rStyle w:val="A13"/>
                <w:rFonts w:ascii="Book Antiqua" w:hAnsi="Book Antiqua" w:cstheme="minorHAnsi"/>
                <w:color w:val="auto"/>
                <w:sz w:val="20"/>
                <w:szCs w:val="20"/>
              </w:rPr>
              <w:t>przedstawia zakres władzy dyktatora</w:t>
            </w:r>
          </w:p>
        </w:tc>
        <w:tc>
          <w:tcPr>
            <w:tcW w:w="2552" w:type="dxa"/>
            <w:tcBorders>
              <w:top w:val="single" w:sz="4" w:space="0" w:color="auto"/>
              <w:left w:val="single" w:sz="4" w:space="0" w:color="auto"/>
              <w:bottom w:val="single" w:sz="4" w:space="0" w:color="auto"/>
              <w:right w:val="single" w:sz="4" w:space="0" w:color="auto"/>
            </w:tcBorders>
          </w:tcPr>
          <w:p w14:paraId="4BC1141A" w14:textId="28FFDAEA" w:rsidR="0016135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161355" w:rsidRPr="00B11147">
              <w:rPr>
                <w:rFonts w:ascii="Book Antiqua" w:hAnsi="Book Antiqua" w:cstheme="minorHAnsi"/>
                <w:sz w:val="20"/>
                <w:szCs w:val="20"/>
              </w:rPr>
              <w:t>wyjaśnia przyczyny konfliktu Karola I z parlamentem</w:t>
            </w:r>
          </w:p>
          <w:p w14:paraId="27C1302C" w14:textId="7A74865A" w:rsidR="0016135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61355" w:rsidRPr="00B11147">
              <w:rPr>
                <w:rFonts w:ascii="Book Antiqua" w:hAnsi="Book Antiqua" w:cstheme="minorHAnsi"/>
                <w:sz w:val="20"/>
                <w:szCs w:val="20"/>
              </w:rPr>
              <w:t>przedstawia Deklarację praw narodu angielskiego</w:t>
            </w:r>
          </w:p>
          <w:p w14:paraId="3961C401" w14:textId="63531C6F" w:rsidR="0016135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61355" w:rsidRPr="00B11147">
              <w:rPr>
                <w:rFonts w:ascii="Book Antiqua" w:hAnsi="Book Antiqua" w:cstheme="minorHAnsi"/>
                <w:sz w:val="20"/>
                <w:szCs w:val="20"/>
              </w:rPr>
              <w:t>charakteryzuje ustrój monarchii parlamentarnej</w:t>
            </w:r>
          </w:p>
          <w:p w14:paraId="2BCAE5D1" w14:textId="3BA404B4" w:rsidR="00161355" w:rsidRPr="00B11147" w:rsidRDefault="00161355"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1C2343E0" w14:textId="43E71EBD" w:rsidR="00DF260E"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24FD" w:rsidRPr="00B11147">
              <w:rPr>
                <w:rFonts w:ascii="Book Antiqua" w:hAnsi="Book Antiqua" w:cstheme="minorHAnsi"/>
                <w:sz w:val="20"/>
                <w:szCs w:val="20"/>
              </w:rPr>
              <w:t>poprawnie posługuje się terminami:</w:t>
            </w:r>
            <w:r w:rsidR="00DF260E" w:rsidRPr="00B11147">
              <w:rPr>
                <w:rFonts w:ascii="Book Antiqua" w:hAnsi="Book Antiqua" w:cstheme="minorHAnsi"/>
                <w:sz w:val="20"/>
                <w:szCs w:val="20"/>
              </w:rPr>
              <w:t xml:space="preserve"> </w:t>
            </w:r>
            <w:r w:rsidR="00DF260E" w:rsidRPr="00B11147">
              <w:rPr>
                <w:rFonts w:ascii="Book Antiqua" w:hAnsi="Book Antiqua" w:cstheme="minorHAnsi"/>
                <w:i/>
                <w:sz w:val="20"/>
                <w:szCs w:val="20"/>
              </w:rPr>
              <w:t>purytanie</w:t>
            </w:r>
            <w:r w:rsidR="00DF260E" w:rsidRPr="00B11147">
              <w:rPr>
                <w:rFonts w:ascii="Book Antiqua" w:hAnsi="Book Antiqua" w:cstheme="minorHAnsi"/>
                <w:sz w:val="20"/>
                <w:szCs w:val="20"/>
              </w:rPr>
              <w:t xml:space="preserve">, </w:t>
            </w:r>
            <w:r w:rsidR="00DF260E" w:rsidRPr="00B11147">
              <w:rPr>
                <w:rFonts w:ascii="Book Antiqua" w:hAnsi="Book Antiqua" w:cstheme="minorHAnsi"/>
                <w:i/>
                <w:sz w:val="20"/>
                <w:szCs w:val="20"/>
              </w:rPr>
              <w:t>nowa szlachta</w:t>
            </w:r>
            <w:r w:rsidR="006C6ED0" w:rsidRPr="00B11147">
              <w:rPr>
                <w:rFonts w:ascii="Book Antiqua" w:hAnsi="Book Antiqua" w:cstheme="minorHAnsi"/>
                <w:sz w:val="20"/>
                <w:szCs w:val="20"/>
              </w:rPr>
              <w:t xml:space="preserve">, </w:t>
            </w:r>
            <w:r w:rsidR="006C6ED0" w:rsidRPr="00B11147">
              <w:rPr>
                <w:rFonts w:ascii="Book Antiqua" w:hAnsi="Book Antiqua" w:cstheme="minorHAnsi"/>
                <w:i/>
                <w:sz w:val="20"/>
                <w:szCs w:val="20"/>
              </w:rPr>
              <w:t>rojaliści</w:t>
            </w:r>
          </w:p>
          <w:p w14:paraId="3864C637" w14:textId="4972C0B5" w:rsidR="0016135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61355" w:rsidRPr="00B11147">
              <w:rPr>
                <w:rFonts w:ascii="Book Antiqua" w:hAnsi="Book Antiqua" w:cstheme="minorHAnsi"/>
                <w:sz w:val="20"/>
                <w:szCs w:val="20"/>
              </w:rPr>
              <w:t xml:space="preserve">przedstawia </w:t>
            </w:r>
            <w:r w:rsidR="005C1406" w:rsidRPr="00B11147">
              <w:rPr>
                <w:rFonts w:ascii="Book Antiqua" w:hAnsi="Book Antiqua" w:cstheme="minorHAnsi"/>
                <w:sz w:val="20"/>
                <w:szCs w:val="20"/>
              </w:rPr>
              <w:t xml:space="preserve">postać </w:t>
            </w:r>
            <w:r w:rsidR="00161355" w:rsidRPr="00B11147">
              <w:rPr>
                <w:rFonts w:ascii="Book Antiqua" w:hAnsi="Book Antiqua" w:cstheme="minorHAnsi"/>
                <w:sz w:val="20"/>
                <w:szCs w:val="20"/>
              </w:rPr>
              <w:t>Olivera Cromwella i jego dokonania</w:t>
            </w:r>
          </w:p>
          <w:p w14:paraId="0EC61619" w14:textId="2EA25458" w:rsidR="00C0355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24FD" w:rsidRPr="00B11147">
              <w:rPr>
                <w:rFonts w:ascii="Book Antiqua" w:hAnsi="Book Antiqua" w:cstheme="minorHAnsi"/>
                <w:sz w:val="20"/>
                <w:szCs w:val="20"/>
              </w:rPr>
              <w:t xml:space="preserve">wskazuje </w:t>
            </w:r>
            <w:r w:rsidR="00855337" w:rsidRPr="00B11147">
              <w:rPr>
                <w:rFonts w:ascii="Book Antiqua" w:hAnsi="Book Antiqua" w:cstheme="minorHAnsi"/>
                <w:sz w:val="20"/>
                <w:szCs w:val="20"/>
              </w:rPr>
              <w:t>1689</w:t>
            </w:r>
            <w:r w:rsidR="000724FD" w:rsidRPr="00B11147">
              <w:rPr>
                <w:rFonts w:ascii="Book Antiqua" w:hAnsi="Book Antiqua" w:cstheme="minorHAnsi"/>
                <w:sz w:val="20"/>
                <w:szCs w:val="20"/>
              </w:rPr>
              <w:t xml:space="preserve"> r.</w:t>
            </w:r>
            <w:r w:rsidR="00855337" w:rsidRPr="00B11147">
              <w:rPr>
                <w:rFonts w:ascii="Book Antiqua" w:hAnsi="Book Antiqua" w:cstheme="minorHAnsi"/>
                <w:sz w:val="20"/>
                <w:szCs w:val="20"/>
              </w:rPr>
              <w:t xml:space="preserve"> jako czas ukształtowania się </w:t>
            </w:r>
            <w:r w:rsidR="00855337" w:rsidRPr="00B11147">
              <w:rPr>
                <w:rFonts w:ascii="Book Antiqua" w:hAnsi="Book Antiqua" w:cstheme="minorHAnsi"/>
                <w:sz w:val="20"/>
                <w:szCs w:val="20"/>
              </w:rPr>
              <w:lastRenderedPageBreak/>
              <w:t>monarchii parlamentarnej w An</w:t>
            </w:r>
            <w:r w:rsidR="00E3426F" w:rsidRPr="00B11147">
              <w:rPr>
                <w:rFonts w:ascii="Book Antiqua" w:hAnsi="Book Antiqua" w:cstheme="minorHAnsi"/>
                <w:sz w:val="20"/>
                <w:szCs w:val="20"/>
              </w:rPr>
              <w:t>glii</w:t>
            </w:r>
          </w:p>
        </w:tc>
        <w:tc>
          <w:tcPr>
            <w:tcW w:w="1764" w:type="dxa"/>
            <w:tcBorders>
              <w:top w:val="single" w:sz="4" w:space="0" w:color="auto"/>
              <w:left w:val="single" w:sz="4" w:space="0" w:color="auto"/>
              <w:bottom w:val="single" w:sz="4" w:space="0" w:color="auto"/>
              <w:right w:val="single" w:sz="4" w:space="0" w:color="auto"/>
            </w:tcBorders>
          </w:tcPr>
          <w:p w14:paraId="39F97B0B" w14:textId="72079486" w:rsidR="0016135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161355" w:rsidRPr="00B11147">
              <w:rPr>
                <w:rFonts w:ascii="Book Antiqua" w:hAnsi="Book Antiqua" w:cstheme="minorHAnsi"/>
                <w:sz w:val="20"/>
                <w:szCs w:val="20"/>
              </w:rPr>
              <w:t xml:space="preserve">wymienia główne etapy </w:t>
            </w:r>
          </w:p>
          <w:p w14:paraId="03B11F8F" w14:textId="77777777" w:rsidR="00855337" w:rsidRPr="00B11147" w:rsidRDefault="00161355"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kształtowania się monarchii parlamentarnej</w:t>
            </w:r>
            <w:r w:rsidR="00855337" w:rsidRPr="00B11147">
              <w:rPr>
                <w:rFonts w:ascii="Book Antiqua" w:hAnsi="Book Antiqua" w:cstheme="minorHAnsi"/>
                <w:sz w:val="20"/>
                <w:szCs w:val="20"/>
              </w:rPr>
              <w:t xml:space="preserve"> w Anglii</w:t>
            </w:r>
          </w:p>
          <w:p w14:paraId="7497FEF0" w14:textId="27D9D357" w:rsidR="0085533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55337" w:rsidRPr="00B11147">
              <w:rPr>
                <w:rFonts w:ascii="Book Antiqua" w:hAnsi="Book Antiqua" w:cstheme="minorHAnsi"/>
                <w:sz w:val="20"/>
                <w:szCs w:val="20"/>
              </w:rPr>
              <w:t xml:space="preserve">porównuje ustrój monarchii </w:t>
            </w:r>
            <w:r w:rsidR="00855337" w:rsidRPr="00B11147">
              <w:rPr>
                <w:rFonts w:ascii="Book Antiqua" w:hAnsi="Book Antiqua" w:cstheme="minorHAnsi"/>
                <w:sz w:val="20"/>
                <w:szCs w:val="20"/>
              </w:rPr>
              <w:lastRenderedPageBreak/>
              <w:t>parlamentarnej i monarchii absolutnej</w:t>
            </w:r>
          </w:p>
          <w:p w14:paraId="1D10DDA6" w14:textId="6D473C77" w:rsidR="00855337" w:rsidRPr="00B11147" w:rsidRDefault="00855337" w:rsidP="00860EFD">
            <w:pPr>
              <w:spacing w:after="0" w:line="240" w:lineRule="auto"/>
              <w:rPr>
                <w:rFonts w:ascii="Book Antiqua" w:hAnsi="Book Antiqua" w:cstheme="minorHAnsi"/>
                <w:sz w:val="20"/>
                <w:szCs w:val="20"/>
              </w:rPr>
            </w:pPr>
          </w:p>
          <w:p w14:paraId="226E13E4" w14:textId="07C4A124" w:rsidR="00161355" w:rsidRPr="00B11147" w:rsidRDefault="00161355" w:rsidP="00860EFD">
            <w:pPr>
              <w:spacing w:after="0" w:line="240" w:lineRule="auto"/>
              <w:rPr>
                <w:rFonts w:ascii="Book Antiqua" w:hAnsi="Book Antiqua" w:cstheme="minorHAnsi"/>
                <w:sz w:val="20"/>
                <w:szCs w:val="20"/>
              </w:rPr>
            </w:pPr>
          </w:p>
        </w:tc>
      </w:tr>
      <w:tr w:rsidR="008938DA" w:rsidRPr="00B11147" w14:paraId="4984EF5A" w14:textId="77777777" w:rsidTr="000E3C8F">
        <w:trPr>
          <w:trHeight w:val="4536"/>
          <w:jc w:val="center"/>
        </w:trPr>
        <w:tc>
          <w:tcPr>
            <w:tcW w:w="1352" w:type="dxa"/>
            <w:tcBorders>
              <w:top w:val="single" w:sz="4" w:space="0" w:color="auto"/>
              <w:left w:val="single" w:sz="4" w:space="0" w:color="auto"/>
              <w:bottom w:val="single" w:sz="4" w:space="0" w:color="auto"/>
              <w:right w:val="single" w:sz="4" w:space="0" w:color="auto"/>
            </w:tcBorders>
          </w:tcPr>
          <w:p w14:paraId="6C97CFB3" w14:textId="32E7C80E"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lastRenderedPageBreak/>
              <w:t>3. Oświecenie w Europie</w:t>
            </w:r>
          </w:p>
        </w:tc>
        <w:tc>
          <w:tcPr>
            <w:tcW w:w="1842" w:type="dxa"/>
            <w:tcBorders>
              <w:top w:val="single" w:sz="4" w:space="0" w:color="auto"/>
              <w:left w:val="single" w:sz="4" w:space="0" w:color="auto"/>
              <w:bottom w:val="single" w:sz="4" w:space="0" w:color="auto"/>
              <w:right w:val="single" w:sz="4" w:space="0" w:color="auto"/>
            </w:tcBorders>
          </w:tcPr>
          <w:p w14:paraId="1F40BF9D" w14:textId="6A8D716B"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w:t>
            </w:r>
            <w:r w:rsidR="0039275C" w:rsidRPr="00B11147">
              <w:rPr>
                <w:rFonts w:ascii="Book Antiqua" w:hAnsi="Book Antiqua" w:cstheme="minorHAnsi"/>
                <w:sz w:val="20"/>
                <w:szCs w:val="20"/>
              </w:rPr>
              <w:t xml:space="preserve"> ideologia oświecenia</w:t>
            </w:r>
          </w:p>
          <w:p w14:paraId="7FB2C4F6" w14:textId="4F44F448"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wybitni myśliciele doby oświecenia</w:t>
            </w:r>
          </w:p>
          <w:p w14:paraId="1203B20B" w14:textId="235C42E7"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 xml:space="preserve">trójpodział władzy według Monteskiusza </w:t>
            </w:r>
          </w:p>
          <w:p w14:paraId="32D218D4" w14:textId="257F5C1B"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najważniejsze dokonania naukowe</w:t>
            </w:r>
            <w:r w:rsidR="00870410" w:rsidRPr="00B11147">
              <w:rPr>
                <w:rFonts w:ascii="Book Antiqua" w:hAnsi="Book Antiqua" w:cstheme="minorHAnsi"/>
                <w:sz w:val="20"/>
                <w:szCs w:val="20"/>
              </w:rPr>
              <w:t xml:space="preserve"> oświecenia</w:t>
            </w:r>
          </w:p>
          <w:p w14:paraId="189043D1" w14:textId="444979CA" w:rsidR="0039275C"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hAnsi="Book Antiqua" w:cstheme="minorHAnsi"/>
                <w:sz w:val="20"/>
                <w:szCs w:val="20"/>
              </w:rPr>
              <w:t>–</w:t>
            </w:r>
            <w:r w:rsidR="00870410" w:rsidRPr="00B11147">
              <w:rPr>
                <w:rFonts w:ascii="Book Antiqua" w:hAnsi="Book Antiqua" w:cstheme="minorHAnsi"/>
                <w:sz w:val="20"/>
                <w:szCs w:val="20"/>
              </w:rPr>
              <w:t xml:space="preserve"> </w:t>
            </w:r>
            <w:r w:rsidR="0039275C" w:rsidRPr="00B11147">
              <w:rPr>
                <w:rFonts w:ascii="Book Antiqua" w:hAnsi="Book Antiqua" w:cstheme="minorHAnsi"/>
                <w:sz w:val="20"/>
                <w:szCs w:val="20"/>
              </w:rPr>
              <w:t>architektura</w:t>
            </w:r>
            <w:r w:rsidR="00870410" w:rsidRPr="00B11147">
              <w:rPr>
                <w:rFonts w:ascii="Book Antiqua" w:hAnsi="Book Antiqua" w:cstheme="minorHAnsi"/>
                <w:sz w:val="20"/>
                <w:szCs w:val="20"/>
              </w:rPr>
              <w:t xml:space="preserve"> oświeceniowa</w:t>
            </w:r>
          </w:p>
          <w:p w14:paraId="2FD37D92" w14:textId="77777777" w:rsidR="0039275C" w:rsidRPr="00B11147" w:rsidRDefault="0039275C"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0F70FAED" w14:textId="77777777" w:rsidR="0039275C" w:rsidRPr="00B11147" w:rsidRDefault="0039275C"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32257D6E" w14:textId="77777777" w:rsidR="0039275C" w:rsidRPr="00B11147" w:rsidRDefault="0039275C"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247EBE9A" w14:textId="696EC60A" w:rsidR="0039275C" w:rsidRPr="00B11147" w:rsidRDefault="0039275C"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44ECBD1B" w14:textId="77CD298A"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24FD" w:rsidRPr="00B11147">
              <w:rPr>
                <w:rFonts w:ascii="Book Antiqua" w:hAnsi="Book Antiqua" w:cstheme="minorHAnsi"/>
                <w:sz w:val="20"/>
                <w:szCs w:val="20"/>
              </w:rPr>
              <w:t>poprawnie posługuje się terminem:</w:t>
            </w:r>
            <w:r w:rsidR="0039275C" w:rsidRPr="00B11147">
              <w:rPr>
                <w:rFonts w:ascii="Book Antiqua" w:hAnsi="Book Antiqua" w:cstheme="minorHAnsi"/>
                <w:sz w:val="20"/>
                <w:szCs w:val="20"/>
              </w:rPr>
              <w:t xml:space="preserve"> </w:t>
            </w:r>
            <w:r w:rsidR="0039275C" w:rsidRPr="00B11147">
              <w:rPr>
                <w:rFonts w:ascii="Book Antiqua" w:hAnsi="Book Antiqua" w:cstheme="minorHAnsi"/>
                <w:i/>
                <w:sz w:val="20"/>
                <w:szCs w:val="20"/>
              </w:rPr>
              <w:t>oświecenie</w:t>
            </w:r>
          </w:p>
          <w:p w14:paraId="491F7F97" w14:textId="548B517B"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24FD" w:rsidRPr="00B11147">
              <w:rPr>
                <w:rFonts w:ascii="Book Antiqua" w:hAnsi="Book Antiqua" w:cstheme="minorHAnsi"/>
                <w:sz w:val="20"/>
                <w:szCs w:val="20"/>
              </w:rPr>
              <w:t>zaznacza na osi czasu</w:t>
            </w:r>
            <w:r w:rsidR="0039275C" w:rsidRPr="00B11147">
              <w:rPr>
                <w:rFonts w:ascii="Book Antiqua" w:hAnsi="Book Antiqua" w:cstheme="minorHAnsi"/>
                <w:sz w:val="20"/>
                <w:szCs w:val="20"/>
              </w:rPr>
              <w:t xml:space="preserve"> epok</w:t>
            </w:r>
            <w:r w:rsidR="000724FD" w:rsidRPr="00B11147">
              <w:rPr>
                <w:rFonts w:ascii="Book Antiqua" w:hAnsi="Book Antiqua" w:cstheme="minorHAnsi"/>
                <w:sz w:val="20"/>
                <w:szCs w:val="20"/>
              </w:rPr>
              <w:t>ę</w:t>
            </w:r>
            <w:r w:rsidR="0039275C" w:rsidRPr="00B11147">
              <w:rPr>
                <w:rFonts w:ascii="Book Antiqua" w:hAnsi="Book Antiqua" w:cstheme="minorHAnsi"/>
                <w:sz w:val="20"/>
                <w:szCs w:val="20"/>
              </w:rPr>
              <w:t xml:space="preserve"> oświecenia</w:t>
            </w:r>
          </w:p>
          <w:p w14:paraId="25EF6F7C" w14:textId="70AD09D4"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24FD" w:rsidRPr="00B11147">
              <w:rPr>
                <w:rFonts w:ascii="Book Antiqua" w:hAnsi="Book Antiqua" w:cstheme="minorHAnsi"/>
                <w:sz w:val="20"/>
                <w:szCs w:val="20"/>
              </w:rPr>
              <w:t>podaje przykład</w:t>
            </w:r>
            <w:r w:rsidR="0039275C" w:rsidRPr="00B11147">
              <w:rPr>
                <w:rFonts w:ascii="Book Antiqua" w:hAnsi="Book Antiqua" w:cstheme="minorHAnsi"/>
                <w:sz w:val="20"/>
                <w:szCs w:val="20"/>
              </w:rPr>
              <w:t xml:space="preserve"> dokonania naukowe</w:t>
            </w:r>
            <w:r w:rsidR="000724FD" w:rsidRPr="00B11147">
              <w:rPr>
                <w:rFonts w:ascii="Book Antiqua" w:hAnsi="Book Antiqua" w:cstheme="minorHAnsi"/>
                <w:sz w:val="20"/>
                <w:szCs w:val="20"/>
              </w:rPr>
              <w:t>go</w:t>
            </w:r>
            <w:r w:rsidR="0039275C" w:rsidRPr="00B11147">
              <w:rPr>
                <w:rFonts w:ascii="Book Antiqua" w:hAnsi="Book Antiqua" w:cstheme="minorHAnsi"/>
                <w:sz w:val="20"/>
                <w:szCs w:val="20"/>
              </w:rPr>
              <w:t xml:space="preserve"> </w:t>
            </w:r>
            <w:r w:rsidR="000724FD" w:rsidRPr="00B11147">
              <w:rPr>
                <w:rFonts w:ascii="Book Antiqua" w:hAnsi="Book Antiqua" w:cstheme="minorHAnsi"/>
                <w:sz w:val="20"/>
                <w:szCs w:val="20"/>
              </w:rPr>
              <w:t>lub</w:t>
            </w:r>
            <w:r w:rsidR="0039275C" w:rsidRPr="00B11147">
              <w:rPr>
                <w:rFonts w:ascii="Book Antiqua" w:hAnsi="Book Antiqua" w:cstheme="minorHAnsi"/>
                <w:sz w:val="20"/>
                <w:szCs w:val="20"/>
              </w:rPr>
              <w:t xml:space="preserve"> techniczne</w:t>
            </w:r>
            <w:r w:rsidR="000724FD" w:rsidRPr="00B11147">
              <w:rPr>
                <w:rFonts w:ascii="Book Antiqua" w:hAnsi="Book Antiqua" w:cstheme="minorHAnsi"/>
                <w:sz w:val="20"/>
                <w:szCs w:val="20"/>
              </w:rPr>
              <w:t>go</w:t>
            </w:r>
            <w:r w:rsidR="0039275C" w:rsidRPr="00B11147">
              <w:rPr>
                <w:rFonts w:ascii="Book Antiqua" w:hAnsi="Book Antiqua" w:cstheme="minorHAnsi"/>
                <w:sz w:val="20"/>
                <w:szCs w:val="20"/>
              </w:rPr>
              <w:t xml:space="preserve"> epoki oświecenia (np. termometr lekarski, maszyna parowa)</w:t>
            </w:r>
          </w:p>
          <w:p w14:paraId="549176A0" w14:textId="3EA15153" w:rsidR="0039275C" w:rsidRPr="00B11147" w:rsidRDefault="0039275C" w:rsidP="00860EFD">
            <w:pPr>
              <w:spacing w:after="0" w:line="240" w:lineRule="auto"/>
              <w:rPr>
                <w:rFonts w:ascii="Book Antiqua" w:eastAsia="Times"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1689B59B" w14:textId="02823AD8"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24FD" w:rsidRPr="00B11147">
              <w:rPr>
                <w:rFonts w:ascii="Book Antiqua" w:hAnsi="Book Antiqua" w:cstheme="minorHAnsi"/>
                <w:sz w:val="20"/>
                <w:szCs w:val="20"/>
              </w:rPr>
              <w:t>poprawnie posługuje się terminem:</w:t>
            </w:r>
            <w:r w:rsidR="0039275C" w:rsidRPr="00B11147">
              <w:rPr>
                <w:rFonts w:ascii="Book Antiqua" w:hAnsi="Book Antiqua" w:cstheme="minorHAnsi"/>
                <w:sz w:val="20"/>
                <w:szCs w:val="20"/>
              </w:rPr>
              <w:t xml:space="preserve"> </w:t>
            </w:r>
            <w:r w:rsidR="0039275C" w:rsidRPr="00B11147">
              <w:rPr>
                <w:rFonts w:ascii="Book Antiqua" w:hAnsi="Book Antiqua" w:cstheme="minorHAnsi"/>
                <w:i/>
                <w:sz w:val="20"/>
                <w:szCs w:val="20"/>
              </w:rPr>
              <w:t>klasycyzm</w:t>
            </w:r>
          </w:p>
          <w:p w14:paraId="34E99DE6" w14:textId="105293A2"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wymienia przykłady budowli klasycystycznych w Polsce i Europie</w:t>
            </w:r>
          </w:p>
          <w:p w14:paraId="1874DC76" w14:textId="4AF65BC8"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charakteryzuje styl klasycystyczny</w:t>
            </w:r>
          </w:p>
          <w:p w14:paraId="5ADAACAA" w14:textId="12CEC56C"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 xml:space="preserve">z ilustracji </w:t>
            </w:r>
            <w:r w:rsidR="000E3C8F">
              <w:rPr>
                <w:rFonts w:ascii="Book Antiqua" w:hAnsi="Book Antiqua" w:cstheme="minorHAnsi"/>
                <w:sz w:val="20"/>
                <w:szCs w:val="20"/>
              </w:rPr>
              <w:t>ukazu</w:t>
            </w:r>
            <w:r w:rsidR="000E3C8F" w:rsidRPr="00B11147">
              <w:rPr>
                <w:rFonts w:ascii="Book Antiqua" w:hAnsi="Book Antiqua" w:cstheme="minorHAnsi"/>
                <w:sz w:val="20"/>
                <w:szCs w:val="20"/>
              </w:rPr>
              <w:t>jących</w:t>
            </w:r>
            <w:r w:rsidR="0039275C" w:rsidRPr="00B11147">
              <w:rPr>
                <w:rFonts w:ascii="Book Antiqua" w:hAnsi="Book Antiqua" w:cstheme="minorHAnsi"/>
                <w:sz w:val="20"/>
                <w:szCs w:val="20"/>
              </w:rPr>
              <w:t xml:space="preserve"> zabytki wybiera te, które zostały zbudowane w stylu klasycystycznym</w:t>
            </w:r>
          </w:p>
          <w:p w14:paraId="5950A6E2" w14:textId="3EA44F1F"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wymienia najważniejsze dokonania naukowe i techniczne epoki oświecenia</w:t>
            </w:r>
          </w:p>
          <w:p w14:paraId="5EC502D7" w14:textId="407C2883" w:rsidR="00FD639C"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FD639C" w:rsidRPr="00B11147">
              <w:rPr>
                <w:rStyle w:val="A13"/>
                <w:rFonts w:ascii="Book Antiqua" w:hAnsi="Book Antiqua" w:cstheme="minorHAnsi"/>
                <w:color w:val="auto"/>
                <w:sz w:val="20"/>
                <w:szCs w:val="20"/>
              </w:rPr>
              <w:t xml:space="preserve">tłumaczy, </w:t>
            </w:r>
            <w:r w:rsidR="00FD639C" w:rsidRPr="00B11147">
              <w:rPr>
                <w:rFonts w:ascii="Book Antiqua" w:hAnsi="Book Antiqua" w:cstheme="minorHAnsi"/>
                <w:sz w:val="20"/>
                <w:szCs w:val="20"/>
              </w:rPr>
              <w:t>dlaczego nowa epoka w kulturze</w:t>
            </w:r>
          </w:p>
          <w:p w14:paraId="05150130" w14:textId="762AF1AB" w:rsidR="0039275C" w:rsidRPr="00B11147" w:rsidRDefault="00FD639C"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europejski</w:t>
            </w:r>
            <w:r w:rsidR="000A08B0" w:rsidRPr="00B11147">
              <w:rPr>
                <w:rFonts w:ascii="Book Antiqua" w:hAnsi="Book Antiqua" w:cstheme="minorHAnsi"/>
                <w:sz w:val="20"/>
                <w:szCs w:val="20"/>
              </w:rPr>
              <w:t>ej została nazwana oświeceniem</w:t>
            </w:r>
          </w:p>
        </w:tc>
        <w:tc>
          <w:tcPr>
            <w:tcW w:w="2552" w:type="dxa"/>
            <w:tcBorders>
              <w:top w:val="single" w:sz="4" w:space="0" w:color="auto"/>
              <w:left w:val="single" w:sz="4" w:space="0" w:color="auto"/>
              <w:bottom w:val="single" w:sz="4" w:space="0" w:color="auto"/>
              <w:right w:val="single" w:sz="4" w:space="0" w:color="auto"/>
            </w:tcBorders>
          </w:tcPr>
          <w:p w14:paraId="6A26E280" w14:textId="2DB8DC91" w:rsidR="0039275C" w:rsidRPr="00B11147" w:rsidRDefault="00400408"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charakteryzuje ideologię oświecenia</w:t>
            </w:r>
          </w:p>
          <w:p w14:paraId="70CC4840" w14:textId="21AF7C3E"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przedstawia postać Monteskiusza</w:t>
            </w:r>
            <w:r w:rsidR="00FB6D41" w:rsidRPr="00B11147">
              <w:rPr>
                <w:rFonts w:ascii="Book Antiqua" w:hAnsi="Book Antiqua" w:cstheme="minorHAnsi"/>
                <w:sz w:val="20"/>
                <w:szCs w:val="20"/>
              </w:rPr>
              <w:t xml:space="preserve"> i </w:t>
            </w:r>
            <w:r w:rsidR="0039275C" w:rsidRPr="00B11147">
              <w:rPr>
                <w:rFonts w:ascii="Book Antiqua" w:hAnsi="Book Antiqua" w:cstheme="minorHAnsi"/>
                <w:sz w:val="20"/>
                <w:szCs w:val="20"/>
              </w:rPr>
              <w:t>wyjaśnia, na czym polegała</w:t>
            </w:r>
            <w:r w:rsidR="00FB6D41" w:rsidRPr="00B11147">
              <w:rPr>
                <w:rFonts w:ascii="Book Antiqua" w:hAnsi="Book Antiqua" w:cstheme="minorHAnsi"/>
                <w:sz w:val="20"/>
                <w:szCs w:val="20"/>
              </w:rPr>
              <w:t xml:space="preserve"> opracowana przez niego koncepcja</w:t>
            </w:r>
            <w:r w:rsidR="0039275C" w:rsidRPr="00B11147">
              <w:rPr>
                <w:rFonts w:ascii="Book Antiqua" w:hAnsi="Book Antiqua" w:cstheme="minorHAnsi"/>
                <w:sz w:val="20"/>
                <w:szCs w:val="20"/>
              </w:rPr>
              <w:t xml:space="preserve"> trójpodziału władzy</w:t>
            </w:r>
          </w:p>
          <w:p w14:paraId="2549CC14" w14:textId="3260A5C2" w:rsidR="0039275C" w:rsidRPr="00B11147" w:rsidRDefault="0039275C"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087941C9" w14:textId="55CB10CF"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przedstawia postaci Woltera</w:t>
            </w:r>
            <w:r w:rsidR="00FB6D41" w:rsidRPr="00B11147">
              <w:rPr>
                <w:rFonts w:ascii="Book Antiqua" w:hAnsi="Book Antiqua" w:cstheme="minorHAnsi"/>
                <w:sz w:val="20"/>
                <w:szCs w:val="20"/>
              </w:rPr>
              <w:t xml:space="preserve"> i Jana Jakuba </w:t>
            </w:r>
            <w:r w:rsidR="0039275C" w:rsidRPr="00B11147">
              <w:rPr>
                <w:rFonts w:ascii="Book Antiqua" w:hAnsi="Book Antiqua" w:cstheme="minorHAnsi"/>
                <w:sz w:val="20"/>
                <w:szCs w:val="20"/>
              </w:rPr>
              <w:t>Rousseau</w:t>
            </w:r>
          </w:p>
          <w:p w14:paraId="1C3AEF4F" w14:textId="6A50BB8D" w:rsidR="00FD639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B6D41" w:rsidRPr="00B11147">
              <w:rPr>
                <w:rFonts w:ascii="Book Antiqua" w:hAnsi="Book Antiqua" w:cstheme="minorHAnsi"/>
                <w:sz w:val="20"/>
                <w:szCs w:val="20"/>
              </w:rPr>
              <w:t>poprawnie posługuje się terminem:</w:t>
            </w:r>
            <w:r w:rsidR="00FD639C" w:rsidRPr="00B11147">
              <w:rPr>
                <w:rFonts w:ascii="Book Antiqua" w:hAnsi="Book Antiqua" w:cstheme="minorHAnsi"/>
                <w:sz w:val="20"/>
                <w:szCs w:val="20"/>
              </w:rPr>
              <w:t xml:space="preserve"> </w:t>
            </w:r>
            <w:r w:rsidR="00FD639C" w:rsidRPr="00B11147">
              <w:rPr>
                <w:rFonts w:ascii="Book Antiqua" w:hAnsi="Book Antiqua" w:cstheme="minorHAnsi"/>
                <w:i/>
                <w:sz w:val="20"/>
                <w:szCs w:val="20"/>
              </w:rPr>
              <w:t>ateizm</w:t>
            </w:r>
          </w:p>
          <w:p w14:paraId="4BA7B4A2" w14:textId="5686C8A8"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B6D41" w:rsidRPr="00B11147">
              <w:rPr>
                <w:rFonts w:ascii="Book Antiqua" w:hAnsi="Book Antiqua" w:cstheme="minorHAnsi"/>
                <w:sz w:val="20"/>
                <w:szCs w:val="20"/>
              </w:rPr>
              <w:t>omawia koncepcję</w:t>
            </w:r>
            <w:r w:rsidR="0039275C" w:rsidRPr="00B11147">
              <w:rPr>
                <w:rFonts w:ascii="Book Antiqua" w:hAnsi="Book Antiqua" w:cstheme="minorHAnsi"/>
                <w:sz w:val="20"/>
                <w:szCs w:val="20"/>
              </w:rPr>
              <w:t xml:space="preserve"> umowy społecznej zaproponowan</w:t>
            </w:r>
            <w:r w:rsidR="00FB6D41" w:rsidRPr="00B11147">
              <w:rPr>
                <w:rFonts w:ascii="Book Antiqua" w:hAnsi="Book Antiqua" w:cstheme="minorHAnsi"/>
                <w:sz w:val="20"/>
                <w:szCs w:val="20"/>
              </w:rPr>
              <w:t xml:space="preserve">ą </w:t>
            </w:r>
            <w:r w:rsidR="0039275C" w:rsidRPr="00B11147">
              <w:rPr>
                <w:rFonts w:ascii="Book Antiqua" w:hAnsi="Book Antiqua" w:cstheme="minorHAnsi"/>
                <w:sz w:val="20"/>
                <w:szCs w:val="20"/>
              </w:rPr>
              <w:t xml:space="preserve">przez </w:t>
            </w:r>
            <w:r w:rsidR="00FB6D41" w:rsidRPr="00B11147">
              <w:rPr>
                <w:rFonts w:ascii="Book Antiqua" w:hAnsi="Book Antiqua" w:cstheme="minorHAnsi"/>
                <w:sz w:val="20"/>
                <w:szCs w:val="20"/>
              </w:rPr>
              <w:t xml:space="preserve">Jana Jakuba </w:t>
            </w:r>
            <w:r w:rsidR="0039275C" w:rsidRPr="00B11147">
              <w:rPr>
                <w:rFonts w:ascii="Book Antiqua" w:hAnsi="Book Antiqua" w:cstheme="minorHAnsi"/>
                <w:sz w:val="20"/>
                <w:szCs w:val="20"/>
              </w:rPr>
              <w:t>Rousseau</w:t>
            </w:r>
          </w:p>
          <w:p w14:paraId="1FD9D3E1" w14:textId="16835758"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44CDC" w:rsidRPr="00B11147">
              <w:rPr>
                <w:rFonts w:ascii="Book Antiqua" w:hAnsi="Book Antiqua" w:cstheme="minorHAnsi"/>
                <w:sz w:val="20"/>
                <w:szCs w:val="20"/>
              </w:rPr>
              <w:t xml:space="preserve">wyjaśnia przyczyny krytyki absolutyzmu </w:t>
            </w:r>
            <w:r w:rsidR="00FD639C" w:rsidRPr="00B11147">
              <w:rPr>
                <w:rFonts w:ascii="Book Antiqua" w:hAnsi="Book Antiqua" w:cstheme="minorHAnsi"/>
                <w:sz w:val="20"/>
                <w:szCs w:val="20"/>
              </w:rPr>
              <w:t xml:space="preserve">i Kościoła </w:t>
            </w:r>
            <w:r w:rsidR="00D44CDC" w:rsidRPr="00B11147">
              <w:rPr>
                <w:rFonts w:ascii="Book Antiqua" w:hAnsi="Book Antiqua" w:cstheme="minorHAnsi"/>
                <w:sz w:val="20"/>
                <w:szCs w:val="20"/>
              </w:rPr>
              <w:t>przez filozofów doby o</w:t>
            </w:r>
            <w:r w:rsidR="00FD639C" w:rsidRPr="00B11147">
              <w:rPr>
                <w:rFonts w:ascii="Book Antiqua" w:hAnsi="Book Antiqua" w:cstheme="minorHAnsi"/>
                <w:sz w:val="20"/>
                <w:szCs w:val="20"/>
              </w:rPr>
              <w:t>ś</w:t>
            </w:r>
            <w:r w:rsidR="00D44CDC" w:rsidRPr="00B11147">
              <w:rPr>
                <w:rFonts w:ascii="Book Antiqua" w:hAnsi="Book Antiqua" w:cstheme="minorHAnsi"/>
                <w:sz w:val="20"/>
                <w:szCs w:val="20"/>
              </w:rPr>
              <w:t>wiecenia</w:t>
            </w:r>
          </w:p>
          <w:p w14:paraId="67869D39" w14:textId="77777777" w:rsidR="0039275C" w:rsidRPr="00B11147" w:rsidRDefault="0039275C" w:rsidP="00860EFD">
            <w:pPr>
              <w:spacing w:after="0" w:line="240" w:lineRule="auto"/>
              <w:rPr>
                <w:rFonts w:ascii="Book Antiqua" w:hAnsi="Book Antiqua" w:cstheme="minorHAnsi"/>
                <w:sz w:val="20"/>
                <w:szCs w:val="20"/>
              </w:rPr>
            </w:pPr>
          </w:p>
          <w:p w14:paraId="1B26D1F7" w14:textId="7D2B7630" w:rsidR="0039275C" w:rsidRPr="00B11147" w:rsidRDefault="0039275C" w:rsidP="00860EFD">
            <w:pPr>
              <w:spacing w:after="0" w:line="240" w:lineRule="auto"/>
              <w:rPr>
                <w:rFonts w:ascii="Book Antiqua" w:hAnsi="Book Antiqua" w:cstheme="minorHAnsi"/>
                <w:sz w:val="20"/>
                <w:szCs w:val="20"/>
              </w:rPr>
            </w:pPr>
          </w:p>
        </w:tc>
        <w:tc>
          <w:tcPr>
            <w:tcW w:w="1764" w:type="dxa"/>
            <w:tcBorders>
              <w:top w:val="single" w:sz="4" w:space="0" w:color="auto"/>
              <w:left w:val="single" w:sz="4" w:space="0" w:color="auto"/>
              <w:bottom w:val="single" w:sz="4" w:space="0" w:color="auto"/>
              <w:right w:val="single" w:sz="4" w:space="0" w:color="auto"/>
            </w:tcBorders>
          </w:tcPr>
          <w:p w14:paraId="1831A85E" w14:textId="4EA79A04" w:rsidR="0039275C"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9275C" w:rsidRPr="00B11147">
              <w:rPr>
                <w:rFonts w:ascii="Book Antiqua" w:hAnsi="Book Antiqua" w:cstheme="minorHAnsi"/>
                <w:sz w:val="20"/>
                <w:szCs w:val="20"/>
              </w:rPr>
              <w:t>wskazuje wpływ dokonań naukowych i technicznych na zmiany w życiu ludzi</w:t>
            </w:r>
          </w:p>
          <w:p w14:paraId="6D11206D" w14:textId="0ECC6D63" w:rsidR="00FD639C"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D639C" w:rsidRPr="00B11147">
              <w:rPr>
                <w:rFonts w:ascii="Book Antiqua" w:hAnsi="Book Antiqua" w:cstheme="minorHAnsi"/>
                <w:sz w:val="20"/>
                <w:szCs w:val="20"/>
              </w:rPr>
              <w:t>przedstawia zasługi D</w:t>
            </w:r>
            <w:r w:rsidR="00FD0E69" w:rsidRPr="00B11147">
              <w:rPr>
                <w:rFonts w:ascii="Book Antiqua" w:hAnsi="Book Antiqua" w:cstheme="minorHAnsi"/>
                <w:sz w:val="20"/>
                <w:szCs w:val="20"/>
              </w:rPr>
              <w:t>enisa</w:t>
            </w:r>
            <w:r w:rsidR="00FD639C" w:rsidRPr="00B11147">
              <w:rPr>
                <w:rFonts w:ascii="Book Antiqua" w:hAnsi="Book Antiqua" w:cstheme="minorHAnsi"/>
                <w:sz w:val="20"/>
                <w:szCs w:val="20"/>
              </w:rPr>
              <w:t xml:space="preserve"> Diderota dla powstania </w:t>
            </w:r>
            <w:r w:rsidR="00FD639C" w:rsidRPr="00B11147">
              <w:rPr>
                <w:rFonts w:ascii="Book Antiqua" w:hAnsi="Book Antiqua" w:cstheme="minorHAnsi"/>
                <w:i/>
                <w:sz w:val="20"/>
                <w:szCs w:val="20"/>
              </w:rPr>
              <w:t>Wielkiej encyklopedii francuskiej</w:t>
            </w:r>
          </w:p>
          <w:p w14:paraId="3B51BB23" w14:textId="5E7A62EB" w:rsidR="00FD639C" w:rsidRPr="00B11147" w:rsidRDefault="00FD639C" w:rsidP="00860EFD">
            <w:pPr>
              <w:snapToGrid w:val="0"/>
              <w:spacing w:after="0" w:line="240" w:lineRule="auto"/>
              <w:rPr>
                <w:rFonts w:ascii="Book Antiqua" w:hAnsi="Book Antiqua" w:cstheme="minorHAnsi"/>
                <w:sz w:val="20"/>
                <w:szCs w:val="20"/>
              </w:rPr>
            </w:pPr>
          </w:p>
        </w:tc>
      </w:tr>
      <w:tr w:rsidR="0039275C" w:rsidRPr="00B11147" w14:paraId="4CEC7B66" w14:textId="77777777" w:rsidTr="000E3C8F">
        <w:trPr>
          <w:trHeight w:val="989"/>
          <w:jc w:val="center"/>
        </w:trPr>
        <w:tc>
          <w:tcPr>
            <w:tcW w:w="1352" w:type="dxa"/>
            <w:tcBorders>
              <w:top w:val="single" w:sz="4" w:space="0" w:color="auto"/>
              <w:left w:val="single" w:sz="4" w:space="0" w:color="auto"/>
              <w:bottom w:val="single" w:sz="4" w:space="0" w:color="auto"/>
              <w:right w:val="single" w:sz="4" w:space="0" w:color="auto"/>
            </w:tcBorders>
          </w:tcPr>
          <w:p w14:paraId="0BDF2E09" w14:textId="49F81BA8"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4. Nowe potęgi europejskie</w:t>
            </w:r>
          </w:p>
        </w:tc>
        <w:tc>
          <w:tcPr>
            <w:tcW w:w="1842" w:type="dxa"/>
            <w:tcBorders>
              <w:top w:val="single" w:sz="4" w:space="0" w:color="auto"/>
              <w:left w:val="single" w:sz="4" w:space="0" w:color="auto"/>
              <w:bottom w:val="single" w:sz="4" w:space="0" w:color="auto"/>
              <w:right w:val="single" w:sz="4" w:space="0" w:color="auto"/>
            </w:tcBorders>
          </w:tcPr>
          <w:p w14:paraId="0718FDD6" w14:textId="538D31F3" w:rsidR="006D34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6D34C9" w:rsidRPr="00B11147">
              <w:rPr>
                <w:rFonts w:ascii="Book Antiqua" w:eastAsia="Times New Roman" w:hAnsi="Book Antiqua" w:cstheme="minorHAnsi"/>
                <w:sz w:val="20"/>
                <w:szCs w:val="20"/>
                <w:lang w:eastAsia="pl-PL"/>
              </w:rPr>
              <w:t>absolutyzm oświecony</w:t>
            </w:r>
          </w:p>
          <w:p w14:paraId="64CEACDE" w14:textId="6AC21FF3" w:rsidR="006D34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6D34C9" w:rsidRPr="00B11147">
              <w:rPr>
                <w:rFonts w:ascii="Book Antiqua" w:eastAsia="Times New Roman" w:hAnsi="Book Antiqua" w:cstheme="minorHAnsi"/>
                <w:sz w:val="20"/>
                <w:szCs w:val="20"/>
                <w:lang w:eastAsia="pl-PL"/>
              </w:rPr>
              <w:t>narodziny potęgi Prus</w:t>
            </w:r>
          </w:p>
          <w:p w14:paraId="67CAAE57" w14:textId="3450A3F7" w:rsidR="006D34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6D34C9" w:rsidRPr="00B11147">
              <w:rPr>
                <w:rFonts w:ascii="Book Antiqua" w:eastAsia="Times New Roman" w:hAnsi="Book Antiqua" w:cstheme="minorHAnsi"/>
                <w:sz w:val="20"/>
                <w:szCs w:val="20"/>
                <w:lang w:eastAsia="pl-PL"/>
              </w:rPr>
              <w:t>monarchia austriackich Habsburgów</w:t>
            </w:r>
          </w:p>
          <w:p w14:paraId="7E4223C5" w14:textId="00CDED41" w:rsidR="006D34C9"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870410" w:rsidRPr="00B11147">
              <w:rPr>
                <w:rFonts w:ascii="Book Antiqua" w:eastAsia="Times New Roman" w:hAnsi="Book Antiqua" w:cstheme="minorHAnsi"/>
                <w:sz w:val="20"/>
                <w:szCs w:val="20"/>
                <w:lang w:eastAsia="pl-PL"/>
              </w:rPr>
              <w:t>C</w:t>
            </w:r>
            <w:r w:rsidR="006D34C9" w:rsidRPr="00B11147">
              <w:rPr>
                <w:rFonts w:ascii="Book Antiqua" w:eastAsia="Times New Roman" w:hAnsi="Book Antiqua" w:cstheme="minorHAnsi"/>
                <w:sz w:val="20"/>
                <w:szCs w:val="20"/>
                <w:lang w:eastAsia="pl-PL"/>
              </w:rPr>
              <w:t xml:space="preserve">esarstwo </w:t>
            </w:r>
            <w:r w:rsidR="00870410" w:rsidRPr="00B11147">
              <w:rPr>
                <w:rFonts w:ascii="Book Antiqua" w:eastAsia="Times New Roman" w:hAnsi="Book Antiqua" w:cstheme="minorHAnsi"/>
                <w:sz w:val="20"/>
                <w:szCs w:val="20"/>
                <w:lang w:eastAsia="pl-PL"/>
              </w:rPr>
              <w:t>R</w:t>
            </w:r>
            <w:r w:rsidR="006D34C9" w:rsidRPr="00B11147">
              <w:rPr>
                <w:rFonts w:ascii="Book Antiqua" w:eastAsia="Times New Roman" w:hAnsi="Book Antiqua" w:cstheme="minorHAnsi"/>
                <w:sz w:val="20"/>
                <w:szCs w:val="20"/>
                <w:lang w:eastAsia="pl-PL"/>
              </w:rPr>
              <w:t>osyjskie w XVIII w.</w:t>
            </w:r>
          </w:p>
        </w:tc>
        <w:tc>
          <w:tcPr>
            <w:tcW w:w="2410" w:type="dxa"/>
            <w:tcBorders>
              <w:top w:val="single" w:sz="4" w:space="0" w:color="auto"/>
              <w:left w:val="single" w:sz="4" w:space="0" w:color="auto"/>
              <w:bottom w:val="single" w:sz="4" w:space="0" w:color="auto"/>
              <w:right w:val="single" w:sz="4" w:space="0" w:color="auto"/>
            </w:tcBorders>
          </w:tcPr>
          <w:p w14:paraId="210BC436" w14:textId="4551B2C2" w:rsidR="006D34C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D34C9" w:rsidRPr="00B11147">
              <w:rPr>
                <w:rStyle w:val="A13"/>
                <w:rFonts w:ascii="Book Antiqua" w:hAnsi="Book Antiqua" w:cstheme="minorHAnsi"/>
                <w:color w:val="auto"/>
                <w:sz w:val="20"/>
                <w:szCs w:val="20"/>
              </w:rPr>
              <w:t>wskazuje na mapie Rosję, Austrię i Prusy w XVIII w</w:t>
            </w:r>
            <w:r w:rsidR="00830386" w:rsidRPr="00B11147">
              <w:rPr>
                <w:rStyle w:val="A13"/>
                <w:rFonts w:ascii="Book Antiqua" w:hAnsi="Book Antiqua" w:cstheme="minorHAnsi"/>
                <w:color w:val="auto"/>
                <w:sz w:val="20"/>
                <w:szCs w:val="20"/>
              </w:rPr>
              <w:t>.</w:t>
            </w:r>
          </w:p>
          <w:p w14:paraId="49766BAA" w14:textId="692A6241" w:rsidR="00DD35A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D35AB" w:rsidRPr="00B11147">
              <w:rPr>
                <w:rStyle w:val="A13"/>
                <w:rFonts w:ascii="Book Antiqua" w:hAnsi="Book Antiqua" w:cstheme="minorHAnsi"/>
                <w:color w:val="auto"/>
                <w:sz w:val="20"/>
                <w:szCs w:val="20"/>
              </w:rPr>
              <w:t xml:space="preserve">wymienia Marię Teresę, Józefa II, Piotra I </w:t>
            </w:r>
            <w:proofErr w:type="spellStart"/>
            <w:r w:rsidR="00DD35AB" w:rsidRPr="00B11147">
              <w:rPr>
                <w:rStyle w:val="A13"/>
                <w:rFonts w:ascii="Book Antiqua" w:hAnsi="Book Antiqua" w:cstheme="minorHAnsi"/>
                <w:color w:val="auto"/>
                <w:sz w:val="20"/>
                <w:szCs w:val="20"/>
              </w:rPr>
              <w:t>i</w:t>
            </w:r>
            <w:proofErr w:type="spellEnd"/>
            <w:r w:rsidR="00DD35AB" w:rsidRPr="00B11147">
              <w:rPr>
                <w:rStyle w:val="A13"/>
                <w:rFonts w:ascii="Book Antiqua" w:hAnsi="Book Antiqua" w:cstheme="minorHAnsi"/>
                <w:color w:val="auto"/>
                <w:sz w:val="20"/>
                <w:szCs w:val="20"/>
              </w:rPr>
              <w:t xml:space="preserve"> Fryderyka Wielkiego jako władców Austrii, Rosji i Prus</w:t>
            </w:r>
          </w:p>
          <w:p w14:paraId="49FAD2FD" w14:textId="3F8E2037" w:rsidR="00DD35A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25CA3" w:rsidRPr="00B11147">
              <w:rPr>
                <w:rStyle w:val="A13"/>
                <w:rFonts w:ascii="Book Antiqua" w:hAnsi="Book Antiqua" w:cstheme="minorHAnsi"/>
                <w:color w:val="auto"/>
                <w:sz w:val="20"/>
                <w:szCs w:val="20"/>
              </w:rPr>
              <w:t xml:space="preserve">wskazuje </w:t>
            </w:r>
            <w:r w:rsidR="00DD35AB" w:rsidRPr="00B11147">
              <w:rPr>
                <w:rStyle w:val="A13"/>
                <w:rFonts w:ascii="Book Antiqua" w:hAnsi="Book Antiqua" w:cstheme="minorHAnsi"/>
                <w:color w:val="auto"/>
                <w:sz w:val="20"/>
                <w:szCs w:val="20"/>
              </w:rPr>
              <w:t>Rosję, Austrię i Prusy jako potęgi eur</w:t>
            </w:r>
            <w:r w:rsidR="007C3742" w:rsidRPr="00B11147">
              <w:rPr>
                <w:rStyle w:val="A13"/>
                <w:rFonts w:ascii="Book Antiqua" w:hAnsi="Book Antiqua" w:cstheme="minorHAnsi"/>
                <w:color w:val="auto"/>
                <w:sz w:val="20"/>
                <w:szCs w:val="20"/>
              </w:rPr>
              <w:t xml:space="preserve">opejskie </w:t>
            </w:r>
            <w:r w:rsidR="00DD35AB" w:rsidRPr="00B11147">
              <w:rPr>
                <w:rStyle w:val="A13"/>
                <w:rFonts w:ascii="Book Antiqua" w:hAnsi="Book Antiqua" w:cstheme="minorHAnsi"/>
                <w:color w:val="auto"/>
                <w:sz w:val="20"/>
                <w:szCs w:val="20"/>
              </w:rPr>
              <w:t xml:space="preserve">XVIII </w:t>
            </w:r>
            <w:r w:rsidR="00425CA3" w:rsidRPr="00B11147">
              <w:rPr>
                <w:rStyle w:val="A13"/>
                <w:rFonts w:ascii="Book Antiqua" w:hAnsi="Book Antiqua" w:cstheme="minorHAnsi"/>
                <w:color w:val="auto"/>
                <w:sz w:val="20"/>
                <w:szCs w:val="20"/>
              </w:rPr>
              <w:t>stulecia</w:t>
            </w:r>
          </w:p>
          <w:p w14:paraId="30F38B6D" w14:textId="0A389018" w:rsidR="006D34C9" w:rsidRPr="00B11147" w:rsidRDefault="006D34C9" w:rsidP="00860EFD">
            <w:pPr>
              <w:spacing w:after="0" w:line="240" w:lineRule="auto"/>
              <w:rPr>
                <w:rStyle w:val="A13"/>
                <w:rFonts w:ascii="Book Antiqua" w:hAnsi="Book Antiqua" w:cstheme="minorHAnsi"/>
                <w:color w:val="auto"/>
                <w:sz w:val="20"/>
                <w:szCs w:val="20"/>
              </w:rPr>
            </w:pPr>
          </w:p>
          <w:p w14:paraId="653DCA01" w14:textId="3A1EC453" w:rsidR="0039275C" w:rsidRPr="00B11147" w:rsidRDefault="0039275C" w:rsidP="00860EFD">
            <w:pPr>
              <w:spacing w:after="0" w:line="240" w:lineRule="auto"/>
              <w:rPr>
                <w:rFonts w:ascii="Book Antiqua"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6FB6229E" w14:textId="4C791CB5" w:rsidR="006D34C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25CA3" w:rsidRPr="00B11147">
              <w:rPr>
                <w:rStyle w:val="A13"/>
                <w:rFonts w:ascii="Book Antiqua" w:hAnsi="Book Antiqua" w:cstheme="minorHAnsi"/>
                <w:color w:val="auto"/>
                <w:sz w:val="20"/>
                <w:szCs w:val="20"/>
              </w:rPr>
              <w:t>poprawnie posługuje się terminami:</w:t>
            </w:r>
            <w:r w:rsidR="00DD35AB" w:rsidRPr="00B11147">
              <w:rPr>
                <w:rStyle w:val="A13"/>
                <w:rFonts w:ascii="Book Antiqua" w:hAnsi="Book Antiqua" w:cstheme="minorHAnsi"/>
                <w:color w:val="auto"/>
                <w:sz w:val="20"/>
                <w:szCs w:val="20"/>
              </w:rPr>
              <w:t xml:space="preserve"> </w:t>
            </w:r>
            <w:r w:rsidR="00DD35AB" w:rsidRPr="00B11147">
              <w:rPr>
                <w:rStyle w:val="A13"/>
                <w:rFonts w:ascii="Book Antiqua" w:hAnsi="Book Antiqua" w:cstheme="minorHAnsi"/>
                <w:i/>
                <w:color w:val="auto"/>
                <w:sz w:val="20"/>
                <w:szCs w:val="20"/>
              </w:rPr>
              <w:t>absolutyzm</w:t>
            </w:r>
            <w:r w:rsidR="00425CA3" w:rsidRPr="00B11147">
              <w:rPr>
                <w:rStyle w:val="A13"/>
                <w:rFonts w:ascii="Book Antiqua" w:hAnsi="Book Antiqua" w:cstheme="minorHAnsi"/>
                <w:color w:val="auto"/>
                <w:sz w:val="20"/>
                <w:szCs w:val="20"/>
              </w:rPr>
              <w:t xml:space="preserve">, </w:t>
            </w:r>
            <w:r w:rsidR="006D34C9" w:rsidRPr="00B11147">
              <w:rPr>
                <w:rStyle w:val="A13"/>
                <w:rFonts w:ascii="Book Antiqua" w:hAnsi="Book Antiqua" w:cstheme="minorHAnsi"/>
                <w:i/>
                <w:color w:val="auto"/>
                <w:sz w:val="20"/>
                <w:szCs w:val="20"/>
              </w:rPr>
              <w:t>absolutyzm oświecony</w:t>
            </w:r>
          </w:p>
          <w:p w14:paraId="5D702D53" w14:textId="1C6B97F5" w:rsidR="00DD35A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D35AB" w:rsidRPr="00B11147">
              <w:rPr>
                <w:rStyle w:val="A13"/>
                <w:rFonts w:ascii="Book Antiqua" w:hAnsi="Book Antiqua" w:cstheme="minorHAnsi"/>
                <w:color w:val="auto"/>
                <w:sz w:val="20"/>
                <w:szCs w:val="20"/>
              </w:rPr>
              <w:t>pod</w:t>
            </w:r>
            <w:r w:rsidR="00425CA3" w:rsidRPr="00B11147">
              <w:rPr>
                <w:rStyle w:val="A13"/>
                <w:rFonts w:ascii="Book Antiqua" w:hAnsi="Book Antiqua" w:cstheme="minorHAnsi"/>
                <w:color w:val="auto"/>
                <w:sz w:val="20"/>
                <w:szCs w:val="20"/>
              </w:rPr>
              <w:t>aje</w:t>
            </w:r>
            <w:r w:rsidR="00DD35AB" w:rsidRPr="00B11147">
              <w:rPr>
                <w:rStyle w:val="A13"/>
                <w:rFonts w:ascii="Book Antiqua" w:hAnsi="Book Antiqua" w:cstheme="minorHAnsi"/>
                <w:color w:val="auto"/>
                <w:sz w:val="20"/>
                <w:szCs w:val="20"/>
              </w:rPr>
              <w:t xml:space="preserve"> przykłady reform </w:t>
            </w:r>
            <w:r w:rsidR="007C3742" w:rsidRPr="00B11147">
              <w:rPr>
                <w:rStyle w:val="A13"/>
                <w:rFonts w:ascii="Book Antiqua" w:hAnsi="Book Antiqua" w:cstheme="minorHAnsi"/>
                <w:color w:val="auto"/>
                <w:sz w:val="20"/>
                <w:szCs w:val="20"/>
              </w:rPr>
              <w:t>w monarchiach absolutyzmu oświeconego</w:t>
            </w:r>
          </w:p>
          <w:p w14:paraId="78EB6298" w14:textId="3DCB42EE" w:rsidR="007C3742"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7C3742" w:rsidRPr="00B11147">
              <w:rPr>
                <w:rStyle w:val="A13"/>
                <w:rFonts w:ascii="Book Antiqua" w:hAnsi="Book Antiqua" w:cstheme="minorHAnsi"/>
                <w:color w:val="auto"/>
                <w:sz w:val="20"/>
                <w:szCs w:val="20"/>
              </w:rPr>
              <w:t>wskazuje wpływ ideologii oświecenia na reformy w krajach absolutyzmu oświeconego</w:t>
            </w:r>
          </w:p>
          <w:p w14:paraId="47E992A5" w14:textId="0A708A97" w:rsidR="006D34C9" w:rsidRPr="00B11147" w:rsidRDefault="000A08B0" w:rsidP="00860EFD">
            <w:pPr>
              <w:spacing w:after="0" w:line="240" w:lineRule="auto"/>
              <w:rPr>
                <w:rFonts w:ascii="Book Antiqua" w:eastAsia="Times" w:hAnsi="Book Antiqua" w:cstheme="minorHAnsi"/>
                <w:sz w:val="20"/>
                <w:szCs w:val="20"/>
              </w:rPr>
            </w:pPr>
            <w:r w:rsidRPr="00B11147">
              <w:rPr>
                <w:rStyle w:val="A13"/>
                <w:rFonts w:ascii="Book Antiqua" w:hAnsi="Book Antiqua" w:cstheme="minorHAnsi"/>
                <w:color w:val="auto"/>
                <w:sz w:val="20"/>
                <w:szCs w:val="20"/>
              </w:rPr>
              <w:t xml:space="preserve">– </w:t>
            </w:r>
            <w:r w:rsidR="00425CA3" w:rsidRPr="00B11147">
              <w:rPr>
                <w:rStyle w:val="A13"/>
                <w:rFonts w:ascii="Book Antiqua" w:hAnsi="Book Antiqua" w:cstheme="minorHAnsi"/>
                <w:color w:val="auto"/>
                <w:sz w:val="20"/>
                <w:szCs w:val="20"/>
              </w:rPr>
              <w:t xml:space="preserve">wskazuje na mapie </w:t>
            </w:r>
            <w:r w:rsidR="00DC4A30" w:rsidRPr="00B11147">
              <w:rPr>
                <w:rStyle w:val="A13"/>
                <w:rFonts w:ascii="Book Antiqua" w:hAnsi="Book Antiqua" w:cstheme="minorHAnsi"/>
                <w:color w:val="auto"/>
                <w:sz w:val="20"/>
                <w:szCs w:val="20"/>
              </w:rPr>
              <w:t>Petersburg jako nową stolicę Rosji</w:t>
            </w:r>
          </w:p>
        </w:tc>
        <w:tc>
          <w:tcPr>
            <w:tcW w:w="2552" w:type="dxa"/>
            <w:tcBorders>
              <w:top w:val="single" w:sz="4" w:space="0" w:color="auto"/>
              <w:left w:val="single" w:sz="4" w:space="0" w:color="auto"/>
              <w:bottom w:val="single" w:sz="4" w:space="0" w:color="auto"/>
              <w:right w:val="single" w:sz="4" w:space="0" w:color="auto"/>
            </w:tcBorders>
          </w:tcPr>
          <w:p w14:paraId="11985197" w14:textId="729CF872" w:rsidR="00DD35A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D35AB" w:rsidRPr="00B11147">
              <w:rPr>
                <w:rFonts w:ascii="Book Antiqua" w:hAnsi="Book Antiqua" w:cstheme="minorHAnsi"/>
                <w:sz w:val="20"/>
                <w:szCs w:val="20"/>
              </w:rPr>
              <w:t xml:space="preserve">wymienia reformy </w:t>
            </w:r>
            <w:r w:rsidR="007C3742" w:rsidRPr="00B11147">
              <w:rPr>
                <w:rFonts w:ascii="Book Antiqua" w:hAnsi="Book Antiqua" w:cstheme="minorHAnsi"/>
                <w:sz w:val="20"/>
                <w:szCs w:val="20"/>
              </w:rPr>
              <w:t>przeprowadzone w Rosji, Austrii i Prusach</w:t>
            </w:r>
          </w:p>
          <w:p w14:paraId="7D0E605A" w14:textId="17745DCC" w:rsidR="00DC4A30" w:rsidRPr="000E3C8F" w:rsidRDefault="000A08B0" w:rsidP="00860EFD">
            <w:pPr>
              <w:spacing w:after="0" w:line="240" w:lineRule="auto"/>
              <w:rPr>
                <w:rFonts w:ascii="Book Antiqua" w:hAnsi="Book Antiqua" w:cstheme="minorHAnsi"/>
                <w:i/>
                <w:sz w:val="20"/>
                <w:szCs w:val="20"/>
              </w:rPr>
            </w:pPr>
            <w:r w:rsidRPr="00B11147">
              <w:rPr>
                <w:rFonts w:ascii="Book Antiqua" w:hAnsi="Book Antiqua" w:cstheme="minorHAnsi"/>
                <w:sz w:val="20"/>
                <w:szCs w:val="20"/>
              </w:rPr>
              <w:t xml:space="preserve">– </w:t>
            </w:r>
            <w:r w:rsidR="007C3742" w:rsidRPr="00B11147">
              <w:rPr>
                <w:rFonts w:ascii="Book Antiqua" w:hAnsi="Book Antiqua" w:cstheme="minorHAnsi"/>
                <w:sz w:val="20"/>
                <w:szCs w:val="20"/>
              </w:rPr>
              <w:t xml:space="preserve">wyjaśnia, dlaczego monarchowie absolutyzmu oświeconego nazywali siebie </w:t>
            </w:r>
            <w:r w:rsidR="007C3742" w:rsidRPr="000E3C8F">
              <w:rPr>
                <w:rFonts w:ascii="Book Antiqua" w:hAnsi="Book Antiqua" w:cstheme="minorHAnsi"/>
                <w:i/>
                <w:sz w:val="20"/>
                <w:szCs w:val="20"/>
              </w:rPr>
              <w:t>„sługami ludu”</w:t>
            </w:r>
          </w:p>
          <w:p w14:paraId="735CD48C" w14:textId="53C920AE" w:rsidR="006D34C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4A30" w:rsidRPr="00B11147">
              <w:rPr>
                <w:rFonts w:ascii="Book Antiqua" w:hAnsi="Book Antiqua" w:cstheme="minorHAnsi"/>
                <w:sz w:val="20"/>
                <w:szCs w:val="20"/>
              </w:rPr>
              <w:t xml:space="preserve">wyjaśnia związki między pojawieniem się nowych potęg w Europie Środkowej a sytuacją w </w:t>
            </w:r>
            <w:r w:rsidR="00425CA3" w:rsidRPr="00B11147">
              <w:rPr>
                <w:rFonts w:ascii="Book Antiqua" w:hAnsi="Book Antiqua" w:cstheme="minorHAnsi"/>
                <w:sz w:val="20"/>
                <w:szCs w:val="20"/>
              </w:rPr>
              <w:t>Rzeczypospolitej</w:t>
            </w:r>
          </w:p>
        </w:tc>
        <w:tc>
          <w:tcPr>
            <w:tcW w:w="2347" w:type="dxa"/>
            <w:tcBorders>
              <w:top w:val="single" w:sz="4" w:space="0" w:color="auto"/>
              <w:left w:val="single" w:sz="4" w:space="0" w:color="auto"/>
              <w:bottom w:val="single" w:sz="4" w:space="0" w:color="auto"/>
              <w:right w:val="single" w:sz="4" w:space="0" w:color="auto"/>
            </w:tcBorders>
          </w:tcPr>
          <w:p w14:paraId="34BE0AF1" w14:textId="66694C31" w:rsidR="007C374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C3742" w:rsidRPr="00B11147">
              <w:rPr>
                <w:rFonts w:ascii="Book Antiqua" w:hAnsi="Book Antiqua" w:cstheme="minorHAnsi"/>
                <w:sz w:val="20"/>
                <w:szCs w:val="20"/>
              </w:rPr>
              <w:t>charakteryzuje reformy przeprowadzone w Rosji, Austrii i Prusach</w:t>
            </w:r>
          </w:p>
          <w:p w14:paraId="5DCA7345" w14:textId="4ADE9576" w:rsidR="007C374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C3742" w:rsidRPr="00B11147">
              <w:rPr>
                <w:rFonts w:ascii="Book Antiqua" w:hAnsi="Book Antiqua" w:cstheme="minorHAnsi"/>
                <w:sz w:val="20"/>
                <w:szCs w:val="20"/>
              </w:rPr>
              <w:t xml:space="preserve">wyjaśnia wpływ </w:t>
            </w:r>
            <w:r w:rsidR="00425CA3" w:rsidRPr="00B11147">
              <w:rPr>
                <w:rFonts w:ascii="Book Antiqua" w:hAnsi="Book Antiqua" w:cstheme="minorHAnsi"/>
                <w:sz w:val="20"/>
                <w:szCs w:val="20"/>
              </w:rPr>
              <w:t>reform</w:t>
            </w:r>
            <w:r w:rsidR="007C3742" w:rsidRPr="00B11147">
              <w:rPr>
                <w:rFonts w:ascii="Book Antiqua" w:hAnsi="Book Antiqua" w:cstheme="minorHAnsi"/>
                <w:sz w:val="20"/>
                <w:szCs w:val="20"/>
              </w:rPr>
              <w:t xml:space="preserve"> na wzrost znaczenia tych państw</w:t>
            </w:r>
          </w:p>
          <w:p w14:paraId="6D324F75" w14:textId="47699CF3" w:rsidR="00DD35A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25CA3" w:rsidRPr="00B11147">
              <w:rPr>
                <w:rFonts w:ascii="Book Antiqua" w:hAnsi="Book Antiqua" w:cstheme="minorHAnsi"/>
                <w:sz w:val="20"/>
                <w:szCs w:val="20"/>
              </w:rPr>
              <w:t xml:space="preserve">opisuje skutki </w:t>
            </w:r>
            <w:r w:rsidR="00DC4A30" w:rsidRPr="00B11147">
              <w:rPr>
                <w:rFonts w:ascii="Book Antiqua" w:hAnsi="Book Antiqua" w:cstheme="minorHAnsi"/>
                <w:sz w:val="20"/>
                <w:szCs w:val="20"/>
              </w:rPr>
              <w:t>uzyskania</w:t>
            </w:r>
            <w:r w:rsidR="00CE26A5" w:rsidRPr="00B11147">
              <w:rPr>
                <w:rFonts w:ascii="Book Antiqua" w:hAnsi="Book Antiqua" w:cstheme="minorHAnsi"/>
                <w:sz w:val="20"/>
                <w:szCs w:val="20"/>
              </w:rPr>
              <w:t xml:space="preserve"> przez Rosję dostępu do Bałtyku</w:t>
            </w:r>
          </w:p>
        </w:tc>
        <w:tc>
          <w:tcPr>
            <w:tcW w:w="1764" w:type="dxa"/>
            <w:tcBorders>
              <w:top w:val="single" w:sz="4" w:space="0" w:color="auto"/>
              <w:left w:val="single" w:sz="4" w:space="0" w:color="auto"/>
              <w:bottom w:val="single" w:sz="4" w:space="0" w:color="auto"/>
              <w:right w:val="single" w:sz="4" w:space="0" w:color="auto"/>
            </w:tcBorders>
          </w:tcPr>
          <w:p w14:paraId="1B0BBE81" w14:textId="3926AC15" w:rsidR="007C374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C3742" w:rsidRPr="00B11147">
              <w:rPr>
                <w:rFonts w:ascii="Book Antiqua" w:hAnsi="Book Antiqua" w:cstheme="minorHAnsi"/>
                <w:sz w:val="20"/>
                <w:szCs w:val="20"/>
              </w:rPr>
              <w:t>porównuje monarchię absolutną z monarchią absolutyzmu oświeconego</w:t>
            </w:r>
          </w:p>
          <w:p w14:paraId="3E1F2C1F" w14:textId="2A0D60D7" w:rsidR="007C374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C4A30" w:rsidRPr="00B11147">
              <w:rPr>
                <w:rFonts w:ascii="Book Antiqua" w:hAnsi="Book Antiqua" w:cstheme="minorHAnsi"/>
                <w:sz w:val="20"/>
                <w:szCs w:val="20"/>
              </w:rPr>
              <w:t>podaje daty powstania Królestwa Pruskiego</w:t>
            </w:r>
            <w:r w:rsidR="00425CA3" w:rsidRPr="00B11147">
              <w:rPr>
                <w:rFonts w:ascii="Book Antiqua" w:hAnsi="Book Antiqua" w:cstheme="minorHAnsi"/>
                <w:sz w:val="20"/>
                <w:szCs w:val="20"/>
              </w:rPr>
              <w:t xml:space="preserve"> </w:t>
            </w:r>
            <w:r w:rsidR="00DC4A30" w:rsidRPr="00B11147">
              <w:rPr>
                <w:rFonts w:ascii="Book Antiqua" w:hAnsi="Book Antiqua" w:cstheme="minorHAnsi"/>
                <w:sz w:val="20"/>
                <w:szCs w:val="20"/>
              </w:rPr>
              <w:t>(1701</w:t>
            </w:r>
            <w:r w:rsidR="000E3C8F">
              <w:rPr>
                <w:rFonts w:ascii="Book Antiqua" w:hAnsi="Book Antiqua" w:cstheme="minorHAnsi"/>
                <w:sz w:val="20"/>
                <w:szCs w:val="20"/>
              </w:rPr>
              <w:t xml:space="preserve">) i Cesarstwa Rosyjskiego </w:t>
            </w:r>
            <w:r w:rsidR="00DC4A30" w:rsidRPr="00B11147">
              <w:rPr>
                <w:rFonts w:ascii="Book Antiqua" w:hAnsi="Book Antiqua" w:cstheme="minorHAnsi"/>
                <w:sz w:val="20"/>
                <w:szCs w:val="20"/>
              </w:rPr>
              <w:t>(1721</w:t>
            </w:r>
            <w:r w:rsidR="005A06B0">
              <w:rPr>
                <w:rFonts w:ascii="Book Antiqua" w:hAnsi="Book Antiqua" w:cstheme="minorHAnsi"/>
                <w:sz w:val="20"/>
                <w:szCs w:val="20"/>
              </w:rPr>
              <w:t>)</w:t>
            </w:r>
          </w:p>
        </w:tc>
      </w:tr>
      <w:tr w:rsidR="0039275C" w:rsidRPr="00B11147" w14:paraId="3ADFF1D5" w14:textId="77777777" w:rsidTr="005A06B0">
        <w:trPr>
          <w:trHeight w:val="708"/>
          <w:jc w:val="center"/>
        </w:trPr>
        <w:tc>
          <w:tcPr>
            <w:tcW w:w="1352" w:type="dxa"/>
            <w:tcBorders>
              <w:top w:val="single" w:sz="4" w:space="0" w:color="auto"/>
              <w:left w:val="single" w:sz="4" w:space="0" w:color="auto"/>
              <w:bottom w:val="single" w:sz="4" w:space="0" w:color="auto"/>
              <w:right w:val="single" w:sz="4" w:space="0" w:color="auto"/>
            </w:tcBorders>
          </w:tcPr>
          <w:p w14:paraId="2746E59A" w14:textId="7C8B3408" w:rsidR="0039275C" w:rsidRPr="00B11147" w:rsidRDefault="0039275C"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5. Stany Zjednoczone Ameryki</w:t>
            </w:r>
          </w:p>
        </w:tc>
        <w:tc>
          <w:tcPr>
            <w:tcW w:w="1842" w:type="dxa"/>
            <w:tcBorders>
              <w:top w:val="single" w:sz="4" w:space="0" w:color="auto"/>
              <w:left w:val="single" w:sz="4" w:space="0" w:color="auto"/>
              <w:bottom w:val="single" w:sz="4" w:space="0" w:color="auto"/>
              <w:right w:val="single" w:sz="4" w:space="0" w:color="auto"/>
            </w:tcBorders>
          </w:tcPr>
          <w:p w14:paraId="44CEB8C8" w14:textId="1BA46A29" w:rsidR="00C218FF"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C218FF" w:rsidRPr="00B11147">
              <w:rPr>
                <w:rFonts w:ascii="Book Antiqua" w:hAnsi="Book Antiqua" w:cstheme="minorHAnsi"/>
                <w:bCs/>
                <w:sz w:val="20"/>
                <w:szCs w:val="20"/>
              </w:rPr>
              <w:t>kolonie brytyjskie w Ameryce Północnej</w:t>
            </w:r>
          </w:p>
          <w:p w14:paraId="04E8DF63" w14:textId="0D897A25" w:rsidR="00C218FF"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lastRenderedPageBreak/>
              <w:t xml:space="preserve">– </w:t>
            </w:r>
            <w:r w:rsidR="00C218FF" w:rsidRPr="00B11147">
              <w:rPr>
                <w:rFonts w:ascii="Book Antiqua" w:hAnsi="Book Antiqua" w:cstheme="minorHAnsi"/>
                <w:bCs/>
                <w:sz w:val="20"/>
                <w:szCs w:val="20"/>
              </w:rPr>
              <w:t>konflikt kolonistów z rządem brytyjskim</w:t>
            </w:r>
          </w:p>
          <w:p w14:paraId="1034327D" w14:textId="6E1F8959" w:rsidR="00C218FF"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C218FF" w:rsidRPr="00B11147">
              <w:rPr>
                <w:rFonts w:ascii="Book Antiqua" w:hAnsi="Book Antiqua" w:cstheme="minorHAnsi"/>
                <w:bCs/>
                <w:sz w:val="20"/>
                <w:szCs w:val="20"/>
              </w:rPr>
              <w:t xml:space="preserve">wojna o niepodległość </w:t>
            </w:r>
            <w:r w:rsidR="00870410" w:rsidRPr="00B11147">
              <w:rPr>
                <w:rFonts w:ascii="Book Antiqua" w:hAnsi="Book Antiqua" w:cstheme="minorHAnsi"/>
                <w:bCs/>
                <w:sz w:val="20"/>
                <w:szCs w:val="20"/>
              </w:rPr>
              <w:t>Stanów Zjednoczonych</w:t>
            </w:r>
          </w:p>
          <w:p w14:paraId="2A1FB6F8" w14:textId="149537AC" w:rsidR="00C218FF"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C218FF" w:rsidRPr="00B11147">
              <w:rPr>
                <w:rFonts w:ascii="Book Antiqua" w:hAnsi="Book Antiqua" w:cstheme="minorHAnsi"/>
                <w:bCs/>
                <w:sz w:val="20"/>
                <w:szCs w:val="20"/>
              </w:rPr>
              <w:t>ustrój polityczny USA</w:t>
            </w:r>
          </w:p>
        </w:tc>
        <w:tc>
          <w:tcPr>
            <w:tcW w:w="2410" w:type="dxa"/>
            <w:tcBorders>
              <w:top w:val="single" w:sz="4" w:space="0" w:color="auto"/>
              <w:left w:val="single" w:sz="4" w:space="0" w:color="auto"/>
              <w:bottom w:val="single" w:sz="4" w:space="0" w:color="auto"/>
              <w:right w:val="single" w:sz="4" w:space="0" w:color="auto"/>
            </w:tcBorders>
          </w:tcPr>
          <w:p w14:paraId="4919ABBC" w14:textId="4F280D81" w:rsidR="00DB320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lastRenderedPageBreak/>
              <w:t xml:space="preserve">– </w:t>
            </w:r>
            <w:r w:rsidR="00C218FF" w:rsidRPr="00B11147">
              <w:rPr>
                <w:rFonts w:ascii="Book Antiqua" w:eastAsia="Times" w:hAnsi="Book Antiqua" w:cstheme="minorHAnsi"/>
                <w:sz w:val="20"/>
                <w:szCs w:val="20"/>
              </w:rPr>
              <w:t xml:space="preserve">wskazuje na mapie </w:t>
            </w:r>
            <w:r w:rsidR="00425CA3" w:rsidRPr="00B11147">
              <w:rPr>
                <w:rFonts w:ascii="Book Antiqua" w:eastAsia="Times" w:hAnsi="Book Antiqua" w:cstheme="minorHAnsi"/>
                <w:sz w:val="20"/>
                <w:szCs w:val="20"/>
              </w:rPr>
              <w:t>Stany Zjednoczone</w:t>
            </w:r>
          </w:p>
          <w:p w14:paraId="6290FEC6" w14:textId="182F26F7" w:rsidR="00DB320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425CA3" w:rsidRPr="00B11147">
              <w:rPr>
                <w:rFonts w:ascii="Book Antiqua" w:eastAsia="Times" w:hAnsi="Book Antiqua" w:cstheme="minorHAnsi"/>
                <w:sz w:val="20"/>
                <w:szCs w:val="20"/>
              </w:rPr>
              <w:t>określa</w:t>
            </w:r>
            <w:r w:rsidR="00DB3209" w:rsidRPr="00B11147">
              <w:rPr>
                <w:rFonts w:ascii="Book Antiqua" w:eastAsia="Times" w:hAnsi="Book Antiqua" w:cstheme="minorHAnsi"/>
                <w:sz w:val="20"/>
                <w:szCs w:val="20"/>
              </w:rPr>
              <w:t xml:space="preserve"> czas powstania </w:t>
            </w:r>
            <w:r w:rsidR="00425CA3" w:rsidRPr="00B11147">
              <w:rPr>
                <w:rFonts w:ascii="Book Antiqua" w:eastAsia="Times" w:hAnsi="Book Antiqua" w:cstheme="minorHAnsi"/>
                <w:sz w:val="20"/>
                <w:szCs w:val="20"/>
              </w:rPr>
              <w:t>Stanów Zjednoczonych</w:t>
            </w:r>
          </w:p>
          <w:p w14:paraId="5D1B365D" w14:textId="65A01237" w:rsidR="00BE372E"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lastRenderedPageBreak/>
              <w:t xml:space="preserve">– </w:t>
            </w:r>
            <w:r w:rsidR="00BE372E" w:rsidRPr="00B11147">
              <w:rPr>
                <w:rFonts w:ascii="Book Antiqua" w:eastAsia="Times" w:hAnsi="Book Antiqua" w:cstheme="minorHAnsi"/>
                <w:sz w:val="20"/>
                <w:szCs w:val="20"/>
              </w:rPr>
              <w:t>wymienia Tadeusza Kościuszkę i Kazimierza Pułaskiego jako polskich bohaterów walki o niepodległość USA</w:t>
            </w:r>
          </w:p>
          <w:p w14:paraId="4AA43161" w14:textId="63F69F5B" w:rsidR="00BE372E"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425CA3" w:rsidRPr="00B11147">
              <w:rPr>
                <w:rFonts w:ascii="Book Antiqua" w:eastAsia="Times" w:hAnsi="Book Antiqua" w:cstheme="minorHAnsi"/>
                <w:sz w:val="20"/>
                <w:szCs w:val="20"/>
              </w:rPr>
              <w:t xml:space="preserve">przywołuje postać </w:t>
            </w:r>
            <w:r w:rsidR="00BE372E" w:rsidRPr="00B11147">
              <w:rPr>
                <w:rFonts w:ascii="Book Antiqua" w:eastAsia="Times" w:hAnsi="Book Antiqua" w:cstheme="minorHAnsi"/>
                <w:sz w:val="20"/>
                <w:szCs w:val="20"/>
              </w:rPr>
              <w:t>Jerzego Waszyngtona jako pierwszego prezydenta USA</w:t>
            </w:r>
          </w:p>
        </w:tc>
        <w:tc>
          <w:tcPr>
            <w:tcW w:w="2680" w:type="dxa"/>
            <w:tcBorders>
              <w:top w:val="single" w:sz="4" w:space="0" w:color="auto"/>
              <w:left w:val="single" w:sz="4" w:space="0" w:color="auto"/>
              <w:bottom w:val="single" w:sz="4" w:space="0" w:color="auto"/>
              <w:right w:val="single" w:sz="4" w:space="0" w:color="auto"/>
            </w:tcBorders>
          </w:tcPr>
          <w:p w14:paraId="1C8E693A" w14:textId="1444A055" w:rsidR="00BE372E"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lastRenderedPageBreak/>
              <w:t xml:space="preserve">– </w:t>
            </w:r>
            <w:r w:rsidR="00425CA3" w:rsidRPr="00B11147">
              <w:rPr>
                <w:rStyle w:val="A13"/>
                <w:rFonts w:ascii="Book Antiqua" w:hAnsi="Book Antiqua" w:cstheme="minorHAnsi"/>
                <w:color w:val="auto"/>
                <w:sz w:val="20"/>
                <w:szCs w:val="20"/>
              </w:rPr>
              <w:t>poprawnie posługuje się terminami:</w:t>
            </w:r>
            <w:r w:rsidR="00BE372E" w:rsidRPr="00B11147">
              <w:rPr>
                <w:rStyle w:val="A13"/>
                <w:rFonts w:ascii="Book Antiqua" w:hAnsi="Book Antiqua" w:cstheme="minorHAnsi"/>
                <w:color w:val="auto"/>
                <w:sz w:val="20"/>
                <w:szCs w:val="20"/>
              </w:rPr>
              <w:t xml:space="preserve"> </w:t>
            </w:r>
            <w:r w:rsidR="00DB3209" w:rsidRPr="00B11147">
              <w:rPr>
                <w:rStyle w:val="A13"/>
                <w:rFonts w:ascii="Book Antiqua" w:hAnsi="Book Antiqua" w:cstheme="minorHAnsi"/>
                <w:i/>
                <w:color w:val="auto"/>
                <w:sz w:val="20"/>
                <w:szCs w:val="20"/>
              </w:rPr>
              <w:t>kolonia</w:t>
            </w:r>
            <w:r w:rsidR="00DB3209" w:rsidRPr="00B11147">
              <w:rPr>
                <w:rStyle w:val="A13"/>
                <w:rFonts w:ascii="Book Antiqua" w:hAnsi="Book Antiqua" w:cstheme="minorHAnsi"/>
                <w:color w:val="auto"/>
                <w:sz w:val="20"/>
                <w:szCs w:val="20"/>
              </w:rPr>
              <w:t xml:space="preserve">, </w:t>
            </w:r>
            <w:r w:rsidR="00DB3209" w:rsidRPr="00B11147">
              <w:rPr>
                <w:rStyle w:val="A13"/>
                <w:rFonts w:ascii="Book Antiqua" w:hAnsi="Book Antiqua" w:cstheme="minorHAnsi"/>
                <w:i/>
                <w:color w:val="auto"/>
                <w:sz w:val="20"/>
                <w:szCs w:val="20"/>
              </w:rPr>
              <w:t>konstytucja</w:t>
            </w:r>
          </w:p>
          <w:p w14:paraId="3F34E1C1" w14:textId="27C79467" w:rsidR="00DB320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DB3209" w:rsidRPr="00B11147">
              <w:rPr>
                <w:rFonts w:ascii="Book Antiqua" w:eastAsia="Times" w:hAnsi="Book Antiqua" w:cstheme="minorHAnsi"/>
                <w:sz w:val="20"/>
                <w:szCs w:val="20"/>
              </w:rPr>
              <w:t xml:space="preserve">wskazuje na mapie </w:t>
            </w:r>
            <w:r w:rsidR="00DB3209" w:rsidRPr="00B11147">
              <w:rPr>
                <w:rFonts w:ascii="Book Antiqua" w:eastAsia="Times" w:hAnsi="Book Antiqua" w:cstheme="minorHAnsi"/>
                <w:sz w:val="20"/>
                <w:szCs w:val="20"/>
              </w:rPr>
              <w:lastRenderedPageBreak/>
              <w:t>kolonie brytyjskie w Ameryce Północnej</w:t>
            </w:r>
          </w:p>
          <w:p w14:paraId="4876CFB9" w14:textId="2E94FDC0" w:rsidR="00DB320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DB3209" w:rsidRPr="00B11147">
              <w:rPr>
                <w:rFonts w:ascii="Book Antiqua" w:eastAsia="Times" w:hAnsi="Book Antiqua" w:cstheme="minorHAnsi"/>
                <w:sz w:val="20"/>
                <w:szCs w:val="20"/>
              </w:rPr>
              <w:t xml:space="preserve">wymienia strony konfliktu w wojnie o niepodległość </w:t>
            </w:r>
            <w:r w:rsidR="00425CA3" w:rsidRPr="00B11147">
              <w:rPr>
                <w:rFonts w:ascii="Book Antiqua" w:eastAsia="Times" w:hAnsi="Book Antiqua" w:cstheme="minorHAnsi"/>
                <w:sz w:val="20"/>
                <w:szCs w:val="20"/>
              </w:rPr>
              <w:t>Stanów</w:t>
            </w:r>
          </w:p>
          <w:p w14:paraId="57DFBDE0" w14:textId="3D8B8A46" w:rsidR="00DB320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B3209" w:rsidRPr="00B11147">
              <w:rPr>
                <w:rStyle w:val="A13"/>
                <w:rFonts w:ascii="Book Antiqua" w:hAnsi="Book Antiqua" w:cstheme="minorHAnsi"/>
                <w:color w:val="auto"/>
                <w:sz w:val="20"/>
                <w:szCs w:val="20"/>
              </w:rPr>
              <w:t xml:space="preserve">podaje </w:t>
            </w:r>
            <w:r w:rsidR="00425CA3" w:rsidRPr="00B11147">
              <w:rPr>
                <w:rStyle w:val="A13"/>
                <w:rFonts w:ascii="Book Antiqua" w:hAnsi="Book Antiqua" w:cstheme="minorHAnsi"/>
                <w:color w:val="auto"/>
                <w:sz w:val="20"/>
                <w:szCs w:val="20"/>
              </w:rPr>
              <w:t xml:space="preserve">i zaznacza na osi czasu datę </w:t>
            </w:r>
            <w:r w:rsidR="00DB3209" w:rsidRPr="00B11147">
              <w:rPr>
                <w:rStyle w:val="A13"/>
                <w:rFonts w:ascii="Book Antiqua" w:hAnsi="Book Antiqua" w:cstheme="minorHAnsi"/>
                <w:color w:val="auto"/>
                <w:sz w:val="20"/>
                <w:szCs w:val="20"/>
              </w:rPr>
              <w:t xml:space="preserve">uchwalenia konstytucji USA </w:t>
            </w:r>
            <w:r w:rsidR="00425CA3" w:rsidRPr="00B11147">
              <w:rPr>
                <w:rStyle w:val="A13"/>
                <w:rFonts w:ascii="Book Antiqua" w:hAnsi="Book Antiqua" w:cstheme="minorHAnsi"/>
                <w:color w:val="auto"/>
                <w:sz w:val="20"/>
                <w:szCs w:val="20"/>
              </w:rPr>
              <w:t>–</w:t>
            </w:r>
            <w:r w:rsidR="00DB3209" w:rsidRPr="00B11147">
              <w:rPr>
                <w:rStyle w:val="A13"/>
                <w:rFonts w:ascii="Book Antiqua" w:hAnsi="Book Antiqua" w:cstheme="minorHAnsi"/>
                <w:color w:val="auto"/>
                <w:sz w:val="20"/>
                <w:szCs w:val="20"/>
              </w:rPr>
              <w:t xml:space="preserve"> pierwszej </w:t>
            </w:r>
            <w:r w:rsidR="00425CA3" w:rsidRPr="00B11147">
              <w:rPr>
                <w:rStyle w:val="A13"/>
                <w:rFonts w:ascii="Book Antiqua" w:hAnsi="Book Antiqua" w:cstheme="minorHAnsi"/>
                <w:color w:val="auto"/>
                <w:sz w:val="20"/>
                <w:szCs w:val="20"/>
              </w:rPr>
              <w:t xml:space="preserve">takiej ustawy </w:t>
            </w:r>
            <w:r w:rsidR="00DB3209" w:rsidRPr="00B11147">
              <w:rPr>
                <w:rStyle w:val="A13"/>
                <w:rFonts w:ascii="Book Antiqua" w:hAnsi="Book Antiqua" w:cstheme="minorHAnsi"/>
                <w:color w:val="auto"/>
                <w:sz w:val="20"/>
                <w:szCs w:val="20"/>
              </w:rPr>
              <w:t>na świecie (1787</w:t>
            </w:r>
            <w:r w:rsidR="00425CA3" w:rsidRPr="00B11147">
              <w:rPr>
                <w:rStyle w:val="A13"/>
                <w:rFonts w:ascii="Book Antiqua" w:hAnsi="Book Antiqua" w:cstheme="minorHAnsi"/>
                <w:color w:val="auto"/>
                <w:sz w:val="20"/>
                <w:szCs w:val="20"/>
              </w:rPr>
              <w:t xml:space="preserve"> r.</w:t>
            </w:r>
            <w:r w:rsidR="00DB3209" w:rsidRPr="00B11147">
              <w:rPr>
                <w:rStyle w:val="A13"/>
                <w:rFonts w:ascii="Book Antiqua" w:hAnsi="Book Antiqua" w:cstheme="minorHAnsi"/>
                <w:color w:val="auto"/>
                <w:sz w:val="20"/>
                <w:szCs w:val="20"/>
              </w:rPr>
              <w:t>)</w:t>
            </w:r>
          </w:p>
          <w:p w14:paraId="3EB124DA" w14:textId="2D447958" w:rsidR="00122E85"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122E85" w:rsidRPr="00B11147">
              <w:rPr>
                <w:rStyle w:val="A13"/>
                <w:rFonts w:ascii="Book Antiqua" w:hAnsi="Book Antiqua" w:cstheme="minorHAnsi"/>
                <w:color w:val="auto"/>
                <w:sz w:val="20"/>
                <w:szCs w:val="20"/>
              </w:rPr>
              <w:t>wyjaśnia, dlaczego Amerykanie mówią w języku angielskim</w:t>
            </w:r>
          </w:p>
          <w:p w14:paraId="00768A16" w14:textId="2FE11EF1" w:rsidR="00621A71" w:rsidRPr="00B11147" w:rsidRDefault="000A08B0" w:rsidP="00860EFD">
            <w:pPr>
              <w:spacing w:after="0" w:line="240" w:lineRule="auto"/>
              <w:rPr>
                <w:rFonts w:ascii="Book Antiqua" w:eastAsia="Times" w:hAnsi="Book Antiqua" w:cstheme="minorHAnsi"/>
                <w:sz w:val="20"/>
                <w:szCs w:val="20"/>
              </w:rPr>
            </w:pPr>
            <w:r w:rsidRPr="00B11147">
              <w:rPr>
                <w:rStyle w:val="A13"/>
                <w:rFonts w:ascii="Book Antiqua" w:hAnsi="Book Antiqua" w:cstheme="minorHAnsi"/>
                <w:color w:val="auto"/>
                <w:sz w:val="20"/>
                <w:szCs w:val="20"/>
              </w:rPr>
              <w:t xml:space="preserve">– </w:t>
            </w:r>
            <w:r w:rsidR="00122E85" w:rsidRPr="00B11147">
              <w:rPr>
                <w:rStyle w:val="A13"/>
                <w:rFonts w:ascii="Book Antiqua" w:hAnsi="Book Antiqua" w:cstheme="minorHAnsi"/>
                <w:color w:val="auto"/>
                <w:sz w:val="20"/>
                <w:szCs w:val="20"/>
              </w:rPr>
              <w:t>porównuje pierwszą flagę USA z flagą współczesną</w:t>
            </w:r>
            <w:r w:rsidR="00425CA3" w:rsidRPr="00B11147">
              <w:rPr>
                <w:rStyle w:val="A13"/>
                <w:rFonts w:ascii="Book Antiqua" w:hAnsi="Book Antiqua" w:cstheme="minorHAnsi"/>
                <w:color w:val="auto"/>
                <w:sz w:val="20"/>
                <w:szCs w:val="20"/>
              </w:rPr>
              <w:t>,</w:t>
            </w:r>
            <w:r w:rsidR="00122E85" w:rsidRPr="00B11147">
              <w:rPr>
                <w:rStyle w:val="A13"/>
                <w:rFonts w:ascii="Book Antiqua" w:hAnsi="Book Antiqua" w:cstheme="minorHAnsi"/>
                <w:color w:val="auto"/>
                <w:sz w:val="20"/>
                <w:szCs w:val="20"/>
              </w:rPr>
              <w:t xml:space="preserve"> wskazując </w:t>
            </w:r>
            <w:r w:rsidR="00425CA3" w:rsidRPr="00B11147">
              <w:rPr>
                <w:rStyle w:val="A13"/>
                <w:rFonts w:ascii="Book Antiqua" w:hAnsi="Book Antiqua" w:cstheme="minorHAnsi"/>
                <w:color w:val="auto"/>
                <w:sz w:val="20"/>
                <w:szCs w:val="20"/>
              </w:rPr>
              <w:t xml:space="preserve">zauważone </w:t>
            </w:r>
            <w:r w:rsidR="00122E85" w:rsidRPr="00B11147">
              <w:rPr>
                <w:rStyle w:val="A13"/>
                <w:rFonts w:ascii="Book Antiqua" w:hAnsi="Book Antiqua" w:cstheme="minorHAnsi"/>
                <w:color w:val="auto"/>
                <w:sz w:val="20"/>
                <w:szCs w:val="20"/>
              </w:rPr>
              <w:t>podobieństwa i różnice</w:t>
            </w:r>
          </w:p>
        </w:tc>
        <w:tc>
          <w:tcPr>
            <w:tcW w:w="2552" w:type="dxa"/>
            <w:tcBorders>
              <w:top w:val="single" w:sz="4" w:space="0" w:color="auto"/>
              <w:left w:val="single" w:sz="4" w:space="0" w:color="auto"/>
              <w:bottom w:val="single" w:sz="4" w:space="0" w:color="auto"/>
              <w:right w:val="single" w:sz="4" w:space="0" w:color="auto"/>
            </w:tcBorders>
          </w:tcPr>
          <w:p w14:paraId="09D3927A" w14:textId="6BC6EA66" w:rsidR="00DB320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DE167A" w:rsidRPr="00B11147">
              <w:rPr>
                <w:rFonts w:ascii="Book Antiqua" w:hAnsi="Book Antiqua" w:cstheme="minorHAnsi"/>
                <w:sz w:val="20"/>
                <w:szCs w:val="20"/>
              </w:rPr>
              <w:t>przedstawia przyczyny wybuchu wojny mi</w:t>
            </w:r>
            <w:r w:rsidR="00EB2830" w:rsidRPr="00B11147">
              <w:rPr>
                <w:rFonts w:ascii="Book Antiqua" w:hAnsi="Book Antiqua" w:cstheme="minorHAnsi"/>
                <w:sz w:val="20"/>
                <w:szCs w:val="20"/>
              </w:rPr>
              <w:t>ę</w:t>
            </w:r>
            <w:r w:rsidR="00DE167A" w:rsidRPr="00B11147">
              <w:rPr>
                <w:rFonts w:ascii="Book Antiqua" w:hAnsi="Book Antiqua" w:cstheme="minorHAnsi"/>
                <w:sz w:val="20"/>
                <w:szCs w:val="20"/>
              </w:rPr>
              <w:t>dzy kolonistami a rządem brytyjskim</w:t>
            </w:r>
          </w:p>
          <w:p w14:paraId="2F7FB877" w14:textId="1E6DA00C"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CE1D52" w:rsidRPr="00B11147">
              <w:rPr>
                <w:rFonts w:ascii="Book Antiqua" w:hAnsi="Book Antiqua" w:cstheme="minorHAnsi"/>
                <w:sz w:val="20"/>
                <w:szCs w:val="20"/>
              </w:rPr>
              <w:t xml:space="preserve">opisuje </w:t>
            </w:r>
            <w:r w:rsidR="00EB2830" w:rsidRPr="00B11147">
              <w:rPr>
                <w:rFonts w:ascii="Book Antiqua" w:hAnsi="Book Antiqua" w:cstheme="minorHAnsi"/>
                <w:sz w:val="20"/>
                <w:szCs w:val="20"/>
              </w:rPr>
              <w:t xml:space="preserve">wydarzenie </w:t>
            </w:r>
            <w:r w:rsidR="00CE1D52" w:rsidRPr="00B11147">
              <w:rPr>
                <w:rFonts w:ascii="Book Antiqua" w:hAnsi="Book Antiqua" w:cstheme="minorHAnsi"/>
                <w:sz w:val="20"/>
                <w:szCs w:val="20"/>
              </w:rPr>
              <w:t>zwane</w:t>
            </w:r>
            <w:r w:rsidR="00EB2830" w:rsidRPr="00B11147">
              <w:rPr>
                <w:rFonts w:ascii="Book Antiqua" w:hAnsi="Book Antiqua" w:cstheme="minorHAnsi"/>
                <w:sz w:val="20"/>
                <w:szCs w:val="20"/>
              </w:rPr>
              <w:t xml:space="preserve"> bostoński</w:t>
            </w:r>
            <w:r w:rsidR="00CE1D52" w:rsidRPr="00B11147">
              <w:rPr>
                <w:rFonts w:ascii="Book Antiqua" w:hAnsi="Book Antiqua" w:cstheme="minorHAnsi"/>
                <w:sz w:val="20"/>
                <w:szCs w:val="20"/>
              </w:rPr>
              <w:t xml:space="preserve">m </w:t>
            </w:r>
            <w:r w:rsidR="00EB2830" w:rsidRPr="00B11147">
              <w:rPr>
                <w:rFonts w:ascii="Book Antiqua" w:hAnsi="Book Antiqua" w:cstheme="minorHAnsi"/>
                <w:sz w:val="20"/>
                <w:szCs w:val="20"/>
              </w:rPr>
              <w:t>picie</w:t>
            </w:r>
            <w:r w:rsidR="00CE1D52" w:rsidRPr="00B11147">
              <w:rPr>
                <w:rFonts w:ascii="Book Antiqua" w:hAnsi="Book Antiqua" w:cstheme="minorHAnsi"/>
                <w:sz w:val="20"/>
                <w:szCs w:val="20"/>
              </w:rPr>
              <w:t>m</w:t>
            </w:r>
            <w:r w:rsidR="00EB2830" w:rsidRPr="00B11147">
              <w:rPr>
                <w:rFonts w:ascii="Book Antiqua" w:hAnsi="Book Antiqua" w:cstheme="minorHAnsi"/>
                <w:sz w:val="20"/>
                <w:szCs w:val="20"/>
              </w:rPr>
              <w:t xml:space="preserve"> herbaty</w:t>
            </w:r>
          </w:p>
          <w:p w14:paraId="410202E3" w14:textId="4D09FD8C"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E1D52" w:rsidRPr="00B11147">
              <w:rPr>
                <w:rFonts w:ascii="Book Antiqua" w:hAnsi="Book Antiqua" w:cstheme="minorHAnsi"/>
                <w:sz w:val="20"/>
                <w:szCs w:val="20"/>
              </w:rPr>
              <w:t>poprawnie posługuje się terminem:</w:t>
            </w:r>
            <w:r w:rsidR="00EB2830" w:rsidRPr="00B11147">
              <w:rPr>
                <w:rFonts w:ascii="Book Antiqua" w:hAnsi="Book Antiqua" w:cstheme="minorHAnsi"/>
                <w:sz w:val="20"/>
                <w:szCs w:val="20"/>
              </w:rPr>
              <w:t xml:space="preserve"> </w:t>
            </w:r>
            <w:r w:rsidR="00EB2830" w:rsidRPr="00B11147">
              <w:rPr>
                <w:rFonts w:ascii="Book Antiqua" w:hAnsi="Book Antiqua" w:cstheme="minorHAnsi"/>
                <w:i/>
                <w:sz w:val="20"/>
                <w:szCs w:val="20"/>
              </w:rPr>
              <w:t>bojkot</w:t>
            </w:r>
          </w:p>
          <w:p w14:paraId="74820456" w14:textId="1350BF80"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B2830" w:rsidRPr="00B11147">
              <w:rPr>
                <w:rFonts w:ascii="Book Antiqua" w:hAnsi="Book Antiqua" w:cstheme="minorHAnsi"/>
                <w:sz w:val="20"/>
                <w:szCs w:val="20"/>
              </w:rPr>
              <w:t xml:space="preserve">podaje </w:t>
            </w:r>
            <w:r w:rsidR="00CE1D52" w:rsidRPr="00B11147">
              <w:rPr>
                <w:rFonts w:ascii="Book Antiqua" w:hAnsi="Book Antiqua" w:cstheme="minorHAnsi"/>
                <w:sz w:val="20"/>
                <w:szCs w:val="20"/>
              </w:rPr>
              <w:t xml:space="preserve">i zaznacza na osi czasu </w:t>
            </w:r>
            <w:r w:rsidR="00EB2830" w:rsidRPr="00B11147">
              <w:rPr>
                <w:rFonts w:ascii="Book Antiqua" w:hAnsi="Book Antiqua" w:cstheme="minorHAnsi"/>
                <w:sz w:val="20"/>
                <w:szCs w:val="20"/>
              </w:rPr>
              <w:t>datę powstania Stanów Zjednoczonych (4 lipca 1776</w:t>
            </w:r>
            <w:r w:rsidR="00CE1D52" w:rsidRPr="00B11147">
              <w:rPr>
                <w:rFonts w:ascii="Book Antiqua" w:hAnsi="Book Antiqua" w:cstheme="minorHAnsi"/>
                <w:sz w:val="20"/>
                <w:szCs w:val="20"/>
              </w:rPr>
              <w:t xml:space="preserve"> r.</w:t>
            </w:r>
            <w:r w:rsidR="00EB2830" w:rsidRPr="00B11147">
              <w:rPr>
                <w:rFonts w:ascii="Book Antiqua" w:hAnsi="Book Antiqua" w:cstheme="minorHAnsi"/>
                <w:sz w:val="20"/>
                <w:szCs w:val="20"/>
              </w:rPr>
              <w:t>)</w:t>
            </w:r>
          </w:p>
          <w:p w14:paraId="4B7A503D" w14:textId="64C8026E"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C66ED" w:rsidRPr="00B11147">
              <w:rPr>
                <w:rFonts w:ascii="Book Antiqua" w:hAnsi="Book Antiqua" w:cstheme="minorHAnsi"/>
                <w:sz w:val="20"/>
                <w:szCs w:val="20"/>
              </w:rPr>
              <w:t xml:space="preserve">charakteryzuje znaczenie </w:t>
            </w:r>
            <w:r w:rsidR="00EB2830" w:rsidRPr="00B11147">
              <w:rPr>
                <w:rFonts w:ascii="Book Antiqua" w:hAnsi="Book Antiqua" w:cstheme="minorHAnsi"/>
                <w:sz w:val="20"/>
                <w:szCs w:val="20"/>
              </w:rPr>
              <w:t>Deklaracji niepodległości</w:t>
            </w:r>
          </w:p>
          <w:p w14:paraId="0301640B" w14:textId="1F1CBF33"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B2830" w:rsidRPr="00B11147">
              <w:rPr>
                <w:rFonts w:ascii="Book Antiqua" w:hAnsi="Book Antiqua" w:cstheme="minorHAnsi"/>
                <w:sz w:val="20"/>
                <w:szCs w:val="20"/>
              </w:rPr>
              <w:t>przedstawia udział Polaków w walce o niepodległość USA</w:t>
            </w:r>
          </w:p>
        </w:tc>
        <w:tc>
          <w:tcPr>
            <w:tcW w:w="2347" w:type="dxa"/>
            <w:tcBorders>
              <w:top w:val="single" w:sz="4" w:space="0" w:color="auto"/>
              <w:left w:val="single" w:sz="4" w:space="0" w:color="auto"/>
              <w:bottom w:val="single" w:sz="4" w:space="0" w:color="auto"/>
              <w:right w:val="single" w:sz="4" w:space="0" w:color="auto"/>
            </w:tcBorders>
          </w:tcPr>
          <w:p w14:paraId="14B18A32" w14:textId="1CD1A526"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EB2830" w:rsidRPr="00B11147">
              <w:rPr>
                <w:rFonts w:ascii="Book Antiqua" w:hAnsi="Book Antiqua" w:cstheme="minorHAnsi"/>
                <w:sz w:val="20"/>
                <w:szCs w:val="20"/>
              </w:rPr>
              <w:t>przedstawia najważniejsze etapy walki o niepodległość USA</w:t>
            </w:r>
          </w:p>
          <w:p w14:paraId="6EA63FC4" w14:textId="299AF6D7"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EB2830" w:rsidRPr="00B11147">
              <w:rPr>
                <w:rFonts w:ascii="Book Antiqua" w:hAnsi="Book Antiqua" w:cstheme="minorHAnsi"/>
                <w:sz w:val="20"/>
                <w:szCs w:val="20"/>
              </w:rPr>
              <w:t>wskazuje na mapie Boston, Filadelfię</w:t>
            </w:r>
            <w:r w:rsidR="00CE1D52" w:rsidRPr="00B11147">
              <w:rPr>
                <w:rFonts w:ascii="Book Antiqua" w:hAnsi="Book Antiqua" w:cstheme="minorHAnsi"/>
                <w:sz w:val="20"/>
                <w:szCs w:val="20"/>
              </w:rPr>
              <w:t xml:space="preserve"> i</w:t>
            </w:r>
            <w:r w:rsidR="00EB2830" w:rsidRPr="00B11147">
              <w:rPr>
                <w:rFonts w:ascii="Book Antiqua" w:hAnsi="Book Antiqua" w:cstheme="minorHAnsi"/>
                <w:sz w:val="20"/>
                <w:szCs w:val="20"/>
              </w:rPr>
              <w:t xml:space="preserve"> Yorktown</w:t>
            </w:r>
          </w:p>
          <w:p w14:paraId="5B6843B5" w14:textId="38FC4C48"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B2830" w:rsidRPr="00B11147">
              <w:rPr>
                <w:rFonts w:ascii="Book Antiqua" w:hAnsi="Book Antiqua" w:cstheme="minorHAnsi"/>
                <w:sz w:val="20"/>
                <w:szCs w:val="20"/>
              </w:rPr>
              <w:t>omawia zasługi Jerzego Waszyngtona dla powstania USA</w:t>
            </w:r>
          </w:p>
          <w:p w14:paraId="23809486" w14:textId="7D934D5A" w:rsidR="00EB283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C66ED" w:rsidRPr="00B11147">
              <w:rPr>
                <w:rFonts w:ascii="Book Antiqua" w:hAnsi="Book Antiqua" w:cstheme="minorHAnsi"/>
                <w:sz w:val="20"/>
                <w:szCs w:val="20"/>
              </w:rPr>
              <w:t xml:space="preserve">opisuje </w:t>
            </w:r>
            <w:r w:rsidR="00EB2830" w:rsidRPr="00B11147">
              <w:rPr>
                <w:rFonts w:ascii="Book Antiqua" w:hAnsi="Book Antiqua" w:cstheme="minorHAnsi"/>
                <w:sz w:val="20"/>
                <w:szCs w:val="20"/>
              </w:rPr>
              <w:t>ide</w:t>
            </w:r>
            <w:r w:rsidR="00AC66ED" w:rsidRPr="00B11147">
              <w:rPr>
                <w:rFonts w:ascii="Book Antiqua" w:hAnsi="Book Antiqua" w:cstheme="minorHAnsi"/>
                <w:sz w:val="20"/>
                <w:szCs w:val="20"/>
              </w:rPr>
              <w:t>e</w:t>
            </w:r>
            <w:r w:rsidR="00EB2830" w:rsidRPr="00B11147">
              <w:rPr>
                <w:rFonts w:ascii="Book Antiqua" w:hAnsi="Book Antiqua" w:cstheme="minorHAnsi"/>
                <w:sz w:val="20"/>
                <w:szCs w:val="20"/>
              </w:rPr>
              <w:t xml:space="preserve"> oświeceni</w:t>
            </w:r>
            <w:r w:rsidR="00AC66ED" w:rsidRPr="00B11147">
              <w:rPr>
                <w:rFonts w:ascii="Book Antiqua" w:hAnsi="Book Antiqua" w:cstheme="minorHAnsi"/>
                <w:sz w:val="20"/>
                <w:szCs w:val="20"/>
              </w:rPr>
              <w:t>owe</w:t>
            </w:r>
            <w:r w:rsidR="00EB2830" w:rsidRPr="00B11147">
              <w:rPr>
                <w:rFonts w:ascii="Book Antiqua" w:hAnsi="Book Antiqua" w:cstheme="minorHAnsi"/>
                <w:sz w:val="20"/>
                <w:szCs w:val="20"/>
              </w:rPr>
              <w:t xml:space="preserve"> </w:t>
            </w:r>
            <w:r w:rsidR="00AC66ED" w:rsidRPr="00B11147">
              <w:rPr>
                <w:rFonts w:ascii="Book Antiqua" w:hAnsi="Book Antiqua" w:cstheme="minorHAnsi"/>
                <w:sz w:val="20"/>
                <w:szCs w:val="20"/>
              </w:rPr>
              <w:t xml:space="preserve">zapisane </w:t>
            </w:r>
            <w:r w:rsidR="00122E85" w:rsidRPr="00B11147">
              <w:rPr>
                <w:rFonts w:ascii="Book Antiqua" w:hAnsi="Book Antiqua" w:cstheme="minorHAnsi"/>
                <w:sz w:val="20"/>
                <w:szCs w:val="20"/>
              </w:rPr>
              <w:t>w konstytucji USA</w:t>
            </w:r>
          </w:p>
          <w:p w14:paraId="6FC7195C" w14:textId="2FAAF3CD" w:rsidR="00122E8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22E85" w:rsidRPr="00B11147">
              <w:rPr>
                <w:rFonts w:ascii="Book Antiqua" w:hAnsi="Book Antiqua" w:cstheme="minorHAnsi"/>
                <w:sz w:val="20"/>
                <w:szCs w:val="20"/>
              </w:rPr>
              <w:t>wymienia miejsca związane z udziałem Polaków w wojn</w:t>
            </w:r>
            <w:r w:rsidR="00AC66ED" w:rsidRPr="00B11147">
              <w:rPr>
                <w:rFonts w:ascii="Book Antiqua" w:hAnsi="Book Antiqua" w:cstheme="minorHAnsi"/>
                <w:sz w:val="20"/>
                <w:szCs w:val="20"/>
              </w:rPr>
              <w:t>ie</w:t>
            </w:r>
            <w:r w:rsidR="00122E85" w:rsidRPr="00B11147">
              <w:rPr>
                <w:rFonts w:ascii="Book Antiqua" w:hAnsi="Book Antiqua" w:cstheme="minorHAnsi"/>
                <w:sz w:val="20"/>
                <w:szCs w:val="20"/>
              </w:rPr>
              <w:t xml:space="preserve"> o niepodległość USA</w:t>
            </w:r>
          </w:p>
        </w:tc>
        <w:tc>
          <w:tcPr>
            <w:tcW w:w="1764" w:type="dxa"/>
            <w:tcBorders>
              <w:top w:val="single" w:sz="4" w:space="0" w:color="auto"/>
              <w:left w:val="single" w:sz="4" w:space="0" w:color="auto"/>
              <w:bottom w:val="single" w:sz="4" w:space="0" w:color="auto"/>
              <w:right w:val="single" w:sz="4" w:space="0" w:color="auto"/>
            </w:tcBorders>
          </w:tcPr>
          <w:p w14:paraId="2979A5F2" w14:textId="5E392643" w:rsidR="00881D7B"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CE1D52" w:rsidRPr="00B11147">
              <w:rPr>
                <w:rFonts w:ascii="Book Antiqua" w:hAnsi="Book Antiqua" w:cstheme="minorHAnsi"/>
                <w:sz w:val="20"/>
                <w:szCs w:val="20"/>
              </w:rPr>
              <w:t xml:space="preserve">poprawnie posługuje się terminami: </w:t>
            </w:r>
            <w:r w:rsidR="00CE1D52" w:rsidRPr="00B11147">
              <w:rPr>
                <w:rFonts w:ascii="Book Antiqua" w:hAnsi="Book Antiqua" w:cstheme="minorHAnsi"/>
                <w:i/>
                <w:sz w:val="20"/>
                <w:szCs w:val="20"/>
              </w:rPr>
              <w:t>Kongres</w:t>
            </w:r>
            <w:r w:rsidR="00CE1D52" w:rsidRPr="00B11147">
              <w:rPr>
                <w:rFonts w:ascii="Book Antiqua" w:hAnsi="Book Antiqua" w:cstheme="minorHAnsi"/>
                <w:sz w:val="20"/>
                <w:szCs w:val="20"/>
              </w:rPr>
              <w:t xml:space="preserve">, </w:t>
            </w:r>
            <w:r w:rsidR="00CE1D52" w:rsidRPr="00B11147">
              <w:rPr>
                <w:rFonts w:ascii="Book Antiqua" w:hAnsi="Book Antiqua" w:cstheme="minorHAnsi"/>
                <w:i/>
                <w:sz w:val="20"/>
                <w:szCs w:val="20"/>
              </w:rPr>
              <w:t xml:space="preserve">Izba </w:t>
            </w:r>
            <w:r w:rsidR="00CE1D52" w:rsidRPr="00B11147">
              <w:rPr>
                <w:rFonts w:ascii="Book Antiqua" w:hAnsi="Book Antiqua" w:cstheme="minorHAnsi"/>
                <w:i/>
                <w:sz w:val="20"/>
                <w:szCs w:val="20"/>
              </w:rPr>
              <w:lastRenderedPageBreak/>
              <w:t>Reprezentantów</w:t>
            </w:r>
            <w:r w:rsidR="00CE1D52" w:rsidRPr="00B11147">
              <w:rPr>
                <w:rFonts w:ascii="Book Antiqua" w:hAnsi="Book Antiqua" w:cstheme="minorHAnsi"/>
                <w:sz w:val="20"/>
                <w:szCs w:val="20"/>
              </w:rPr>
              <w:t xml:space="preserve"> – </w:t>
            </w:r>
            <w:r w:rsidR="00881D7B" w:rsidRPr="00B11147">
              <w:rPr>
                <w:rFonts w:ascii="Book Antiqua" w:hAnsi="Book Antiqua" w:cstheme="minorHAnsi"/>
                <w:sz w:val="20"/>
                <w:szCs w:val="20"/>
              </w:rPr>
              <w:t>charakteryzuje ustrój polityczny USA</w:t>
            </w:r>
          </w:p>
        </w:tc>
      </w:tr>
      <w:tr w:rsidR="0039275C" w:rsidRPr="00B11147" w14:paraId="75E5C2C0" w14:textId="77777777" w:rsidTr="000E3C8F">
        <w:trPr>
          <w:trHeight w:val="283"/>
          <w:jc w:val="center"/>
        </w:trPr>
        <w:tc>
          <w:tcPr>
            <w:tcW w:w="14947" w:type="dxa"/>
            <w:gridSpan w:val="7"/>
            <w:tcBorders>
              <w:top w:val="single" w:sz="4" w:space="0" w:color="auto"/>
              <w:left w:val="single" w:sz="4" w:space="0" w:color="000000"/>
              <w:bottom w:val="single" w:sz="4" w:space="0" w:color="auto"/>
              <w:right w:val="single" w:sz="4" w:space="0" w:color="000000"/>
            </w:tcBorders>
            <w:vAlign w:val="center"/>
          </w:tcPr>
          <w:p w14:paraId="58DB735E" w14:textId="7F3D2B18" w:rsidR="0039275C" w:rsidRPr="00B11147" w:rsidRDefault="00EC6750" w:rsidP="00860EFD">
            <w:pPr>
              <w:snapToGrid w:val="0"/>
              <w:spacing w:after="0" w:line="240" w:lineRule="auto"/>
              <w:jc w:val="center"/>
              <w:rPr>
                <w:rFonts w:ascii="Book Antiqua" w:hAnsi="Book Antiqua" w:cstheme="minorHAnsi"/>
                <w:sz w:val="20"/>
                <w:szCs w:val="20"/>
              </w:rPr>
            </w:pPr>
            <w:r w:rsidRPr="00B11147">
              <w:rPr>
                <w:rFonts w:ascii="Book Antiqua" w:eastAsia="Times New Roman" w:hAnsi="Book Antiqua" w:cstheme="minorHAnsi"/>
                <w:b/>
                <w:sz w:val="20"/>
                <w:szCs w:val="20"/>
                <w:lang w:eastAsia="pl-PL"/>
              </w:rPr>
              <w:lastRenderedPageBreak/>
              <w:t>Rozdział V.</w:t>
            </w:r>
            <w:r w:rsidR="0039275C" w:rsidRPr="00B11147">
              <w:rPr>
                <w:rFonts w:ascii="Book Antiqua" w:eastAsia="Times New Roman" w:hAnsi="Book Antiqua" w:cstheme="minorHAnsi"/>
                <w:b/>
                <w:sz w:val="20"/>
                <w:szCs w:val="20"/>
                <w:lang w:eastAsia="pl-PL"/>
              </w:rPr>
              <w:t xml:space="preserve"> Upadek Rzeczypospolitej</w:t>
            </w:r>
          </w:p>
        </w:tc>
      </w:tr>
      <w:tr w:rsidR="0039275C" w:rsidRPr="00B11147" w14:paraId="061F1D85" w14:textId="77777777" w:rsidTr="005A06B0">
        <w:trPr>
          <w:trHeight w:val="280"/>
          <w:jc w:val="center"/>
        </w:trPr>
        <w:tc>
          <w:tcPr>
            <w:tcW w:w="1352" w:type="dxa"/>
            <w:tcBorders>
              <w:top w:val="single" w:sz="4" w:space="0" w:color="auto"/>
              <w:left w:val="single" w:sz="4" w:space="0" w:color="auto"/>
              <w:bottom w:val="single" w:sz="4" w:space="0" w:color="auto"/>
              <w:right w:val="single" w:sz="4" w:space="0" w:color="auto"/>
            </w:tcBorders>
          </w:tcPr>
          <w:p w14:paraId="3C8B223A" w14:textId="517DCBE1"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1. Rzeczpospolita</w:t>
            </w:r>
            <w:r w:rsidR="00F11815" w:rsidRPr="00B11147">
              <w:rPr>
                <w:rFonts w:ascii="Book Antiqua" w:hAnsi="Book Antiqua" w:cstheme="minorHAnsi"/>
                <w:sz w:val="20"/>
                <w:szCs w:val="20"/>
                <w:lang w:eastAsia="pl-PL"/>
              </w:rPr>
              <w:t xml:space="preserve"> </w:t>
            </w:r>
            <w:r w:rsidRPr="00B11147">
              <w:rPr>
                <w:rFonts w:ascii="Book Antiqua" w:hAnsi="Book Antiqua" w:cstheme="minorHAnsi"/>
                <w:sz w:val="20"/>
                <w:szCs w:val="20"/>
                <w:lang w:eastAsia="pl-PL"/>
              </w:rPr>
              <w:t>pod rządami Wettinów</w:t>
            </w:r>
          </w:p>
        </w:tc>
        <w:tc>
          <w:tcPr>
            <w:tcW w:w="1842" w:type="dxa"/>
            <w:tcBorders>
              <w:top w:val="single" w:sz="4" w:space="0" w:color="auto"/>
              <w:left w:val="single" w:sz="4" w:space="0" w:color="auto"/>
              <w:bottom w:val="single" w:sz="4" w:space="0" w:color="auto"/>
              <w:right w:val="single" w:sz="4" w:space="0" w:color="auto"/>
            </w:tcBorders>
          </w:tcPr>
          <w:p w14:paraId="61A7B380" w14:textId="34BB497D" w:rsidR="00343884"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343884" w:rsidRPr="00B11147">
              <w:rPr>
                <w:rFonts w:ascii="Book Antiqua" w:eastAsia="Times New Roman" w:hAnsi="Book Antiqua" w:cstheme="minorHAnsi"/>
                <w:sz w:val="20"/>
                <w:szCs w:val="20"/>
                <w:lang w:eastAsia="pl-PL"/>
              </w:rPr>
              <w:t>unia personalna z Saksonią</w:t>
            </w:r>
          </w:p>
          <w:p w14:paraId="5AC7F39C" w14:textId="0FFF1C0D" w:rsidR="00AC425D"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C425D" w:rsidRPr="00B11147">
              <w:rPr>
                <w:rFonts w:ascii="Book Antiqua" w:eastAsia="Times New Roman" w:hAnsi="Book Antiqua" w:cstheme="minorHAnsi"/>
                <w:sz w:val="20"/>
                <w:szCs w:val="20"/>
                <w:lang w:eastAsia="pl-PL"/>
              </w:rPr>
              <w:t>początek ingerencji Rosji w sprawy Polski</w:t>
            </w:r>
          </w:p>
          <w:p w14:paraId="0DD3C787" w14:textId="67DB567F" w:rsidR="00AC425D"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C425D" w:rsidRPr="00B11147">
              <w:rPr>
                <w:rFonts w:ascii="Book Antiqua" w:eastAsia="Times New Roman" w:hAnsi="Book Antiqua" w:cstheme="minorHAnsi"/>
                <w:sz w:val="20"/>
                <w:szCs w:val="20"/>
                <w:lang w:eastAsia="pl-PL"/>
              </w:rPr>
              <w:t xml:space="preserve">podwójna elekcja </w:t>
            </w:r>
            <w:r w:rsidR="00870410" w:rsidRPr="00B11147">
              <w:rPr>
                <w:rFonts w:ascii="Book Antiqua" w:eastAsia="Times New Roman" w:hAnsi="Book Antiqua" w:cstheme="minorHAnsi"/>
                <w:sz w:val="20"/>
                <w:szCs w:val="20"/>
                <w:lang w:eastAsia="pl-PL"/>
              </w:rPr>
              <w:t xml:space="preserve">w </w:t>
            </w:r>
            <w:r w:rsidR="00AC425D" w:rsidRPr="00B11147">
              <w:rPr>
                <w:rFonts w:ascii="Book Antiqua" w:eastAsia="Times New Roman" w:hAnsi="Book Antiqua" w:cstheme="minorHAnsi"/>
                <w:sz w:val="20"/>
                <w:szCs w:val="20"/>
                <w:lang w:eastAsia="pl-PL"/>
              </w:rPr>
              <w:t>1733 r</w:t>
            </w:r>
            <w:r w:rsidR="00870410" w:rsidRPr="00B11147">
              <w:rPr>
                <w:rFonts w:ascii="Book Antiqua" w:eastAsia="Times New Roman" w:hAnsi="Book Antiqua" w:cstheme="minorHAnsi"/>
                <w:sz w:val="20"/>
                <w:szCs w:val="20"/>
                <w:lang w:eastAsia="pl-PL"/>
              </w:rPr>
              <w:t>.</w:t>
            </w:r>
          </w:p>
          <w:p w14:paraId="109A3F4B" w14:textId="649243B7" w:rsidR="00AC425D"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C425D" w:rsidRPr="00B11147">
              <w:rPr>
                <w:rFonts w:ascii="Book Antiqua" w:eastAsia="Times New Roman" w:hAnsi="Book Antiqua" w:cstheme="minorHAnsi"/>
                <w:sz w:val="20"/>
                <w:szCs w:val="20"/>
                <w:lang w:eastAsia="pl-PL"/>
              </w:rPr>
              <w:t>rządy Augusta III</w:t>
            </w:r>
          </w:p>
          <w:p w14:paraId="087ACB09" w14:textId="5A3CADCD" w:rsidR="00AC425D"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C425D" w:rsidRPr="00B11147">
              <w:rPr>
                <w:rFonts w:ascii="Book Antiqua" w:eastAsia="Times New Roman" w:hAnsi="Book Antiqua" w:cstheme="minorHAnsi"/>
                <w:sz w:val="20"/>
                <w:szCs w:val="20"/>
                <w:lang w:eastAsia="pl-PL"/>
              </w:rPr>
              <w:t>projekty reform Rzeczypospolitej</w:t>
            </w:r>
          </w:p>
          <w:p w14:paraId="3322133F" w14:textId="2E0E235B" w:rsidR="0039275C" w:rsidRPr="00B11147" w:rsidRDefault="0039275C" w:rsidP="00860EFD">
            <w:pPr>
              <w:spacing w:after="0" w:line="240" w:lineRule="auto"/>
              <w:rPr>
                <w:rFonts w:ascii="Book Antiqua" w:eastAsia="Times New Roman" w:hAnsi="Book Antiqua" w:cstheme="minorHAnsi"/>
                <w:sz w:val="20"/>
                <w:szCs w:val="20"/>
                <w:lang w:eastAsia="pl-PL"/>
              </w:rPr>
            </w:pPr>
          </w:p>
          <w:p w14:paraId="40D4AD97" w14:textId="12669E54" w:rsidR="00860066" w:rsidRPr="00B11147" w:rsidRDefault="00860066" w:rsidP="00860EFD">
            <w:pPr>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71451480" w14:textId="4C6F4ACF" w:rsidR="00343884"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343884" w:rsidRPr="00B11147">
              <w:rPr>
                <w:rFonts w:ascii="Book Antiqua" w:eastAsia="Times" w:hAnsi="Book Antiqua" w:cstheme="minorHAnsi"/>
                <w:sz w:val="20"/>
                <w:szCs w:val="20"/>
              </w:rPr>
              <w:t>wymienia Augusta II Mocnego i Augusta III Sasa jako monarchów sprawujących władzę w Polsce na początku XVIII w</w:t>
            </w:r>
            <w:r w:rsidR="00D43B27" w:rsidRPr="00B11147">
              <w:rPr>
                <w:rFonts w:ascii="Book Antiqua" w:eastAsia="Times" w:hAnsi="Book Antiqua" w:cstheme="minorHAnsi"/>
                <w:sz w:val="20"/>
                <w:szCs w:val="20"/>
              </w:rPr>
              <w:t>.</w:t>
            </w:r>
          </w:p>
          <w:p w14:paraId="4BE751BC" w14:textId="4A8B2EF6" w:rsidR="00ED3D06"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ED3D06" w:rsidRPr="00B11147">
              <w:rPr>
                <w:rFonts w:ascii="Book Antiqua" w:eastAsia="Times" w:hAnsi="Book Antiqua" w:cstheme="minorHAnsi"/>
                <w:sz w:val="20"/>
                <w:szCs w:val="20"/>
              </w:rPr>
              <w:t>opisuje konsekwencje wyboru dwóch władców jednocześnie</w:t>
            </w:r>
          </w:p>
        </w:tc>
        <w:tc>
          <w:tcPr>
            <w:tcW w:w="2680" w:type="dxa"/>
            <w:tcBorders>
              <w:top w:val="single" w:sz="4" w:space="0" w:color="auto"/>
              <w:left w:val="single" w:sz="4" w:space="0" w:color="auto"/>
              <w:bottom w:val="single" w:sz="4" w:space="0" w:color="auto"/>
              <w:right w:val="single" w:sz="4" w:space="0" w:color="auto"/>
            </w:tcBorders>
          </w:tcPr>
          <w:p w14:paraId="08543368" w14:textId="41EDFE37" w:rsidR="00343884" w:rsidRPr="00B11147" w:rsidRDefault="000A08B0" w:rsidP="00860EFD">
            <w:pPr>
              <w:autoSpaceDE w:val="0"/>
              <w:autoSpaceDN w:val="0"/>
              <w:adjustRightInd w:val="0"/>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C66ED" w:rsidRPr="00B11147">
              <w:rPr>
                <w:rStyle w:val="A13"/>
                <w:rFonts w:ascii="Book Antiqua" w:hAnsi="Book Antiqua" w:cstheme="minorHAnsi"/>
                <w:color w:val="auto"/>
                <w:sz w:val="20"/>
                <w:szCs w:val="20"/>
              </w:rPr>
              <w:t>poprawnie posługuje się terminami:</w:t>
            </w:r>
            <w:r w:rsidR="00343884" w:rsidRPr="00B11147">
              <w:rPr>
                <w:rStyle w:val="A13"/>
                <w:rFonts w:ascii="Book Antiqua" w:hAnsi="Book Antiqua" w:cstheme="minorHAnsi"/>
                <w:color w:val="auto"/>
                <w:sz w:val="20"/>
                <w:szCs w:val="20"/>
              </w:rPr>
              <w:t xml:space="preserve"> </w:t>
            </w:r>
            <w:r w:rsidR="00343884" w:rsidRPr="00B11147">
              <w:rPr>
                <w:rStyle w:val="A13"/>
                <w:rFonts w:ascii="Book Antiqua" w:hAnsi="Book Antiqua" w:cstheme="minorHAnsi"/>
                <w:i/>
                <w:color w:val="auto"/>
                <w:sz w:val="20"/>
                <w:szCs w:val="20"/>
              </w:rPr>
              <w:t>unia personalna</w:t>
            </w:r>
            <w:r w:rsidR="00343884" w:rsidRPr="00B11147">
              <w:rPr>
                <w:rStyle w:val="A13"/>
                <w:rFonts w:ascii="Book Antiqua" w:hAnsi="Book Antiqua" w:cstheme="minorHAnsi"/>
                <w:color w:val="auto"/>
                <w:sz w:val="20"/>
                <w:szCs w:val="20"/>
              </w:rPr>
              <w:t>,</w:t>
            </w:r>
            <w:r w:rsidR="002248F1" w:rsidRPr="00B11147">
              <w:rPr>
                <w:rStyle w:val="A13"/>
                <w:rFonts w:ascii="Book Antiqua" w:hAnsi="Book Antiqua" w:cstheme="minorHAnsi"/>
                <w:color w:val="auto"/>
                <w:sz w:val="20"/>
                <w:szCs w:val="20"/>
              </w:rPr>
              <w:t xml:space="preserve"> </w:t>
            </w:r>
            <w:r w:rsidR="002248F1" w:rsidRPr="00B11147">
              <w:rPr>
                <w:rStyle w:val="A13"/>
                <w:rFonts w:ascii="Book Antiqua" w:hAnsi="Book Antiqua" w:cstheme="minorHAnsi"/>
                <w:i/>
                <w:color w:val="auto"/>
                <w:sz w:val="20"/>
                <w:szCs w:val="20"/>
              </w:rPr>
              <w:t>anarchia</w:t>
            </w:r>
          </w:p>
          <w:p w14:paraId="64C1945A" w14:textId="623E6084" w:rsidR="00343884" w:rsidRPr="00B11147" w:rsidRDefault="000A08B0" w:rsidP="00860EFD">
            <w:pPr>
              <w:autoSpaceDE w:val="0"/>
              <w:autoSpaceDN w:val="0"/>
              <w:adjustRightInd w:val="0"/>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343884" w:rsidRPr="00B11147">
              <w:rPr>
                <w:rStyle w:val="A13"/>
                <w:rFonts w:ascii="Book Antiqua" w:hAnsi="Book Antiqua" w:cstheme="minorHAnsi"/>
                <w:color w:val="auto"/>
                <w:sz w:val="20"/>
                <w:szCs w:val="20"/>
              </w:rPr>
              <w:t>wskazuje na mapie Saksonię</w:t>
            </w:r>
          </w:p>
          <w:p w14:paraId="01A2FA92" w14:textId="631C710C" w:rsidR="002248F1" w:rsidRPr="00B11147" w:rsidRDefault="000A08B0" w:rsidP="00860EFD">
            <w:pPr>
              <w:autoSpaceDE w:val="0"/>
              <w:autoSpaceDN w:val="0"/>
              <w:adjustRightInd w:val="0"/>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2248F1" w:rsidRPr="00B11147">
              <w:rPr>
                <w:rStyle w:val="A13"/>
                <w:rFonts w:ascii="Book Antiqua" w:hAnsi="Book Antiqua" w:cstheme="minorHAnsi"/>
                <w:color w:val="auto"/>
                <w:sz w:val="20"/>
                <w:szCs w:val="20"/>
              </w:rPr>
              <w:t>wymienia przyczyny anarchii w Polsce</w:t>
            </w:r>
          </w:p>
          <w:p w14:paraId="29417ADF" w14:textId="60B59554" w:rsidR="000F0A91"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2248F1" w:rsidRPr="00B11147">
              <w:rPr>
                <w:rStyle w:val="A13"/>
                <w:rFonts w:ascii="Book Antiqua" w:hAnsi="Book Antiqua" w:cstheme="minorHAnsi"/>
                <w:color w:val="auto"/>
                <w:sz w:val="20"/>
                <w:szCs w:val="20"/>
              </w:rPr>
              <w:t>przedstawia</w:t>
            </w:r>
            <w:r w:rsidR="00343884" w:rsidRPr="00B11147">
              <w:rPr>
                <w:rStyle w:val="A13"/>
                <w:rFonts w:ascii="Book Antiqua" w:hAnsi="Book Antiqua" w:cstheme="minorHAnsi"/>
                <w:color w:val="auto"/>
                <w:sz w:val="20"/>
                <w:szCs w:val="20"/>
              </w:rPr>
              <w:t xml:space="preserve"> Stanisława Konarskiego jako reformatora Rzecz</w:t>
            </w:r>
            <w:r w:rsidR="00A60546" w:rsidRPr="00B11147">
              <w:rPr>
                <w:rStyle w:val="A13"/>
                <w:rFonts w:ascii="Book Antiqua" w:hAnsi="Book Antiqua" w:cstheme="minorHAnsi"/>
                <w:color w:val="auto"/>
                <w:sz w:val="20"/>
                <w:szCs w:val="20"/>
              </w:rPr>
              <w:t>y</w:t>
            </w:r>
            <w:r w:rsidR="00343884" w:rsidRPr="00B11147">
              <w:rPr>
                <w:rStyle w:val="A13"/>
                <w:rFonts w:ascii="Book Antiqua" w:hAnsi="Book Antiqua" w:cstheme="minorHAnsi"/>
                <w:color w:val="auto"/>
                <w:sz w:val="20"/>
                <w:szCs w:val="20"/>
              </w:rPr>
              <w:t xml:space="preserve">pospolitej i </w:t>
            </w:r>
            <w:r w:rsidR="00AC66ED" w:rsidRPr="00B11147">
              <w:rPr>
                <w:rStyle w:val="A13"/>
                <w:rFonts w:ascii="Book Antiqua" w:hAnsi="Book Antiqua" w:cstheme="minorHAnsi"/>
                <w:color w:val="auto"/>
                <w:sz w:val="20"/>
                <w:szCs w:val="20"/>
              </w:rPr>
              <w:t xml:space="preserve">krótko opisuje </w:t>
            </w:r>
            <w:r w:rsidR="00343884" w:rsidRPr="00B11147">
              <w:rPr>
                <w:rStyle w:val="A13"/>
                <w:rFonts w:ascii="Book Antiqua" w:hAnsi="Book Antiqua" w:cstheme="minorHAnsi"/>
                <w:color w:val="auto"/>
                <w:sz w:val="20"/>
                <w:szCs w:val="20"/>
              </w:rPr>
              <w:t xml:space="preserve">propozycje </w:t>
            </w:r>
            <w:r w:rsidR="00ED6DD1" w:rsidRPr="00B11147">
              <w:rPr>
                <w:rStyle w:val="A13"/>
                <w:rFonts w:ascii="Book Antiqua" w:hAnsi="Book Antiqua" w:cstheme="minorHAnsi"/>
                <w:color w:val="auto"/>
                <w:sz w:val="20"/>
                <w:szCs w:val="20"/>
              </w:rPr>
              <w:t xml:space="preserve">jego </w:t>
            </w:r>
            <w:r w:rsidR="00343884" w:rsidRPr="00B11147">
              <w:rPr>
                <w:rStyle w:val="A13"/>
                <w:rFonts w:ascii="Book Antiqua" w:hAnsi="Book Antiqua" w:cstheme="minorHAnsi"/>
                <w:color w:val="auto"/>
                <w:sz w:val="20"/>
                <w:szCs w:val="20"/>
              </w:rPr>
              <w:t>refor</w:t>
            </w:r>
            <w:r w:rsidR="000F0A91" w:rsidRPr="00B11147">
              <w:rPr>
                <w:rStyle w:val="A13"/>
                <w:rFonts w:ascii="Book Antiqua" w:hAnsi="Book Antiqua" w:cstheme="minorHAnsi"/>
                <w:color w:val="auto"/>
                <w:sz w:val="20"/>
                <w:szCs w:val="20"/>
              </w:rPr>
              <w:t>m</w:t>
            </w:r>
          </w:p>
        </w:tc>
        <w:tc>
          <w:tcPr>
            <w:tcW w:w="2552" w:type="dxa"/>
            <w:tcBorders>
              <w:top w:val="single" w:sz="4" w:space="0" w:color="auto"/>
              <w:left w:val="single" w:sz="4" w:space="0" w:color="auto"/>
              <w:bottom w:val="single" w:sz="4" w:space="0" w:color="auto"/>
              <w:right w:val="single" w:sz="4" w:space="0" w:color="auto"/>
            </w:tcBorders>
          </w:tcPr>
          <w:p w14:paraId="6D1535CA" w14:textId="12DD66F8" w:rsidR="002248F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C66ED" w:rsidRPr="00B11147">
              <w:rPr>
                <w:rFonts w:ascii="Book Antiqua" w:hAnsi="Book Antiqua" w:cstheme="minorHAnsi"/>
                <w:sz w:val="20"/>
                <w:szCs w:val="20"/>
              </w:rPr>
              <w:t>poprawnie posługuje się terminami</w:t>
            </w:r>
            <w:r w:rsidR="007D2215" w:rsidRPr="00B11147">
              <w:rPr>
                <w:rFonts w:ascii="Book Antiqua" w:hAnsi="Book Antiqua" w:cstheme="minorHAnsi"/>
                <w:sz w:val="20"/>
                <w:szCs w:val="20"/>
              </w:rPr>
              <w:t>:</w:t>
            </w:r>
            <w:r w:rsidR="000F0A91" w:rsidRPr="00B11147">
              <w:rPr>
                <w:rFonts w:ascii="Book Antiqua" w:hAnsi="Book Antiqua" w:cstheme="minorHAnsi"/>
                <w:sz w:val="20"/>
                <w:szCs w:val="20"/>
              </w:rPr>
              <w:t xml:space="preserve"> </w:t>
            </w:r>
            <w:r w:rsidR="00B11147" w:rsidRPr="00B11147">
              <w:rPr>
                <w:rFonts w:ascii="Book Antiqua" w:hAnsi="Book Antiqua" w:cstheme="minorHAnsi"/>
                <w:i/>
                <w:sz w:val="20"/>
                <w:szCs w:val="20"/>
              </w:rPr>
              <w:t>liberum veto</w:t>
            </w:r>
            <w:r w:rsidR="00B11147" w:rsidRPr="00B11147">
              <w:rPr>
                <w:rFonts w:ascii="Book Antiqua" w:hAnsi="Book Antiqua" w:cstheme="minorHAnsi"/>
                <w:sz w:val="20"/>
                <w:szCs w:val="20"/>
              </w:rPr>
              <w:t xml:space="preserve">, </w:t>
            </w:r>
            <w:r w:rsidR="000F0A91" w:rsidRPr="00B11147">
              <w:rPr>
                <w:rFonts w:ascii="Book Antiqua" w:hAnsi="Book Antiqua" w:cstheme="minorHAnsi"/>
                <w:i/>
                <w:sz w:val="20"/>
                <w:szCs w:val="20"/>
              </w:rPr>
              <w:t>konfederacja</w:t>
            </w:r>
            <w:r w:rsidR="00AC66ED" w:rsidRPr="00B11147">
              <w:rPr>
                <w:rFonts w:ascii="Book Antiqua" w:hAnsi="Book Antiqua" w:cstheme="minorHAnsi"/>
                <w:sz w:val="20"/>
                <w:szCs w:val="20"/>
              </w:rPr>
              <w:t>,</w:t>
            </w:r>
          </w:p>
          <w:p w14:paraId="7AE9BA95" w14:textId="0CA436F7" w:rsidR="00AC66ED" w:rsidRPr="00B11147" w:rsidRDefault="002248F1" w:rsidP="00860EFD">
            <w:pPr>
              <w:spacing w:after="0" w:line="240" w:lineRule="auto"/>
              <w:rPr>
                <w:rFonts w:ascii="Book Antiqua" w:hAnsi="Book Antiqua" w:cstheme="minorHAnsi"/>
                <w:i/>
                <w:sz w:val="20"/>
                <w:szCs w:val="20"/>
              </w:rPr>
            </w:pPr>
            <w:r w:rsidRPr="00B11147">
              <w:rPr>
                <w:rFonts w:ascii="Book Antiqua" w:hAnsi="Book Antiqua" w:cstheme="minorHAnsi"/>
                <w:i/>
                <w:sz w:val="20"/>
                <w:szCs w:val="20"/>
              </w:rPr>
              <w:t>wolna elekcja</w:t>
            </w:r>
            <w:r w:rsidR="00AC66ED" w:rsidRPr="00B11147">
              <w:rPr>
                <w:rFonts w:ascii="Book Antiqua" w:hAnsi="Book Antiqua" w:cstheme="minorHAnsi"/>
                <w:sz w:val="20"/>
                <w:szCs w:val="20"/>
              </w:rPr>
              <w:t>,</w:t>
            </w:r>
            <w:r w:rsidRPr="00B11147">
              <w:rPr>
                <w:rFonts w:ascii="Book Antiqua" w:hAnsi="Book Antiqua" w:cstheme="minorHAnsi"/>
                <w:sz w:val="20"/>
                <w:szCs w:val="20"/>
              </w:rPr>
              <w:t xml:space="preserve"> </w:t>
            </w:r>
            <w:r w:rsidRPr="00B11147">
              <w:rPr>
                <w:rFonts w:ascii="Book Antiqua" w:hAnsi="Book Antiqua" w:cstheme="minorHAnsi"/>
                <w:i/>
                <w:sz w:val="20"/>
                <w:szCs w:val="20"/>
              </w:rPr>
              <w:t>przywileje</w:t>
            </w:r>
            <w:r w:rsidRPr="00B11147">
              <w:rPr>
                <w:rFonts w:ascii="Book Antiqua" w:hAnsi="Book Antiqua" w:cstheme="minorHAnsi"/>
                <w:sz w:val="20"/>
                <w:szCs w:val="20"/>
              </w:rPr>
              <w:t xml:space="preserve">, </w:t>
            </w:r>
            <w:r w:rsidRPr="00B11147">
              <w:rPr>
                <w:rFonts w:ascii="Book Antiqua" w:hAnsi="Book Antiqua" w:cstheme="minorHAnsi"/>
                <w:i/>
                <w:sz w:val="20"/>
                <w:szCs w:val="20"/>
              </w:rPr>
              <w:t>złota wolność szlachecka</w:t>
            </w:r>
          </w:p>
          <w:p w14:paraId="00AAC693" w14:textId="09545B55" w:rsidR="002248F1"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hAnsi="Book Antiqua" w:cstheme="minorHAnsi"/>
                <w:sz w:val="20"/>
                <w:szCs w:val="20"/>
              </w:rPr>
              <w:t xml:space="preserve">– </w:t>
            </w:r>
            <w:r w:rsidR="002248F1" w:rsidRPr="00B11147">
              <w:rPr>
                <w:rFonts w:ascii="Book Antiqua" w:hAnsi="Book Antiqua" w:cstheme="minorHAnsi"/>
                <w:sz w:val="20"/>
                <w:szCs w:val="20"/>
              </w:rPr>
              <w:t>wyjaśnia</w:t>
            </w:r>
            <w:r w:rsidR="00AC66ED" w:rsidRPr="00B11147">
              <w:rPr>
                <w:rFonts w:ascii="Book Antiqua" w:hAnsi="Book Antiqua" w:cstheme="minorHAnsi"/>
                <w:sz w:val="20"/>
                <w:szCs w:val="20"/>
              </w:rPr>
              <w:t xml:space="preserve"> sens </w:t>
            </w:r>
            <w:r w:rsidR="002248F1" w:rsidRPr="00B11147">
              <w:rPr>
                <w:rFonts w:ascii="Book Antiqua" w:hAnsi="Book Antiqua" w:cstheme="minorHAnsi"/>
                <w:sz w:val="20"/>
                <w:szCs w:val="20"/>
              </w:rPr>
              <w:t>powiedze</w:t>
            </w:r>
            <w:r w:rsidR="00AC66ED" w:rsidRPr="00B11147">
              <w:rPr>
                <w:rFonts w:ascii="Book Antiqua" w:hAnsi="Book Antiqua" w:cstheme="minorHAnsi"/>
                <w:sz w:val="20"/>
                <w:szCs w:val="20"/>
              </w:rPr>
              <w:t>ń</w:t>
            </w:r>
            <w:r w:rsidR="002248F1" w:rsidRPr="00B11147">
              <w:rPr>
                <w:rFonts w:ascii="Book Antiqua" w:hAnsi="Book Antiqua" w:cstheme="minorHAnsi"/>
                <w:sz w:val="20"/>
                <w:szCs w:val="20"/>
              </w:rPr>
              <w:t xml:space="preserve">: </w:t>
            </w:r>
            <w:r w:rsidR="00AC66ED" w:rsidRPr="00B11147">
              <w:rPr>
                <w:rFonts w:ascii="Book Antiqua" w:eastAsia="Times New Roman" w:hAnsi="Book Antiqua" w:cstheme="minorHAnsi"/>
                <w:i/>
                <w:sz w:val="20"/>
                <w:szCs w:val="20"/>
                <w:lang w:eastAsia="pl-PL"/>
              </w:rPr>
              <w:t>O</w:t>
            </w:r>
            <w:r w:rsidR="002248F1" w:rsidRPr="00B11147">
              <w:rPr>
                <w:rFonts w:ascii="Book Antiqua" w:eastAsia="Times New Roman" w:hAnsi="Book Antiqua" w:cstheme="minorHAnsi"/>
                <w:i/>
                <w:sz w:val="20"/>
                <w:szCs w:val="20"/>
                <w:lang w:eastAsia="pl-PL"/>
              </w:rPr>
              <w:t xml:space="preserve">d Sasa do </w:t>
            </w:r>
            <w:proofErr w:type="spellStart"/>
            <w:r w:rsidR="002248F1" w:rsidRPr="00B11147">
              <w:rPr>
                <w:rFonts w:ascii="Book Antiqua" w:eastAsia="Times New Roman" w:hAnsi="Book Antiqua" w:cstheme="minorHAnsi"/>
                <w:i/>
                <w:sz w:val="20"/>
                <w:szCs w:val="20"/>
                <w:lang w:eastAsia="pl-PL"/>
              </w:rPr>
              <w:t>Lasa</w:t>
            </w:r>
            <w:proofErr w:type="spellEnd"/>
            <w:r w:rsidR="00AC66ED" w:rsidRPr="00B11147">
              <w:rPr>
                <w:rFonts w:ascii="Book Antiqua" w:eastAsia="Times New Roman" w:hAnsi="Book Antiqua" w:cstheme="minorHAnsi"/>
                <w:sz w:val="20"/>
                <w:szCs w:val="20"/>
                <w:lang w:eastAsia="pl-PL"/>
              </w:rPr>
              <w:t xml:space="preserve"> i </w:t>
            </w:r>
            <w:r w:rsidR="00AC66ED" w:rsidRPr="00B11147">
              <w:rPr>
                <w:rFonts w:ascii="Book Antiqua" w:eastAsia="Times New Roman" w:hAnsi="Book Antiqua" w:cstheme="minorHAnsi"/>
                <w:i/>
                <w:sz w:val="20"/>
                <w:szCs w:val="20"/>
                <w:lang w:eastAsia="pl-PL"/>
              </w:rPr>
              <w:t>Z</w:t>
            </w:r>
            <w:r w:rsidR="002248F1" w:rsidRPr="00B11147">
              <w:rPr>
                <w:rFonts w:ascii="Book Antiqua" w:eastAsia="Times New Roman" w:hAnsi="Book Antiqua" w:cstheme="minorHAnsi"/>
                <w:i/>
                <w:sz w:val="20"/>
                <w:szCs w:val="20"/>
                <w:lang w:eastAsia="pl-PL"/>
              </w:rPr>
              <w:t>a króla Sasa jedz, pij i popuszczaj pasa</w:t>
            </w:r>
          </w:p>
          <w:p w14:paraId="592E0815" w14:textId="53366971" w:rsidR="00ED6DD1"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ED6DD1" w:rsidRPr="00B11147">
              <w:rPr>
                <w:rFonts w:ascii="Book Antiqua" w:eastAsia="Times New Roman" w:hAnsi="Book Antiqua" w:cstheme="minorHAnsi"/>
                <w:sz w:val="20"/>
                <w:szCs w:val="20"/>
                <w:lang w:eastAsia="pl-PL"/>
              </w:rPr>
              <w:t>przedstawia postać Stanisława Leszczyńskiego</w:t>
            </w:r>
          </w:p>
          <w:p w14:paraId="67FC350E" w14:textId="61944F50" w:rsidR="000F0A9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D6DD1" w:rsidRPr="00B11147">
              <w:rPr>
                <w:rFonts w:ascii="Book Antiqua" w:hAnsi="Book Antiqua" w:cstheme="minorHAnsi"/>
                <w:sz w:val="20"/>
                <w:szCs w:val="20"/>
              </w:rPr>
              <w:t xml:space="preserve">charakteryzuje projekty reform w </w:t>
            </w:r>
            <w:r w:rsidR="00AC66ED" w:rsidRPr="00B11147">
              <w:rPr>
                <w:rFonts w:ascii="Book Antiqua" w:hAnsi="Book Antiqua" w:cstheme="minorHAnsi"/>
                <w:sz w:val="20"/>
                <w:szCs w:val="20"/>
              </w:rPr>
              <w:t>I</w:t>
            </w:r>
            <w:r w:rsidR="00ED6DD1" w:rsidRPr="00B11147">
              <w:rPr>
                <w:rFonts w:ascii="Book Antiqua" w:hAnsi="Book Antiqua" w:cstheme="minorHAnsi"/>
                <w:sz w:val="20"/>
                <w:szCs w:val="20"/>
              </w:rPr>
              <w:t xml:space="preserve"> poł. XVIII w</w:t>
            </w:r>
            <w:r w:rsidR="00AC66ED" w:rsidRPr="00B11147">
              <w:rPr>
                <w:rFonts w:ascii="Book Antiqua" w:hAnsi="Book Antiqua" w:cstheme="minorHAnsi"/>
                <w:sz w:val="20"/>
                <w:szCs w:val="20"/>
              </w:rPr>
              <w:t>.</w:t>
            </w:r>
          </w:p>
        </w:tc>
        <w:tc>
          <w:tcPr>
            <w:tcW w:w="2347" w:type="dxa"/>
            <w:tcBorders>
              <w:top w:val="single" w:sz="4" w:space="0" w:color="auto"/>
              <w:left w:val="single" w:sz="4" w:space="0" w:color="auto"/>
              <w:bottom w:val="single" w:sz="4" w:space="0" w:color="auto"/>
              <w:right w:val="single" w:sz="4" w:space="0" w:color="auto"/>
            </w:tcBorders>
          </w:tcPr>
          <w:p w14:paraId="4C823DF0" w14:textId="08C08238" w:rsidR="002248F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248F1" w:rsidRPr="00B11147">
              <w:rPr>
                <w:rFonts w:ascii="Book Antiqua" w:hAnsi="Book Antiqua" w:cstheme="minorHAnsi"/>
                <w:sz w:val="20"/>
                <w:szCs w:val="20"/>
              </w:rPr>
              <w:t>przedstawia genezę i postanowienia sejmu niemego</w:t>
            </w:r>
          </w:p>
          <w:p w14:paraId="5EDDA712" w14:textId="5C504A7A" w:rsidR="002248F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248F1" w:rsidRPr="00B11147">
              <w:rPr>
                <w:rFonts w:ascii="Book Antiqua" w:hAnsi="Book Antiqua" w:cstheme="minorHAnsi"/>
                <w:sz w:val="20"/>
                <w:szCs w:val="20"/>
              </w:rPr>
              <w:t>podaje</w:t>
            </w:r>
            <w:r w:rsidR="00AC66ED" w:rsidRPr="00B11147">
              <w:rPr>
                <w:rFonts w:ascii="Book Antiqua" w:hAnsi="Book Antiqua" w:cstheme="minorHAnsi"/>
                <w:sz w:val="20"/>
                <w:szCs w:val="20"/>
              </w:rPr>
              <w:t xml:space="preserve"> i zaznacza na osi czasu</w:t>
            </w:r>
            <w:r w:rsidR="002248F1" w:rsidRPr="00B11147">
              <w:rPr>
                <w:rFonts w:ascii="Book Antiqua" w:hAnsi="Book Antiqua" w:cstheme="minorHAnsi"/>
                <w:sz w:val="20"/>
                <w:szCs w:val="20"/>
              </w:rPr>
              <w:t xml:space="preserve"> datę obrad sejmu niemego (1717</w:t>
            </w:r>
            <w:r w:rsidR="00AC66ED" w:rsidRPr="00B11147">
              <w:rPr>
                <w:rFonts w:ascii="Book Antiqua" w:hAnsi="Book Antiqua" w:cstheme="minorHAnsi"/>
                <w:sz w:val="20"/>
                <w:szCs w:val="20"/>
              </w:rPr>
              <w:t xml:space="preserve"> r.</w:t>
            </w:r>
            <w:r w:rsidR="002248F1" w:rsidRPr="00B11147">
              <w:rPr>
                <w:rFonts w:ascii="Book Antiqua" w:hAnsi="Book Antiqua" w:cstheme="minorHAnsi"/>
                <w:sz w:val="20"/>
                <w:szCs w:val="20"/>
              </w:rPr>
              <w:t>)</w:t>
            </w:r>
          </w:p>
          <w:p w14:paraId="23BF8EB5" w14:textId="0F4603A3" w:rsidR="002248F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248F1" w:rsidRPr="00B11147">
              <w:rPr>
                <w:rFonts w:ascii="Book Antiqua" w:hAnsi="Book Antiqua" w:cstheme="minorHAnsi"/>
                <w:sz w:val="20"/>
                <w:szCs w:val="20"/>
              </w:rPr>
              <w:t>wyjaśnia przyczynę ingerencji Rosji w sprawy Polski</w:t>
            </w:r>
          </w:p>
          <w:p w14:paraId="106ADAD1" w14:textId="188026FC" w:rsidR="002248F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D2215" w:rsidRPr="00B11147">
              <w:rPr>
                <w:rFonts w:ascii="Book Antiqua" w:hAnsi="Book Antiqua" w:cstheme="minorHAnsi"/>
                <w:sz w:val="20"/>
                <w:szCs w:val="20"/>
              </w:rPr>
              <w:t xml:space="preserve">opisuje pozytywne i negatywne skutki </w:t>
            </w:r>
            <w:r w:rsidR="002248F1" w:rsidRPr="00B11147">
              <w:rPr>
                <w:rFonts w:ascii="Book Antiqua" w:hAnsi="Book Antiqua" w:cstheme="minorHAnsi"/>
                <w:sz w:val="20"/>
                <w:szCs w:val="20"/>
              </w:rPr>
              <w:t>rząd</w:t>
            </w:r>
            <w:r w:rsidR="007D2215" w:rsidRPr="00B11147">
              <w:rPr>
                <w:rFonts w:ascii="Book Antiqua" w:hAnsi="Book Antiqua" w:cstheme="minorHAnsi"/>
                <w:sz w:val="20"/>
                <w:szCs w:val="20"/>
              </w:rPr>
              <w:t>ów</w:t>
            </w:r>
            <w:r w:rsidR="002248F1" w:rsidRPr="00B11147">
              <w:rPr>
                <w:rFonts w:ascii="Book Antiqua" w:hAnsi="Book Antiqua" w:cstheme="minorHAnsi"/>
                <w:sz w:val="20"/>
                <w:szCs w:val="20"/>
              </w:rPr>
              <w:t xml:space="preserve"> Augusta III</w:t>
            </w:r>
          </w:p>
        </w:tc>
        <w:tc>
          <w:tcPr>
            <w:tcW w:w="1764" w:type="dxa"/>
            <w:tcBorders>
              <w:top w:val="single" w:sz="4" w:space="0" w:color="auto"/>
              <w:left w:val="single" w:sz="4" w:space="0" w:color="auto"/>
              <w:bottom w:val="single" w:sz="4" w:space="0" w:color="auto"/>
              <w:right w:val="single" w:sz="4" w:space="0" w:color="auto"/>
            </w:tcBorders>
          </w:tcPr>
          <w:p w14:paraId="5B6E44B7" w14:textId="2E4E169E" w:rsidR="00ED6DD1"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D6DD1" w:rsidRPr="00B11147">
              <w:rPr>
                <w:rFonts w:ascii="Book Antiqua" w:hAnsi="Book Antiqua" w:cstheme="minorHAnsi"/>
                <w:sz w:val="20"/>
                <w:szCs w:val="20"/>
              </w:rPr>
              <w:t>charakteryzuje okres rządów Augusta II Mocnego</w:t>
            </w:r>
          </w:p>
          <w:p w14:paraId="5030DFD3" w14:textId="2BD55D03" w:rsidR="00ED6DD1"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D6DD1" w:rsidRPr="00B11147">
              <w:rPr>
                <w:rFonts w:ascii="Book Antiqua" w:hAnsi="Book Antiqua" w:cstheme="minorHAnsi"/>
                <w:sz w:val="20"/>
                <w:szCs w:val="20"/>
              </w:rPr>
              <w:t>wskazuje reformy niezbędne dla wzmocnienia Rzecz</w:t>
            </w:r>
            <w:r w:rsidR="00A60546" w:rsidRPr="00B11147">
              <w:rPr>
                <w:rFonts w:ascii="Book Antiqua" w:hAnsi="Book Antiqua" w:cstheme="minorHAnsi"/>
                <w:sz w:val="20"/>
                <w:szCs w:val="20"/>
              </w:rPr>
              <w:t>y</w:t>
            </w:r>
            <w:r w:rsidR="00ED6DD1" w:rsidRPr="00B11147">
              <w:rPr>
                <w:rFonts w:ascii="Book Antiqua" w:hAnsi="Book Antiqua" w:cstheme="minorHAnsi"/>
                <w:sz w:val="20"/>
                <w:szCs w:val="20"/>
              </w:rPr>
              <w:t>pospolitej</w:t>
            </w:r>
          </w:p>
          <w:p w14:paraId="7D3C1C85" w14:textId="0B56B447" w:rsidR="0039275C" w:rsidRPr="00B11147" w:rsidRDefault="0039275C" w:rsidP="00860EFD">
            <w:pPr>
              <w:spacing w:after="0" w:line="240" w:lineRule="auto"/>
              <w:rPr>
                <w:rFonts w:ascii="Book Antiqua" w:hAnsi="Book Antiqua" w:cstheme="minorHAnsi"/>
                <w:sz w:val="20"/>
                <w:szCs w:val="20"/>
              </w:rPr>
            </w:pPr>
          </w:p>
        </w:tc>
      </w:tr>
      <w:tr w:rsidR="0039275C" w:rsidRPr="00B11147" w14:paraId="45F7F709" w14:textId="77777777" w:rsidTr="005A06B0">
        <w:trPr>
          <w:trHeight w:val="566"/>
          <w:jc w:val="center"/>
        </w:trPr>
        <w:tc>
          <w:tcPr>
            <w:tcW w:w="1352" w:type="dxa"/>
            <w:tcBorders>
              <w:top w:val="single" w:sz="4" w:space="0" w:color="auto"/>
              <w:left w:val="single" w:sz="4" w:space="0" w:color="auto"/>
              <w:bottom w:val="single" w:sz="4" w:space="0" w:color="auto"/>
              <w:right w:val="single" w:sz="4" w:space="0" w:color="auto"/>
            </w:tcBorders>
          </w:tcPr>
          <w:p w14:paraId="3812FBCC" w14:textId="0D1D3B7C"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2. Pierwszy rozbiór Polski</w:t>
            </w:r>
          </w:p>
        </w:tc>
        <w:tc>
          <w:tcPr>
            <w:tcW w:w="1842" w:type="dxa"/>
            <w:tcBorders>
              <w:top w:val="single" w:sz="4" w:space="0" w:color="auto"/>
              <w:left w:val="single" w:sz="4" w:space="0" w:color="auto"/>
              <w:bottom w:val="single" w:sz="4" w:space="0" w:color="auto"/>
              <w:right w:val="single" w:sz="4" w:space="0" w:color="auto"/>
            </w:tcBorders>
          </w:tcPr>
          <w:p w14:paraId="5F6EB6BF" w14:textId="5B4CB1A0" w:rsidR="000F0A91"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F0A91" w:rsidRPr="00B11147">
              <w:rPr>
                <w:rFonts w:ascii="Book Antiqua" w:eastAsia="Times New Roman" w:hAnsi="Book Antiqua" w:cstheme="minorHAnsi"/>
                <w:sz w:val="20"/>
                <w:szCs w:val="20"/>
                <w:lang w:eastAsia="pl-PL"/>
              </w:rPr>
              <w:t>St</w:t>
            </w:r>
            <w:r w:rsidR="00870410" w:rsidRPr="00B11147">
              <w:rPr>
                <w:rFonts w:ascii="Book Antiqua" w:eastAsia="Times New Roman" w:hAnsi="Book Antiqua" w:cstheme="minorHAnsi"/>
                <w:sz w:val="20"/>
                <w:szCs w:val="20"/>
                <w:lang w:eastAsia="pl-PL"/>
              </w:rPr>
              <w:t>anisław</w:t>
            </w:r>
            <w:r w:rsidR="000F0A91" w:rsidRPr="00B11147">
              <w:rPr>
                <w:rFonts w:ascii="Book Antiqua" w:eastAsia="Times New Roman" w:hAnsi="Book Antiqua" w:cstheme="minorHAnsi"/>
                <w:sz w:val="20"/>
                <w:szCs w:val="20"/>
                <w:lang w:eastAsia="pl-PL"/>
              </w:rPr>
              <w:t xml:space="preserve"> A</w:t>
            </w:r>
            <w:r w:rsidR="00870410" w:rsidRPr="00B11147">
              <w:rPr>
                <w:rFonts w:ascii="Book Antiqua" w:eastAsia="Times New Roman" w:hAnsi="Book Antiqua" w:cstheme="minorHAnsi"/>
                <w:sz w:val="20"/>
                <w:szCs w:val="20"/>
                <w:lang w:eastAsia="pl-PL"/>
              </w:rPr>
              <w:t>ugust</w:t>
            </w:r>
            <w:r w:rsidR="000F0A91" w:rsidRPr="00B11147">
              <w:rPr>
                <w:rFonts w:ascii="Book Antiqua" w:eastAsia="Times New Roman" w:hAnsi="Book Antiqua" w:cstheme="minorHAnsi"/>
                <w:sz w:val="20"/>
                <w:szCs w:val="20"/>
                <w:lang w:eastAsia="pl-PL"/>
              </w:rPr>
              <w:t xml:space="preserve"> Poniatowski królem Polski</w:t>
            </w:r>
          </w:p>
          <w:p w14:paraId="307F2C7B" w14:textId="28471D5F" w:rsidR="000F0A91"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F0A91" w:rsidRPr="00B11147">
              <w:rPr>
                <w:rFonts w:ascii="Book Antiqua" w:eastAsia="Times New Roman" w:hAnsi="Book Antiqua" w:cstheme="minorHAnsi"/>
                <w:sz w:val="20"/>
                <w:szCs w:val="20"/>
                <w:lang w:eastAsia="pl-PL"/>
              </w:rPr>
              <w:t xml:space="preserve">pierwsze reformy </w:t>
            </w:r>
            <w:r w:rsidR="00870410" w:rsidRPr="00B11147">
              <w:rPr>
                <w:rFonts w:ascii="Book Antiqua" w:eastAsia="Times New Roman" w:hAnsi="Book Antiqua" w:cstheme="minorHAnsi"/>
                <w:sz w:val="20"/>
                <w:szCs w:val="20"/>
                <w:lang w:eastAsia="pl-PL"/>
              </w:rPr>
              <w:t>nowego władcy</w:t>
            </w:r>
          </w:p>
          <w:p w14:paraId="4E5D3BD7" w14:textId="4B3E7B9C" w:rsidR="000F0A91"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0F0A91" w:rsidRPr="00B11147">
              <w:rPr>
                <w:rFonts w:ascii="Book Antiqua" w:eastAsia="Times New Roman" w:hAnsi="Book Antiqua" w:cstheme="minorHAnsi"/>
                <w:sz w:val="20"/>
                <w:szCs w:val="20"/>
                <w:lang w:eastAsia="pl-PL"/>
              </w:rPr>
              <w:t>konfederacja barska</w:t>
            </w:r>
          </w:p>
          <w:p w14:paraId="118A78F5" w14:textId="33473401" w:rsidR="000F0A91"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lastRenderedPageBreak/>
              <w:t xml:space="preserve">– </w:t>
            </w:r>
            <w:r w:rsidR="000F0A91" w:rsidRPr="00B11147">
              <w:rPr>
                <w:rFonts w:ascii="Book Antiqua" w:eastAsia="Times New Roman" w:hAnsi="Book Antiqua" w:cstheme="minorHAnsi"/>
                <w:sz w:val="20"/>
                <w:szCs w:val="20"/>
                <w:lang w:eastAsia="pl-PL"/>
              </w:rPr>
              <w:t>I rozbiór Polski</w:t>
            </w:r>
          </w:p>
        </w:tc>
        <w:tc>
          <w:tcPr>
            <w:tcW w:w="2410" w:type="dxa"/>
            <w:tcBorders>
              <w:top w:val="single" w:sz="4" w:space="0" w:color="auto"/>
              <w:left w:val="single" w:sz="4" w:space="0" w:color="auto"/>
              <w:bottom w:val="single" w:sz="4" w:space="0" w:color="auto"/>
              <w:right w:val="single" w:sz="4" w:space="0" w:color="auto"/>
            </w:tcBorders>
          </w:tcPr>
          <w:p w14:paraId="470DE0A6" w14:textId="6F205229" w:rsidR="00D51C15"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lastRenderedPageBreak/>
              <w:t xml:space="preserve">– </w:t>
            </w:r>
            <w:r w:rsidR="007D2215" w:rsidRPr="00B11147">
              <w:rPr>
                <w:rFonts w:ascii="Book Antiqua" w:eastAsia="Times" w:hAnsi="Book Antiqua" w:cstheme="minorHAnsi"/>
                <w:sz w:val="20"/>
                <w:szCs w:val="20"/>
              </w:rPr>
              <w:t>poprawnie posługuje się terminem:</w:t>
            </w:r>
            <w:r w:rsidR="00BD3F97" w:rsidRPr="00B11147">
              <w:rPr>
                <w:rFonts w:ascii="Book Antiqua" w:eastAsia="Times" w:hAnsi="Book Antiqua" w:cstheme="minorHAnsi"/>
                <w:i/>
                <w:sz w:val="20"/>
                <w:szCs w:val="20"/>
              </w:rPr>
              <w:t xml:space="preserve"> rozbiory Polski</w:t>
            </w:r>
          </w:p>
          <w:p w14:paraId="2F767F15" w14:textId="6C59285A"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D2215" w:rsidRPr="00B11147">
              <w:rPr>
                <w:rFonts w:ascii="Book Antiqua" w:hAnsi="Book Antiqua" w:cstheme="minorHAnsi"/>
                <w:sz w:val="20"/>
                <w:szCs w:val="20"/>
              </w:rPr>
              <w:t>podaje i zaznacza na osi czasu</w:t>
            </w:r>
            <w:r w:rsidR="00D51C15" w:rsidRPr="00B11147">
              <w:rPr>
                <w:rFonts w:ascii="Book Antiqua" w:hAnsi="Book Antiqua" w:cstheme="minorHAnsi"/>
                <w:sz w:val="20"/>
                <w:szCs w:val="20"/>
              </w:rPr>
              <w:t xml:space="preserve"> datę pierwszego rozbioru Polski (1772 r</w:t>
            </w:r>
            <w:r w:rsidR="007D2215" w:rsidRPr="00B11147">
              <w:rPr>
                <w:rFonts w:ascii="Book Antiqua" w:hAnsi="Book Antiqua" w:cstheme="minorHAnsi"/>
                <w:sz w:val="20"/>
                <w:szCs w:val="20"/>
              </w:rPr>
              <w:t>.</w:t>
            </w:r>
            <w:r w:rsidR="00D51C15" w:rsidRPr="00B11147">
              <w:rPr>
                <w:rFonts w:ascii="Book Antiqua" w:hAnsi="Book Antiqua" w:cstheme="minorHAnsi"/>
                <w:sz w:val="20"/>
                <w:szCs w:val="20"/>
              </w:rPr>
              <w:t>)</w:t>
            </w:r>
          </w:p>
          <w:p w14:paraId="79892CBC" w14:textId="19F91458"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51C15" w:rsidRPr="00B11147">
              <w:rPr>
                <w:rFonts w:ascii="Book Antiqua" w:hAnsi="Book Antiqua" w:cstheme="minorHAnsi"/>
                <w:sz w:val="20"/>
                <w:szCs w:val="20"/>
              </w:rPr>
              <w:t xml:space="preserve">wymienia państwa, które dokonały </w:t>
            </w:r>
            <w:r w:rsidR="007D2215" w:rsidRPr="00B11147">
              <w:rPr>
                <w:rFonts w:ascii="Book Antiqua" w:hAnsi="Book Antiqua" w:cstheme="minorHAnsi"/>
                <w:sz w:val="20"/>
                <w:szCs w:val="20"/>
              </w:rPr>
              <w:lastRenderedPageBreak/>
              <w:t>pierwszego</w:t>
            </w:r>
            <w:r w:rsidR="00D51C15" w:rsidRPr="00B11147">
              <w:rPr>
                <w:rFonts w:ascii="Book Antiqua" w:hAnsi="Book Antiqua" w:cstheme="minorHAnsi"/>
                <w:sz w:val="20"/>
                <w:szCs w:val="20"/>
              </w:rPr>
              <w:t xml:space="preserve"> rozbioru </w:t>
            </w:r>
            <w:r w:rsidR="00432024" w:rsidRPr="00B11147">
              <w:rPr>
                <w:rFonts w:ascii="Book Antiqua" w:hAnsi="Book Antiqua" w:cstheme="minorHAnsi"/>
                <w:sz w:val="20"/>
                <w:szCs w:val="20"/>
              </w:rPr>
              <w:t xml:space="preserve">Polski </w:t>
            </w:r>
            <w:r w:rsidR="00D51C15" w:rsidRPr="00B11147">
              <w:rPr>
                <w:rFonts w:ascii="Book Antiqua" w:hAnsi="Book Antiqua" w:cstheme="minorHAnsi"/>
                <w:sz w:val="20"/>
                <w:szCs w:val="20"/>
              </w:rPr>
              <w:t>i wskazuje je na mapie</w:t>
            </w:r>
          </w:p>
          <w:p w14:paraId="29E38008" w14:textId="0671ED0F" w:rsidR="00D51C15" w:rsidRPr="00B11147" w:rsidRDefault="000A08B0" w:rsidP="00860EFD">
            <w:pPr>
              <w:spacing w:after="0" w:line="240" w:lineRule="auto"/>
              <w:rPr>
                <w:rFonts w:ascii="Book Antiqua" w:eastAsia="Times" w:hAnsi="Book Antiqua" w:cstheme="minorHAnsi"/>
                <w:sz w:val="20"/>
                <w:szCs w:val="20"/>
              </w:rPr>
            </w:pPr>
            <w:r w:rsidRPr="00B11147">
              <w:rPr>
                <w:rFonts w:ascii="Book Antiqua" w:hAnsi="Book Antiqua" w:cstheme="minorHAnsi"/>
                <w:sz w:val="20"/>
                <w:szCs w:val="20"/>
              </w:rPr>
              <w:t xml:space="preserve">– </w:t>
            </w:r>
            <w:r w:rsidR="007D2215" w:rsidRPr="00B11147">
              <w:rPr>
                <w:rFonts w:ascii="Book Antiqua" w:hAnsi="Book Antiqua" w:cstheme="minorHAnsi"/>
                <w:sz w:val="20"/>
                <w:szCs w:val="20"/>
              </w:rPr>
              <w:t xml:space="preserve">przywołuje postać </w:t>
            </w:r>
            <w:r w:rsidR="00D51C15" w:rsidRPr="00B11147">
              <w:rPr>
                <w:rFonts w:ascii="Book Antiqua" w:hAnsi="Book Antiqua" w:cstheme="minorHAnsi"/>
                <w:sz w:val="20"/>
                <w:szCs w:val="20"/>
              </w:rPr>
              <w:t>Stanisława Augusta Poniatowskiego jako ostatniego króla Polski</w:t>
            </w:r>
          </w:p>
        </w:tc>
        <w:tc>
          <w:tcPr>
            <w:tcW w:w="2680" w:type="dxa"/>
            <w:tcBorders>
              <w:top w:val="single" w:sz="4" w:space="0" w:color="auto"/>
              <w:left w:val="single" w:sz="4" w:space="0" w:color="auto"/>
              <w:bottom w:val="single" w:sz="4" w:space="0" w:color="auto"/>
              <w:right w:val="single" w:sz="4" w:space="0" w:color="auto"/>
            </w:tcBorders>
          </w:tcPr>
          <w:p w14:paraId="30DA4480" w14:textId="279CFA44"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D51C15" w:rsidRPr="00B11147">
              <w:rPr>
                <w:rFonts w:ascii="Book Antiqua" w:hAnsi="Book Antiqua" w:cstheme="minorHAnsi"/>
                <w:sz w:val="20"/>
                <w:szCs w:val="20"/>
              </w:rPr>
              <w:t>charakteryzuje postać Stanisława Augusta Poniatowskiego</w:t>
            </w:r>
          </w:p>
          <w:p w14:paraId="2627A35D" w14:textId="69727483"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51C15" w:rsidRPr="00B11147">
              <w:rPr>
                <w:rFonts w:ascii="Book Antiqua" w:hAnsi="Book Antiqua" w:cstheme="minorHAnsi"/>
                <w:sz w:val="20"/>
                <w:szCs w:val="20"/>
              </w:rPr>
              <w:t xml:space="preserve">wskazuje na mapie </w:t>
            </w:r>
            <w:r w:rsidR="007D2215" w:rsidRPr="00B11147">
              <w:rPr>
                <w:rFonts w:ascii="Book Antiqua" w:hAnsi="Book Antiqua" w:cstheme="minorHAnsi"/>
                <w:sz w:val="20"/>
                <w:szCs w:val="20"/>
              </w:rPr>
              <w:t>ziemie utracone przez Polskę podczas pierwszego</w:t>
            </w:r>
            <w:r w:rsidR="00D51C15" w:rsidRPr="00B11147">
              <w:rPr>
                <w:rFonts w:ascii="Book Antiqua" w:hAnsi="Book Antiqua" w:cstheme="minorHAnsi"/>
                <w:sz w:val="20"/>
                <w:szCs w:val="20"/>
              </w:rPr>
              <w:t xml:space="preserve"> rozbioru</w:t>
            </w:r>
          </w:p>
          <w:p w14:paraId="49128919" w14:textId="20ACB99D" w:rsidR="009F6D2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F6D26" w:rsidRPr="00B11147">
              <w:rPr>
                <w:rFonts w:ascii="Book Antiqua" w:hAnsi="Book Antiqua" w:cstheme="minorHAnsi"/>
                <w:sz w:val="20"/>
                <w:szCs w:val="20"/>
              </w:rPr>
              <w:t>przedstawia</w:t>
            </w:r>
            <w:r w:rsidR="00BD3F97" w:rsidRPr="00B11147">
              <w:rPr>
                <w:rFonts w:ascii="Book Antiqua" w:hAnsi="Book Antiqua" w:cstheme="minorHAnsi"/>
                <w:sz w:val="20"/>
                <w:szCs w:val="20"/>
              </w:rPr>
              <w:t xml:space="preserve"> </w:t>
            </w:r>
            <w:r w:rsidR="009F6D26" w:rsidRPr="00B11147">
              <w:rPr>
                <w:rFonts w:ascii="Book Antiqua" w:hAnsi="Book Antiqua" w:cstheme="minorHAnsi"/>
                <w:sz w:val="20"/>
                <w:szCs w:val="20"/>
              </w:rPr>
              <w:t xml:space="preserve">przyczyny </w:t>
            </w:r>
            <w:r w:rsidR="007D2215" w:rsidRPr="00B11147">
              <w:rPr>
                <w:rFonts w:ascii="Book Antiqua" w:hAnsi="Book Antiqua" w:cstheme="minorHAnsi"/>
                <w:sz w:val="20"/>
                <w:szCs w:val="20"/>
              </w:rPr>
              <w:t>pierwszego</w:t>
            </w:r>
            <w:r w:rsidR="009F6D26" w:rsidRPr="00B11147">
              <w:rPr>
                <w:rFonts w:ascii="Book Antiqua" w:hAnsi="Book Antiqua" w:cstheme="minorHAnsi"/>
                <w:sz w:val="20"/>
                <w:szCs w:val="20"/>
              </w:rPr>
              <w:t xml:space="preserve"> rozbioru Polski</w:t>
            </w:r>
          </w:p>
          <w:p w14:paraId="02B7DB02" w14:textId="44B46E26" w:rsidR="0007403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074036" w:rsidRPr="00B11147">
              <w:rPr>
                <w:rFonts w:ascii="Book Antiqua" w:hAnsi="Book Antiqua" w:cstheme="minorHAnsi"/>
                <w:sz w:val="20"/>
                <w:szCs w:val="20"/>
              </w:rPr>
              <w:t>ocenia postawę Tadeusza Rejtana</w:t>
            </w:r>
          </w:p>
          <w:p w14:paraId="2397FDF3" w14:textId="52C3E546" w:rsidR="000F0A9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D2215" w:rsidRPr="00B11147">
              <w:rPr>
                <w:rFonts w:ascii="Book Antiqua" w:hAnsi="Book Antiqua" w:cstheme="minorHAnsi"/>
                <w:sz w:val="20"/>
                <w:szCs w:val="20"/>
              </w:rPr>
              <w:t>poprawnie posługuje się terminami:</w:t>
            </w:r>
            <w:r w:rsidR="00A27984" w:rsidRPr="00B11147">
              <w:rPr>
                <w:rFonts w:ascii="Book Antiqua" w:hAnsi="Book Antiqua" w:cstheme="minorHAnsi"/>
                <w:sz w:val="20"/>
                <w:szCs w:val="20"/>
              </w:rPr>
              <w:t xml:space="preserve"> </w:t>
            </w:r>
            <w:r w:rsidR="00A27984" w:rsidRPr="00B11147">
              <w:rPr>
                <w:rFonts w:ascii="Book Antiqua" w:hAnsi="Book Antiqua" w:cstheme="minorHAnsi"/>
                <w:i/>
                <w:sz w:val="20"/>
                <w:szCs w:val="20"/>
              </w:rPr>
              <w:t>ambasador</w:t>
            </w:r>
            <w:r w:rsidR="00A27984" w:rsidRPr="00B11147">
              <w:rPr>
                <w:rFonts w:ascii="Book Antiqua" w:hAnsi="Book Antiqua" w:cstheme="minorHAnsi"/>
                <w:sz w:val="20"/>
                <w:szCs w:val="20"/>
              </w:rPr>
              <w:t xml:space="preserve">, </w:t>
            </w:r>
            <w:r w:rsidR="00A27984" w:rsidRPr="00B11147">
              <w:rPr>
                <w:rFonts w:ascii="Book Antiqua" w:hAnsi="Book Antiqua" w:cstheme="minorHAnsi"/>
                <w:i/>
                <w:sz w:val="20"/>
                <w:szCs w:val="20"/>
              </w:rPr>
              <w:t>emigracja</w:t>
            </w:r>
          </w:p>
        </w:tc>
        <w:tc>
          <w:tcPr>
            <w:tcW w:w="2552" w:type="dxa"/>
            <w:tcBorders>
              <w:top w:val="single" w:sz="4" w:space="0" w:color="auto"/>
              <w:left w:val="single" w:sz="4" w:space="0" w:color="auto"/>
              <w:bottom w:val="single" w:sz="4" w:space="0" w:color="auto"/>
              <w:right w:val="single" w:sz="4" w:space="0" w:color="auto"/>
            </w:tcBorders>
          </w:tcPr>
          <w:p w14:paraId="3A74C644" w14:textId="0B0B957C" w:rsidR="00D51C15" w:rsidRPr="00B11147" w:rsidRDefault="007D2215"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opisuje okoliczności wyboru Stanisława Augusta</w:t>
            </w:r>
            <w:r w:rsidR="00D51C15" w:rsidRPr="00B11147">
              <w:rPr>
                <w:rFonts w:ascii="Book Antiqua" w:hAnsi="Book Antiqua" w:cstheme="minorHAnsi"/>
                <w:sz w:val="20"/>
                <w:szCs w:val="20"/>
              </w:rPr>
              <w:t xml:space="preserve"> na króla Polski</w:t>
            </w:r>
          </w:p>
          <w:p w14:paraId="086B8201" w14:textId="15148328"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51C15" w:rsidRPr="00B11147">
              <w:rPr>
                <w:rFonts w:ascii="Book Antiqua" w:hAnsi="Book Antiqua" w:cstheme="minorHAnsi"/>
                <w:sz w:val="20"/>
                <w:szCs w:val="20"/>
              </w:rPr>
              <w:t>wymienia reformy St</w:t>
            </w:r>
            <w:r w:rsidR="007D2215" w:rsidRPr="00B11147">
              <w:rPr>
                <w:rFonts w:ascii="Book Antiqua" w:hAnsi="Book Antiqua" w:cstheme="minorHAnsi"/>
                <w:sz w:val="20"/>
                <w:szCs w:val="20"/>
              </w:rPr>
              <w:t>anisława</w:t>
            </w:r>
            <w:r w:rsidR="00D51C15" w:rsidRPr="00B11147">
              <w:rPr>
                <w:rFonts w:ascii="Book Antiqua" w:hAnsi="Book Antiqua" w:cstheme="minorHAnsi"/>
                <w:sz w:val="20"/>
                <w:szCs w:val="20"/>
              </w:rPr>
              <w:t xml:space="preserve"> Augusta </w:t>
            </w:r>
            <w:r w:rsidR="007D2215" w:rsidRPr="00B11147">
              <w:rPr>
                <w:rFonts w:ascii="Book Antiqua" w:hAnsi="Book Antiqua" w:cstheme="minorHAnsi"/>
                <w:sz w:val="20"/>
                <w:szCs w:val="20"/>
              </w:rPr>
              <w:t>w celu</w:t>
            </w:r>
            <w:r w:rsidR="00D51C15" w:rsidRPr="00B11147">
              <w:rPr>
                <w:rFonts w:ascii="Book Antiqua" w:hAnsi="Book Antiqua" w:cstheme="minorHAnsi"/>
                <w:sz w:val="20"/>
                <w:szCs w:val="20"/>
              </w:rPr>
              <w:t xml:space="preserve"> naprawy oświaty i gospodarki w </w:t>
            </w:r>
            <w:r w:rsidR="007D2215" w:rsidRPr="00B11147">
              <w:rPr>
                <w:rFonts w:ascii="Book Antiqua" w:hAnsi="Book Antiqua" w:cstheme="minorHAnsi"/>
                <w:sz w:val="20"/>
                <w:szCs w:val="20"/>
              </w:rPr>
              <w:t xml:space="preserve">II </w:t>
            </w:r>
            <w:r w:rsidR="00D51C15" w:rsidRPr="00B11147">
              <w:rPr>
                <w:rFonts w:ascii="Book Antiqua" w:hAnsi="Book Antiqua" w:cstheme="minorHAnsi"/>
                <w:sz w:val="20"/>
                <w:szCs w:val="20"/>
              </w:rPr>
              <w:t>poł</w:t>
            </w:r>
            <w:r w:rsidR="007D2215" w:rsidRPr="00B11147">
              <w:rPr>
                <w:rFonts w:ascii="Book Antiqua" w:hAnsi="Book Antiqua" w:cstheme="minorHAnsi"/>
                <w:sz w:val="20"/>
                <w:szCs w:val="20"/>
              </w:rPr>
              <w:t>.</w:t>
            </w:r>
            <w:r w:rsidR="00D51C15" w:rsidRPr="00B11147">
              <w:rPr>
                <w:rFonts w:ascii="Book Antiqua" w:hAnsi="Book Antiqua" w:cstheme="minorHAnsi"/>
                <w:sz w:val="20"/>
                <w:szCs w:val="20"/>
              </w:rPr>
              <w:t xml:space="preserve"> XVIII w</w:t>
            </w:r>
            <w:r w:rsidR="007D2215" w:rsidRPr="00B11147">
              <w:rPr>
                <w:rFonts w:ascii="Book Antiqua" w:hAnsi="Book Antiqua" w:cstheme="minorHAnsi"/>
                <w:sz w:val="20"/>
                <w:szCs w:val="20"/>
              </w:rPr>
              <w:t>.</w:t>
            </w:r>
          </w:p>
          <w:p w14:paraId="6F2CE874" w14:textId="4EF84004" w:rsidR="0007403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4036" w:rsidRPr="00B11147">
              <w:rPr>
                <w:rFonts w:ascii="Book Antiqua" w:hAnsi="Book Antiqua" w:cstheme="minorHAnsi"/>
                <w:sz w:val="20"/>
                <w:szCs w:val="20"/>
              </w:rPr>
              <w:t xml:space="preserve">wskazuje następstwa </w:t>
            </w:r>
            <w:r w:rsidR="00074036" w:rsidRPr="00B11147">
              <w:rPr>
                <w:rFonts w:ascii="Book Antiqua" w:hAnsi="Book Antiqua" w:cstheme="minorHAnsi"/>
                <w:sz w:val="20"/>
                <w:szCs w:val="20"/>
              </w:rPr>
              <w:lastRenderedPageBreak/>
              <w:t>konfederacji barskiej</w:t>
            </w:r>
          </w:p>
          <w:p w14:paraId="33C0F326" w14:textId="0041A716" w:rsidR="00BD3F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D3F97" w:rsidRPr="00B11147">
              <w:rPr>
                <w:rFonts w:ascii="Book Antiqua" w:hAnsi="Book Antiqua" w:cstheme="minorHAnsi"/>
                <w:sz w:val="20"/>
                <w:szCs w:val="20"/>
              </w:rPr>
              <w:t xml:space="preserve">porównuje postawy </w:t>
            </w:r>
            <w:r w:rsidR="007D2215" w:rsidRPr="00B11147">
              <w:rPr>
                <w:rFonts w:ascii="Book Antiqua" w:hAnsi="Book Antiqua" w:cstheme="minorHAnsi"/>
                <w:sz w:val="20"/>
                <w:szCs w:val="20"/>
              </w:rPr>
              <w:t>rodaków</w:t>
            </w:r>
            <w:r w:rsidR="00BD3F97" w:rsidRPr="00B11147">
              <w:rPr>
                <w:rFonts w:ascii="Book Antiqua" w:hAnsi="Book Antiqua" w:cstheme="minorHAnsi"/>
                <w:sz w:val="20"/>
                <w:szCs w:val="20"/>
              </w:rPr>
              <w:t xml:space="preserve"> wobec rozbioru państwa na podstawie analizy obrazu Jana Matejki </w:t>
            </w:r>
            <w:r w:rsidR="00BD3F97" w:rsidRPr="00B11147">
              <w:rPr>
                <w:rFonts w:ascii="Book Antiqua" w:hAnsi="Book Antiqua" w:cstheme="minorHAnsi"/>
                <w:i/>
                <w:sz w:val="20"/>
                <w:szCs w:val="20"/>
              </w:rPr>
              <w:t>Rejtan</w:t>
            </w:r>
            <w:r w:rsidR="007D2215" w:rsidRPr="00B11147">
              <w:rPr>
                <w:rFonts w:ascii="Book Antiqua" w:hAnsi="Book Antiqua" w:cstheme="minorHAnsi"/>
                <w:i/>
                <w:sz w:val="20"/>
                <w:szCs w:val="20"/>
              </w:rPr>
              <w:t xml:space="preserve"> – Upadek Polski</w:t>
            </w:r>
          </w:p>
        </w:tc>
        <w:tc>
          <w:tcPr>
            <w:tcW w:w="2347" w:type="dxa"/>
            <w:tcBorders>
              <w:top w:val="single" w:sz="4" w:space="0" w:color="auto"/>
              <w:left w:val="single" w:sz="4" w:space="0" w:color="auto"/>
              <w:bottom w:val="single" w:sz="4" w:space="0" w:color="auto"/>
              <w:right w:val="single" w:sz="4" w:space="0" w:color="auto"/>
            </w:tcBorders>
          </w:tcPr>
          <w:p w14:paraId="72A66290" w14:textId="167CB9CD"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7D2215" w:rsidRPr="00B11147">
              <w:rPr>
                <w:rFonts w:ascii="Book Antiqua" w:hAnsi="Book Antiqua" w:cstheme="minorHAnsi"/>
                <w:sz w:val="20"/>
                <w:szCs w:val="20"/>
              </w:rPr>
              <w:t>poprawnie posługuje się terminem:</w:t>
            </w:r>
            <w:r w:rsidR="00A27984" w:rsidRPr="00B11147">
              <w:rPr>
                <w:rFonts w:ascii="Book Antiqua" w:hAnsi="Book Antiqua" w:cstheme="minorHAnsi"/>
                <w:sz w:val="20"/>
                <w:szCs w:val="20"/>
              </w:rPr>
              <w:t xml:space="preserve"> </w:t>
            </w:r>
            <w:r w:rsidR="00A27984" w:rsidRPr="00B11147">
              <w:rPr>
                <w:rFonts w:ascii="Book Antiqua" w:hAnsi="Book Antiqua" w:cstheme="minorHAnsi"/>
                <w:i/>
                <w:sz w:val="20"/>
                <w:szCs w:val="20"/>
              </w:rPr>
              <w:t>prawa kardynalne</w:t>
            </w:r>
          </w:p>
          <w:p w14:paraId="0F2FCBF3" w14:textId="6F85529F" w:rsidR="00D51C1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7984" w:rsidRPr="00B11147">
              <w:rPr>
                <w:rFonts w:ascii="Book Antiqua" w:hAnsi="Book Antiqua" w:cstheme="minorHAnsi"/>
                <w:sz w:val="20"/>
                <w:szCs w:val="20"/>
              </w:rPr>
              <w:t>podaje datę zawiązania konfederacji barskiej (1768</w:t>
            </w:r>
            <w:r w:rsidR="007D2215" w:rsidRPr="00B11147">
              <w:rPr>
                <w:rFonts w:ascii="Book Antiqua" w:hAnsi="Book Antiqua" w:cstheme="minorHAnsi"/>
                <w:sz w:val="20"/>
                <w:szCs w:val="20"/>
              </w:rPr>
              <w:t xml:space="preserve"> r.</w:t>
            </w:r>
            <w:r w:rsidR="00A27984" w:rsidRPr="00B11147">
              <w:rPr>
                <w:rFonts w:ascii="Book Antiqua" w:hAnsi="Book Antiqua" w:cstheme="minorHAnsi"/>
                <w:sz w:val="20"/>
                <w:szCs w:val="20"/>
              </w:rPr>
              <w:t>)</w:t>
            </w:r>
          </w:p>
          <w:p w14:paraId="40AE0C21" w14:textId="49F0B554" w:rsidR="00A2798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27984" w:rsidRPr="00B11147">
              <w:rPr>
                <w:rFonts w:ascii="Book Antiqua" w:hAnsi="Book Antiqua" w:cstheme="minorHAnsi"/>
                <w:sz w:val="20"/>
                <w:szCs w:val="20"/>
              </w:rPr>
              <w:t>przedstawia cel walki konfederatów barskich</w:t>
            </w:r>
          </w:p>
          <w:p w14:paraId="55ABAE49" w14:textId="1A65787D" w:rsidR="00BD3F9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D3F97" w:rsidRPr="00B11147">
              <w:rPr>
                <w:rFonts w:ascii="Book Antiqua" w:hAnsi="Book Antiqua" w:cstheme="minorHAnsi"/>
                <w:sz w:val="20"/>
                <w:szCs w:val="20"/>
              </w:rPr>
              <w:t xml:space="preserve">opowiada o przebiegu </w:t>
            </w:r>
            <w:r w:rsidR="00BD3F97" w:rsidRPr="00B11147">
              <w:rPr>
                <w:rFonts w:ascii="Book Antiqua" w:hAnsi="Book Antiqua" w:cstheme="minorHAnsi"/>
                <w:sz w:val="20"/>
                <w:szCs w:val="20"/>
              </w:rPr>
              <w:lastRenderedPageBreak/>
              <w:t>i decyzjach sejmu rozbiorowego</w:t>
            </w:r>
          </w:p>
          <w:p w14:paraId="3F143047" w14:textId="77777777" w:rsidR="00D51C15" w:rsidRPr="00B11147" w:rsidRDefault="00D51C15" w:rsidP="00860EFD">
            <w:pPr>
              <w:spacing w:after="0" w:line="240" w:lineRule="auto"/>
              <w:rPr>
                <w:rFonts w:ascii="Book Antiqua" w:hAnsi="Book Antiqua" w:cstheme="minorHAnsi"/>
                <w:sz w:val="20"/>
                <w:szCs w:val="20"/>
              </w:rPr>
            </w:pPr>
          </w:p>
          <w:p w14:paraId="11369A79" w14:textId="7F05BEBE" w:rsidR="00D51C15" w:rsidRPr="00B11147" w:rsidRDefault="00D51C15" w:rsidP="00860EFD">
            <w:pPr>
              <w:spacing w:after="0" w:line="240" w:lineRule="auto"/>
              <w:rPr>
                <w:rFonts w:ascii="Book Antiqua" w:hAnsi="Book Antiqua" w:cstheme="minorHAnsi"/>
                <w:sz w:val="20"/>
                <w:szCs w:val="20"/>
              </w:rPr>
            </w:pPr>
          </w:p>
        </w:tc>
        <w:tc>
          <w:tcPr>
            <w:tcW w:w="1764" w:type="dxa"/>
            <w:tcBorders>
              <w:top w:val="single" w:sz="4" w:space="0" w:color="auto"/>
              <w:left w:val="single" w:sz="4" w:space="0" w:color="auto"/>
              <w:bottom w:val="single" w:sz="4" w:space="0" w:color="auto"/>
              <w:right w:val="single" w:sz="4" w:space="0" w:color="auto"/>
            </w:tcBorders>
          </w:tcPr>
          <w:p w14:paraId="76D0DE95" w14:textId="4CDA70FF" w:rsidR="00A2798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A27984" w:rsidRPr="00B11147">
              <w:rPr>
                <w:rFonts w:ascii="Book Antiqua" w:hAnsi="Book Antiqua" w:cstheme="minorHAnsi"/>
                <w:sz w:val="20"/>
                <w:szCs w:val="20"/>
              </w:rPr>
              <w:t>przedstawia przyczyny zawiązania konfederacji barskiej</w:t>
            </w:r>
          </w:p>
        </w:tc>
      </w:tr>
      <w:tr w:rsidR="0039275C" w:rsidRPr="00B11147" w14:paraId="77ED8529" w14:textId="77777777" w:rsidTr="005A06B0">
        <w:trPr>
          <w:trHeight w:val="4224"/>
          <w:jc w:val="center"/>
        </w:trPr>
        <w:tc>
          <w:tcPr>
            <w:tcW w:w="1352" w:type="dxa"/>
            <w:tcBorders>
              <w:top w:val="single" w:sz="4" w:space="0" w:color="auto"/>
              <w:left w:val="single" w:sz="4" w:space="0" w:color="auto"/>
              <w:bottom w:val="single" w:sz="4" w:space="0" w:color="auto"/>
              <w:right w:val="single" w:sz="4" w:space="0" w:color="auto"/>
            </w:tcBorders>
          </w:tcPr>
          <w:p w14:paraId="53AC874B" w14:textId="6C4BC132"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lastRenderedPageBreak/>
              <w:t>3. Kultura polskiego oświecenia</w:t>
            </w:r>
          </w:p>
        </w:tc>
        <w:tc>
          <w:tcPr>
            <w:tcW w:w="1842" w:type="dxa"/>
            <w:tcBorders>
              <w:top w:val="single" w:sz="4" w:space="0" w:color="auto"/>
              <w:left w:val="single" w:sz="4" w:space="0" w:color="auto"/>
              <w:bottom w:val="single" w:sz="4" w:space="0" w:color="auto"/>
              <w:right w:val="single" w:sz="4" w:space="0" w:color="auto"/>
            </w:tcBorders>
          </w:tcPr>
          <w:p w14:paraId="2F26A737" w14:textId="09B3D4EE" w:rsidR="0097034A"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7034A" w:rsidRPr="00B11147">
              <w:rPr>
                <w:rFonts w:ascii="Book Antiqua" w:eastAsia="Times New Roman" w:hAnsi="Book Antiqua" w:cstheme="minorHAnsi"/>
                <w:sz w:val="20"/>
                <w:szCs w:val="20"/>
                <w:lang w:eastAsia="pl-PL"/>
              </w:rPr>
              <w:t>literatura okresu oświecenia</w:t>
            </w:r>
          </w:p>
          <w:p w14:paraId="78E9B7F4" w14:textId="52FC6F7F" w:rsidR="0097034A"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7034A" w:rsidRPr="00B11147">
              <w:rPr>
                <w:rFonts w:ascii="Book Antiqua" w:eastAsia="Times New Roman" w:hAnsi="Book Antiqua" w:cstheme="minorHAnsi"/>
                <w:sz w:val="20"/>
                <w:szCs w:val="20"/>
                <w:lang w:eastAsia="pl-PL"/>
              </w:rPr>
              <w:t>Teatr Narodowego i jego zadania</w:t>
            </w:r>
          </w:p>
          <w:p w14:paraId="3942F6B7" w14:textId="0C248086" w:rsidR="0097034A"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7034A" w:rsidRPr="00B11147">
              <w:rPr>
                <w:rFonts w:ascii="Book Antiqua" w:eastAsia="Times New Roman" w:hAnsi="Book Antiqua" w:cstheme="minorHAnsi"/>
                <w:sz w:val="20"/>
                <w:szCs w:val="20"/>
                <w:lang w:eastAsia="pl-PL"/>
              </w:rPr>
              <w:t>mecenat S</w:t>
            </w:r>
            <w:r w:rsidR="00870410" w:rsidRPr="00B11147">
              <w:rPr>
                <w:rFonts w:ascii="Book Antiqua" w:eastAsia="Times New Roman" w:hAnsi="Book Antiqua" w:cstheme="minorHAnsi"/>
                <w:sz w:val="20"/>
                <w:szCs w:val="20"/>
                <w:lang w:eastAsia="pl-PL"/>
              </w:rPr>
              <w:t>tanisława Augusta</w:t>
            </w:r>
            <w:r w:rsidR="0097034A" w:rsidRPr="00B11147">
              <w:rPr>
                <w:rFonts w:ascii="Book Antiqua" w:eastAsia="Times New Roman" w:hAnsi="Book Antiqua" w:cstheme="minorHAnsi"/>
                <w:sz w:val="20"/>
                <w:szCs w:val="20"/>
                <w:lang w:eastAsia="pl-PL"/>
              </w:rPr>
              <w:t xml:space="preserve"> Poniatowskiego</w:t>
            </w:r>
          </w:p>
          <w:p w14:paraId="58FF93AF" w14:textId="6F6359FC" w:rsidR="0097034A"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7034A" w:rsidRPr="00B11147">
              <w:rPr>
                <w:rFonts w:ascii="Book Antiqua" w:eastAsia="Times New Roman" w:hAnsi="Book Antiqua" w:cstheme="minorHAnsi"/>
                <w:sz w:val="20"/>
                <w:szCs w:val="20"/>
                <w:lang w:eastAsia="pl-PL"/>
              </w:rPr>
              <w:t>architektura i sztuka klasycystyczna w Polsce</w:t>
            </w:r>
          </w:p>
          <w:p w14:paraId="17DC19B4" w14:textId="5180196C" w:rsidR="0097034A"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7034A" w:rsidRPr="00B11147">
              <w:rPr>
                <w:rFonts w:ascii="Book Antiqua" w:eastAsia="Times New Roman" w:hAnsi="Book Antiqua" w:cstheme="minorHAnsi"/>
                <w:sz w:val="20"/>
                <w:szCs w:val="20"/>
                <w:lang w:eastAsia="pl-PL"/>
              </w:rPr>
              <w:t>reforma szkolnictwa w Polsce</w:t>
            </w:r>
          </w:p>
        </w:tc>
        <w:tc>
          <w:tcPr>
            <w:tcW w:w="2410" w:type="dxa"/>
            <w:tcBorders>
              <w:top w:val="single" w:sz="4" w:space="0" w:color="auto"/>
              <w:left w:val="single" w:sz="4" w:space="0" w:color="auto"/>
              <w:bottom w:val="single" w:sz="4" w:space="0" w:color="auto"/>
              <w:right w:val="single" w:sz="4" w:space="0" w:color="auto"/>
            </w:tcBorders>
          </w:tcPr>
          <w:p w14:paraId="0CD19F19" w14:textId="04F2892E" w:rsidR="00D61066"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61066" w:rsidRPr="00B11147">
              <w:rPr>
                <w:rStyle w:val="A13"/>
                <w:rFonts w:ascii="Book Antiqua" w:hAnsi="Book Antiqua" w:cstheme="minorHAnsi"/>
                <w:color w:val="auto"/>
                <w:sz w:val="20"/>
                <w:szCs w:val="20"/>
              </w:rPr>
              <w:t>wskazuje St</w:t>
            </w:r>
            <w:r w:rsidR="007D2215" w:rsidRPr="00B11147">
              <w:rPr>
                <w:rStyle w:val="A13"/>
                <w:rFonts w:ascii="Book Antiqua" w:hAnsi="Book Antiqua" w:cstheme="minorHAnsi"/>
                <w:color w:val="auto"/>
                <w:sz w:val="20"/>
                <w:szCs w:val="20"/>
              </w:rPr>
              <w:t xml:space="preserve">anisława </w:t>
            </w:r>
            <w:r w:rsidR="00D61066" w:rsidRPr="00B11147">
              <w:rPr>
                <w:rStyle w:val="A13"/>
                <w:rFonts w:ascii="Book Antiqua" w:hAnsi="Book Antiqua" w:cstheme="minorHAnsi"/>
                <w:color w:val="auto"/>
                <w:sz w:val="20"/>
                <w:szCs w:val="20"/>
              </w:rPr>
              <w:t xml:space="preserve">Augusta jako </w:t>
            </w:r>
            <w:r w:rsidR="00E900F8" w:rsidRPr="00B11147">
              <w:rPr>
                <w:rStyle w:val="A13"/>
                <w:rFonts w:ascii="Book Antiqua" w:hAnsi="Book Antiqua" w:cstheme="minorHAnsi"/>
                <w:color w:val="auto"/>
                <w:sz w:val="20"/>
                <w:szCs w:val="20"/>
              </w:rPr>
              <w:t xml:space="preserve">oświeceniowego </w:t>
            </w:r>
            <w:r w:rsidR="00D61066" w:rsidRPr="00B11147">
              <w:rPr>
                <w:rStyle w:val="A13"/>
                <w:rFonts w:ascii="Book Antiqua" w:hAnsi="Book Antiqua" w:cstheme="minorHAnsi"/>
                <w:color w:val="auto"/>
                <w:sz w:val="20"/>
                <w:szCs w:val="20"/>
              </w:rPr>
              <w:t>mecenasa sztuki</w:t>
            </w:r>
          </w:p>
          <w:p w14:paraId="3A955C2D" w14:textId="17A3DC12" w:rsidR="00D61066"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900F8" w:rsidRPr="00B11147">
              <w:rPr>
                <w:rStyle w:val="A13"/>
                <w:rFonts w:ascii="Book Antiqua" w:hAnsi="Book Antiqua" w:cstheme="minorHAnsi"/>
                <w:color w:val="auto"/>
                <w:sz w:val="20"/>
                <w:szCs w:val="20"/>
              </w:rPr>
              <w:t>podaje</w:t>
            </w:r>
            <w:r w:rsidR="00D61066" w:rsidRPr="00B11147">
              <w:rPr>
                <w:rStyle w:val="A13"/>
                <w:rFonts w:ascii="Book Antiqua" w:hAnsi="Book Antiqua" w:cstheme="minorHAnsi"/>
                <w:color w:val="auto"/>
                <w:sz w:val="20"/>
                <w:szCs w:val="20"/>
              </w:rPr>
              <w:t xml:space="preserve"> przykład zasług </w:t>
            </w:r>
            <w:r w:rsidR="00E900F8" w:rsidRPr="00B11147">
              <w:rPr>
                <w:rStyle w:val="A13"/>
                <w:rFonts w:ascii="Book Antiqua" w:hAnsi="Book Antiqua" w:cstheme="minorHAnsi"/>
                <w:color w:val="auto"/>
                <w:sz w:val="20"/>
                <w:szCs w:val="20"/>
              </w:rPr>
              <w:t>ostatniego króla</w:t>
            </w:r>
            <w:r w:rsidR="00D61066" w:rsidRPr="00B11147">
              <w:rPr>
                <w:rStyle w:val="A13"/>
                <w:rFonts w:ascii="Book Antiqua" w:hAnsi="Book Antiqua" w:cstheme="minorHAnsi"/>
                <w:color w:val="auto"/>
                <w:sz w:val="20"/>
                <w:szCs w:val="20"/>
              </w:rPr>
              <w:t xml:space="preserve"> dla rozwoju kultury polskiej</w:t>
            </w:r>
          </w:p>
          <w:p w14:paraId="21FB5DCE" w14:textId="69864AF6" w:rsidR="00CD6DA1"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900F8" w:rsidRPr="00B11147">
              <w:rPr>
                <w:rStyle w:val="A13"/>
                <w:rFonts w:ascii="Book Antiqua" w:hAnsi="Book Antiqua" w:cstheme="minorHAnsi"/>
                <w:color w:val="auto"/>
                <w:sz w:val="20"/>
                <w:szCs w:val="20"/>
              </w:rPr>
              <w:t>poprawnie posługuje się terminem:</w:t>
            </w:r>
            <w:r w:rsidR="00CD6DA1" w:rsidRPr="00B11147">
              <w:rPr>
                <w:rStyle w:val="A13"/>
                <w:rFonts w:ascii="Book Antiqua" w:hAnsi="Book Antiqua" w:cstheme="minorHAnsi"/>
                <w:color w:val="auto"/>
                <w:sz w:val="20"/>
                <w:szCs w:val="20"/>
              </w:rPr>
              <w:t xml:space="preserve"> </w:t>
            </w:r>
            <w:r w:rsidR="00CD6DA1" w:rsidRPr="00B11147">
              <w:rPr>
                <w:rStyle w:val="A13"/>
                <w:rFonts w:ascii="Book Antiqua" w:hAnsi="Book Antiqua" w:cstheme="minorHAnsi"/>
                <w:i/>
                <w:color w:val="auto"/>
                <w:sz w:val="20"/>
                <w:szCs w:val="20"/>
              </w:rPr>
              <w:t>szkoła parafialna</w:t>
            </w:r>
          </w:p>
          <w:p w14:paraId="044F7B07" w14:textId="79EF8425" w:rsidR="00CD6DA1"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CD6DA1" w:rsidRPr="00B11147">
              <w:rPr>
                <w:rStyle w:val="A13"/>
                <w:rFonts w:ascii="Book Antiqua" w:hAnsi="Book Antiqua" w:cstheme="minorHAnsi"/>
                <w:color w:val="auto"/>
                <w:sz w:val="20"/>
                <w:szCs w:val="20"/>
              </w:rPr>
              <w:t>podaje przykłady przedmiotów nauczanych w szkołach parafialnych</w:t>
            </w:r>
          </w:p>
          <w:p w14:paraId="3E7826E8" w14:textId="1BEE9F15" w:rsidR="0039275C" w:rsidRPr="00B11147" w:rsidRDefault="0039275C" w:rsidP="00860EFD">
            <w:pPr>
              <w:spacing w:after="0" w:line="240" w:lineRule="auto"/>
              <w:rPr>
                <w:rFonts w:ascii="Book Antiqua"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50D889BB" w14:textId="410CFCFD" w:rsidR="006846E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900F8" w:rsidRPr="00B11147">
              <w:rPr>
                <w:rStyle w:val="A13"/>
                <w:rFonts w:ascii="Book Antiqua" w:hAnsi="Book Antiqua" w:cstheme="minorHAnsi"/>
                <w:color w:val="auto"/>
                <w:sz w:val="20"/>
                <w:szCs w:val="20"/>
              </w:rPr>
              <w:t>poprawnie posługuje się terminem:</w:t>
            </w:r>
            <w:r w:rsidR="006846E9" w:rsidRPr="00B11147">
              <w:rPr>
                <w:rStyle w:val="A13"/>
                <w:rFonts w:ascii="Book Antiqua" w:hAnsi="Book Antiqua" w:cstheme="minorHAnsi"/>
                <w:color w:val="auto"/>
                <w:sz w:val="20"/>
                <w:szCs w:val="20"/>
              </w:rPr>
              <w:t xml:space="preserve"> </w:t>
            </w:r>
            <w:r w:rsidR="006846E9" w:rsidRPr="00B11147">
              <w:rPr>
                <w:rStyle w:val="A13"/>
                <w:rFonts w:ascii="Book Antiqua" w:hAnsi="Book Antiqua" w:cstheme="minorHAnsi"/>
                <w:i/>
                <w:color w:val="auto"/>
                <w:sz w:val="20"/>
                <w:szCs w:val="20"/>
              </w:rPr>
              <w:t>obiady czwartkowe</w:t>
            </w:r>
          </w:p>
          <w:p w14:paraId="305075CE" w14:textId="34205B08" w:rsidR="00074036"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3A1B3A" w:rsidRPr="00B11147">
              <w:rPr>
                <w:rStyle w:val="A13"/>
                <w:rFonts w:ascii="Book Antiqua" w:hAnsi="Book Antiqua" w:cstheme="minorHAnsi"/>
                <w:color w:val="auto"/>
                <w:sz w:val="20"/>
                <w:szCs w:val="20"/>
              </w:rPr>
              <w:t xml:space="preserve">przedstawia </w:t>
            </w:r>
            <w:r w:rsidR="00E900F8" w:rsidRPr="00B11147">
              <w:rPr>
                <w:rStyle w:val="A13"/>
                <w:rFonts w:ascii="Book Antiqua" w:hAnsi="Book Antiqua" w:cstheme="minorHAnsi"/>
                <w:color w:val="auto"/>
                <w:sz w:val="20"/>
                <w:szCs w:val="20"/>
              </w:rPr>
              <w:t xml:space="preserve">przyczyny </w:t>
            </w:r>
            <w:r w:rsidR="003A1B3A" w:rsidRPr="00B11147">
              <w:rPr>
                <w:rStyle w:val="A13"/>
                <w:rFonts w:ascii="Book Antiqua" w:hAnsi="Book Antiqua" w:cstheme="minorHAnsi"/>
                <w:color w:val="auto"/>
                <w:sz w:val="20"/>
                <w:szCs w:val="20"/>
              </w:rPr>
              <w:t>powołania Komisji Edukacji Narodowej</w:t>
            </w:r>
          </w:p>
          <w:p w14:paraId="77F68F8C" w14:textId="3BD0127B" w:rsidR="00074036" w:rsidRPr="00B11147" w:rsidRDefault="000A08B0" w:rsidP="00860EFD">
            <w:pPr>
              <w:spacing w:after="0" w:line="240" w:lineRule="auto"/>
              <w:rPr>
                <w:rStyle w:val="A13"/>
                <w:rFonts w:ascii="Book Antiqua" w:hAnsi="Book Antiqua" w:cstheme="minorHAnsi"/>
                <w:color w:val="auto"/>
                <w:sz w:val="20"/>
                <w:szCs w:val="20"/>
              </w:rPr>
            </w:pPr>
            <w:r w:rsidRPr="00B11147">
              <w:rPr>
                <w:rFonts w:ascii="Book Antiqua" w:hAnsi="Book Antiqua" w:cstheme="minorHAnsi"/>
                <w:sz w:val="20"/>
                <w:szCs w:val="20"/>
              </w:rPr>
              <w:t xml:space="preserve">– </w:t>
            </w:r>
            <w:r w:rsidR="00074036" w:rsidRPr="00B11147">
              <w:rPr>
                <w:rFonts w:ascii="Book Antiqua" w:hAnsi="Book Antiqua" w:cstheme="minorHAnsi"/>
                <w:sz w:val="20"/>
                <w:szCs w:val="20"/>
              </w:rPr>
              <w:t>wskazuje cel wychowania i edukacji młodzieży w XVIII w</w:t>
            </w:r>
            <w:r w:rsidR="00E900F8" w:rsidRPr="00B11147">
              <w:rPr>
                <w:rFonts w:ascii="Book Antiqua" w:hAnsi="Book Antiqua" w:cstheme="minorHAnsi"/>
                <w:sz w:val="20"/>
                <w:szCs w:val="20"/>
              </w:rPr>
              <w:t>.</w:t>
            </w:r>
          </w:p>
          <w:p w14:paraId="6A5528A8" w14:textId="57BD4226" w:rsidR="0039275C" w:rsidRPr="00B11147" w:rsidRDefault="0039275C" w:rsidP="00860EFD">
            <w:pPr>
              <w:pStyle w:val="Bezodstpw"/>
              <w:rPr>
                <w:rStyle w:val="A13"/>
                <w:rFonts w:ascii="Book Antiqua" w:hAnsi="Book Antiqua" w:cstheme="minorHAnsi"/>
                <w:color w:val="auto"/>
                <w:sz w:val="20"/>
                <w:szCs w:val="20"/>
              </w:rPr>
            </w:pPr>
          </w:p>
          <w:p w14:paraId="129F807A" w14:textId="0C10858A" w:rsidR="00074036" w:rsidRPr="00B11147" w:rsidRDefault="00074036" w:rsidP="00860EFD">
            <w:pPr>
              <w:pStyle w:val="Bezodstpw"/>
              <w:rPr>
                <w:rStyle w:val="A13"/>
                <w:rFonts w:ascii="Book Antiqua" w:hAnsi="Book Antiqua" w:cstheme="minorHAnsi"/>
                <w:color w:val="auto"/>
                <w:sz w:val="20"/>
                <w:szCs w:val="20"/>
              </w:rPr>
            </w:pPr>
          </w:p>
          <w:p w14:paraId="70DFC1F7" w14:textId="532121D5" w:rsidR="00074036" w:rsidRPr="00B11147" w:rsidRDefault="00074036" w:rsidP="00860EFD">
            <w:pPr>
              <w:pStyle w:val="Bezodstpw"/>
              <w:rPr>
                <w:rStyle w:val="A13"/>
                <w:rFonts w:ascii="Book Antiqua" w:hAnsi="Book Antiqua" w:cstheme="minorHAnsi"/>
                <w:color w:val="auto"/>
                <w:sz w:val="20"/>
                <w:szCs w:val="20"/>
              </w:rPr>
            </w:pPr>
          </w:p>
          <w:p w14:paraId="391BC105" w14:textId="78C8B215" w:rsidR="00074036" w:rsidRPr="00B11147" w:rsidRDefault="00074036" w:rsidP="00860EFD">
            <w:pPr>
              <w:pStyle w:val="Bezodstpw"/>
              <w:rPr>
                <w:rStyle w:val="A13"/>
                <w:rFonts w:ascii="Book Antiqua" w:hAnsi="Book Antiqua" w:cstheme="minorHAnsi"/>
                <w:color w:val="auto"/>
                <w:sz w:val="20"/>
                <w:szCs w:val="20"/>
              </w:rPr>
            </w:pPr>
          </w:p>
          <w:p w14:paraId="53AE2EF3" w14:textId="53117091" w:rsidR="00074036" w:rsidRPr="00B11147" w:rsidRDefault="00074036" w:rsidP="00860EFD">
            <w:pPr>
              <w:spacing w:after="0" w:line="240" w:lineRule="auto"/>
              <w:rPr>
                <w:rFonts w:ascii="Book Antiqua" w:eastAsia="Times" w:hAnsi="Book Antiqua"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6E1B0D1" w14:textId="1A29E3A0" w:rsidR="0007403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21209" w:rsidRPr="00B11147">
              <w:rPr>
                <w:rFonts w:ascii="Book Antiqua" w:hAnsi="Book Antiqua" w:cstheme="minorHAnsi"/>
                <w:sz w:val="20"/>
                <w:szCs w:val="20"/>
              </w:rPr>
              <w:t>charakteryzuje architekturę i sztukę klasycystyczną</w:t>
            </w:r>
          </w:p>
          <w:p w14:paraId="7C4E5B95" w14:textId="2FEA28D4" w:rsidR="0032120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21209" w:rsidRPr="00B11147">
              <w:rPr>
                <w:rFonts w:ascii="Book Antiqua" w:hAnsi="Book Antiqua" w:cstheme="minorHAnsi"/>
                <w:sz w:val="20"/>
                <w:szCs w:val="20"/>
              </w:rPr>
              <w:t>podaje przykłady budowli klasycystycznych</w:t>
            </w:r>
          </w:p>
          <w:p w14:paraId="72A7BBCD" w14:textId="4C07BE1E" w:rsidR="0007403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74036" w:rsidRPr="00B11147">
              <w:rPr>
                <w:rFonts w:ascii="Book Antiqua" w:hAnsi="Book Antiqua" w:cstheme="minorHAnsi"/>
                <w:sz w:val="20"/>
                <w:szCs w:val="20"/>
              </w:rPr>
              <w:t>charakteryzuje twórczość Ignacego Krasickiego</w:t>
            </w:r>
          </w:p>
          <w:p w14:paraId="58C6A456" w14:textId="32CE26DB" w:rsidR="006846E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61066" w:rsidRPr="00B11147">
              <w:rPr>
                <w:rFonts w:ascii="Book Antiqua" w:hAnsi="Book Antiqua" w:cstheme="minorHAnsi"/>
                <w:sz w:val="20"/>
                <w:szCs w:val="20"/>
              </w:rPr>
              <w:t>przedstawia zadania Teatru Narodowego</w:t>
            </w:r>
            <w:r w:rsidR="00B14DDF" w:rsidRPr="00B11147">
              <w:rPr>
                <w:rFonts w:ascii="Book Antiqua" w:hAnsi="Book Antiqua" w:cstheme="minorHAnsi"/>
                <w:sz w:val="20"/>
                <w:szCs w:val="20"/>
              </w:rPr>
              <w:t xml:space="preserve"> i c</w:t>
            </w:r>
            <w:r w:rsidR="006846E9" w:rsidRPr="00B11147">
              <w:rPr>
                <w:rFonts w:ascii="Book Antiqua" w:hAnsi="Book Antiqua" w:cstheme="minorHAnsi"/>
                <w:sz w:val="20"/>
                <w:szCs w:val="20"/>
              </w:rPr>
              <w:t>zasopisma „Monitor”</w:t>
            </w:r>
          </w:p>
          <w:p w14:paraId="594A776E" w14:textId="3235AD45" w:rsidR="003A1B3A"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A1B3A" w:rsidRPr="00B11147">
              <w:rPr>
                <w:rFonts w:ascii="Book Antiqua" w:hAnsi="Book Antiqua" w:cstheme="minorHAnsi"/>
                <w:sz w:val="20"/>
                <w:szCs w:val="20"/>
              </w:rPr>
              <w:t>omawia zmiany</w:t>
            </w:r>
            <w:r w:rsidR="00E900F8" w:rsidRPr="00B11147">
              <w:rPr>
                <w:rFonts w:ascii="Book Antiqua" w:hAnsi="Book Antiqua" w:cstheme="minorHAnsi"/>
                <w:sz w:val="20"/>
                <w:szCs w:val="20"/>
              </w:rPr>
              <w:t xml:space="preserve"> wprowadzone</w:t>
            </w:r>
            <w:r w:rsidR="003A1B3A" w:rsidRPr="00B11147">
              <w:rPr>
                <w:rFonts w:ascii="Book Antiqua" w:hAnsi="Book Antiqua" w:cstheme="minorHAnsi"/>
                <w:sz w:val="20"/>
                <w:szCs w:val="20"/>
              </w:rPr>
              <w:t xml:space="preserve"> w polskim szkolnictwie</w:t>
            </w:r>
          </w:p>
          <w:p w14:paraId="03E15BC0" w14:textId="034C3E73" w:rsidR="00074036" w:rsidRPr="00B11147" w:rsidRDefault="00E900F8"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przez </w:t>
            </w:r>
            <w:r w:rsidR="003A1B3A" w:rsidRPr="00B11147">
              <w:rPr>
                <w:rFonts w:ascii="Book Antiqua" w:hAnsi="Book Antiqua" w:cstheme="minorHAnsi"/>
                <w:sz w:val="20"/>
                <w:szCs w:val="20"/>
              </w:rPr>
              <w:t>KEN</w:t>
            </w:r>
          </w:p>
        </w:tc>
        <w:tc>
          <w:tcPr>
            <w:tcW w:w="2347" w:type="dxa"/>
            <w:tcBorders>
              <w:top w:val="single" w:sz="4" w:space="0" w:color="auto"/>
              <w:left w:val="single" w:sz="4" w:space="0" w:color="auto"/>
              <w:bottom w:val="single" w:sz="4" w:space="0" w:color="auto"/>
              <w:right w:val="single" w:sz="4" w:space="0" w:color="auto"/>
            </w:tcBorders>
          </w:tcPr>
          <w:p w14:paraId="2DBF09B0" w14:textId="638586C3" w:rsidR="00D6106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61066" w:rsidRPr="00B11147">
              <w:rPr>
                <w:rFonts w:ascii="Book Antiqua" w:hAnsi="Book Antiqua" w:cstheme="minorHAnsi"/>
                <w:sz w:val="20"/>
                <w:szCs w:val="20"/>
              </w:rPr>
              <w:t xml:space="preserve">wymienia pisarzy politycznych </w:t>
            </w:r>
            <w:r w:rsidR="00B14DDF" w:rsidRPr="00B11147">
              <w:rPr>
                <w:rFonts w:ascii="Book Antiqua" w:hAnsi="Book Antiqua" w:cstheme="minorHAnsi"/>
                <w:sz w:val="20"/>
                <w:szCs w:val="20"/>
              </w:rPr>
              <w:t>II</w:t>
            </w:r>
            <w:r w:rsidR="00D61066" w:rsidRPr="00B11147">
              <w:rPr>
                <w:rFonts w:ascii="Book Antiqua" w:hAnsi="Book Antiqua" w:cstheme="minorHAnsi"/>
                <w:sz w:val="20"/>
                <w:szCs w:val="20"/>
              </w:rPr>
              <w:t xml:space="preserve"> poł. XVIII w</w:t>
            </w:r>
            <w:r w:rsidR="00B14DDF" w:rsidRPr="00B11147">
              <w:rPr>
                <w:rFonts w:ascii="Book Antiqua" w:hAnsi="Book Antiqua" w:cstheme="minorHAnsi"/>
                <w:sz w:val="20"/>
                <w:szCs w:val="20"/>
              </w:rPr>
              <w:t>.</w:t>
            </w:r>
            <w:r w:rsidR="00D61066" w:rsidRPr="00B11147">
              <w:rPr>
                <w:rFonts w:ascii="Book Antiqua" w:hAnsi="Book Antiqua" w:cstheme="minorHAnsi"/>
                <w:sz w:val="20"/>
                <w:szCs w:val="20"/>
              </w:rPr>
              <w:t xml:space="preserve"> </w:t>
            </w:r>
            <w:r w:rsidR="00B14DDF" w:rsidRPr="00B11147">
              <w:rPr>
                <w:rFonts w:ascii="Book Antiqua" w:hAnsi="Book Antiqua" w:cstheme="minorHAnsi"/>
                <w:sz w:val="20"/>
                <w:szCs w:val="20"/>
              </w:rPr>
              <w:t xml:space="preserve">(Hugo Kołłątaj, Stanisław Staszic) oraz ich propozycje </w:t>
            </w:r>
            <w:r w:rsidR="00D61066" w:rsidRPr="00B11147">
              <w:rPr>
                <w:rFonts w:ascii="Book Antiqua" w:hAnsi="Book Antiqua" w:cstheme="minorHAnsi"/>
                <w:sz w:val="20"/>
                <w:szCs w:val="20"/>
              </w:rPr>
              <w:t xml:space="preserve">reform </w:t>
            </w:r>
          </w:p>
          <w:p w14:paraId="0D00D10E" w14:textId="6B219665" w:rsidR="006846E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AD62A6" w:rsidRPr="00B11147">
              <w:rPr>
                <w:rFonts w:ascii="Book Antiqua" w:hAnsi="Book Antiqua" w:cstheme="minorHAnsi"/>
                <w:sz w:val="20"/>
                <w:szCs w:val="20"/>
              </w:rPr>
              <w:t>przedstawia zasługi S</w:t>
            </w:r>
            <w:r w:rsidR="00B14DDF" w:rsidRPr="00B11147">
              <w:rPr>
                <w:rFonts w:ascii="Book Antiqua" w:hAnsi="Book Antiqua" w:cstheme="minorHAnsi"/>
                <w:sz w:val="20"/>
                <w:szCs w:val="20"/>
              </w:rPr>
              <w:t>tanisława</w:t>
            </w:r>
            <w:r w:rsidR="00AD62A6" w:rsidRPr="00B11147">
              <w:rPr>
                <w:rFonts w:ascii="Book Antiqua" w:hAnsi="Book Antiqua" w:cstheme="minorHAnsi"/>
                <w:sz w:val="20"/>
                <w:szCs w:val="20"/>
              </w:rPr>
              <w:t xml:space="preserve"> Augusta dla rozwoju kultury i sztuki </w:t>
            </w:r>
            <w:r w:rsidR="003A1B3A" w:rsidRPr="00B11147">
              <w:rPr>
                <w:rFonts w:ascii="Book Antiqua" w:hAnsi="Book Antiqua" w:cstheme="minorHAnsi"/>
                <w:sz w:val="20"/>
                <w:szCs w:val="20"/>
              </w:rPr>
              <w:t>oświecenia</w:t>
            </w:r>
          </w:p>
          <w:p w14:paraId="291ED6FA" w14:textId="745105C8" w:rsidR="003A1B3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A1B3A" w:rsidRPr="00B11147">
              <w:rPr>
                <w:rFonts w:ascii="Book Antiqua" w:hAnsi="Book Antiqua" w:cstheme="minorHAnsi"/>
                <w:sz w:val="20"/>
                <w:szCs w:val="20"/>
              </w:rPr>
              <w:t xml:space="preserve">wymienia malarzy tworzących w Polsce (Canaletto, </w:t>
            </w:r>
            <w:r w:rsidR="00B14DDF" w:rsidRPr="00B11147">
              <w:rPr>
                <w:rFonts w:ascii="Book Antiqua" w:hAnsi="Book Antiqua" w:cstheme="minorHAnsi"/>
                <w:sz w:val="20"/>
                <w:szCs w:val="20"/>
              </w:rPr>
              <w:t xml:space="preserve">Marcello </w:t>
            </w:r>
            <w:r w:rsidR="003A1B3A" w:rsidRPr="00B11147">
              <w:rPr>
                <w:rFonts w:ascii="Book Antiqua" w:hAnsi="Book Antiqua" w:cstheme="minorHAnsi"/>
                <w:sz w:val="20"/>
                <w:szCs w:val="20"/>
              </w:rPr>
              <w:t>Bacciarelli)</w:t>
            </w:r>
          </w:p>
          <w:p w14:paraId="0FDB7F4A" w14:textId="6357B7F4" w:rsidR="003A1B3A"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A1B3A" w:rsidRPr="00B11147">
              <w:rPr>
                <w:rFonts w:ascii="Book Antiqua" w:hAnsi="Book Antiqua" w:cstheme="minorHAnsi"/>
                <w:sz w:val="20"/>
                <w:szCs w:val="20"/>
              </w:rPr>
              <w:t>wyjaśnia, dlaczego obrazy Canaletta są ważnym źródłem</w:t>
            </w:r>
          </w:p>
          <w:p w14:paraId="6047E908" w14:textId="700EE0D1" w:rsidR="003A1B3A"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wiedzy historycznej</w:t>
            </w:r>
          </w:p>
        </w:tc>
        <w:tc>
          <w:tcPr>
            <w:tcW w:w="1764" w:type="dxa"/>
            <w:tcBorders>
              <w:top w:val="single" w:sz="4" w:space="0" w:color="auto"/>
              <w:left w:val="single" w:sz="4" w:space="0" w:color="auto"/>
              <w:bottom w:val="single" w:sz="4" w:space="0" w:color="auto"/>
              <w:right w:val="single" w:sz="4" w:space="0" w:color="auto"/>
            </w:tcBorders>
          </w:tcPr>
          <w:p w14:paraId="10D761BF" w14:textId="42C35F67" w:rsidR="00D61066"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C47465" w:rsidRPr="00B11147">
              <w:rPr>
                <w:rStyle w:val="A13"/>
                <w:rFonts w:ascii="Book Antiqua" w:hAnsi="Book Antiqua" w:cstheme="minorHAnsi"/>
                <w:color w:val="auto"/>
                <w:sz w:val="20"/>
                <w:szCs w:val="20"/>
              </w:rPr>
              <w:t>charakteryzuje twórczość</w:t>
            </w:r>
            <w:r w:rsidR="00D61066" w:rsidRPr="00B11147">
              <w:rPr>
                <w:rStyle w:val="A13"/>
                <w:rFonts w:ascii="Book Antiqua" w:hAnsi="Book Antiqua" w:cstheme="minorHAnsi"/>
                <w:color w:val="auto"/>
                <w:sz w:val="20"/>
                <w:szCs w:val="20"/>
              </w:rPr>
              <w:t xml:space="preserve"> J</w:t>
            </w:r>
            <w:r w:rsidR="00B14DDF" w:rsidRPr="00B11147">
              <w:rPr>
                <w:rStyle w:val="A13"/>
                <w:rFonts w:ascii="Book Antiqua" w:hAnsi="Book Antiqua" w:cstheme="minorHAnsi"/>
                <w:color w:val="auto"/>
                <w:sz w:val="20"/>
                <w:szCs w:val="20"/>
              </w:rPr>
              <w:t xml:space="preserve">uliana </w:t>
            </w:r>
            <w:r w:rsidR="00D61066" w:rsidRPr="00B11147">
              <w:rPr>
                <w:rStyle w:val="A13"/>
                <w:rFonts w:ascii="Book Antiqua" w:hAnsi="Book Antiqua" w:cstheme="minorHAnsi"/>
                <w:color w:val="auto"/>
                <w:sz w:val="20"/>
                <w:szCs w:val="20"/>
              </w:rPr>
              <w:t>U</w:t>
            </w:r>
            <w:r w:rsidR="00B14DDF" w:rsidRPr="00B11147">
              <w:rPr>
                <w:rStyle w:val="A13"/>
                <w:rFonts w:ascii="Book Antiqua" w:hAnsi="Book Antiqua" w:cstheme="minorHAnsi"/>
                <w:color w:val="auto"/>
                <w:sz w:val="20"/>
                <w:szCs w:val="20"/>
              </w:rPr>
              <w:t xml:space="preserve">rsyna </w:t>
            </w:r>
            <w:r w:rsidR="00D61066" w:rsidRPr="00B11147">
              <w:rPr>
                <w:rStyle w:val="A13"/>
                <w:rFonts w:ascii="Book Antiqua" w:hAnsi="Book Antiqua" w:cstheme="minorHAnsi"/>
                <w:color w:val="auto"/>
                <w:sz w:val="20"/>
                <w:szCs w:val="20"/>
              </w:rPr>
              <w:t>Niemcewicza i W</w:t>
            </w:r>
            <w:r w:rsidR="00B14DDF" w:rsidRPr="00B11147">
              <w:rPr>
                <w:rStyle w:val="A13"/>
                <w:rFonts w:ascii="Book Antiqua" w:hAnsi="Book Antiqua" w:cstheme="minorHAnsi"/>
                <w:color w:val="auto"/>
                <w:sz w:val="20"/>
                <w:szCs w:val="20"/>
              </w:rPr>
              <w:t>ojciecha</w:t>
            </w:r>
            <w:r w:rsidR="00D61066" w:rsidRPr="00B11147">
              <w:rPr>
                <w:rStyle w:val="A13"/>
                <w:rFonts w:ascii="Book Antiqua" w:hAnsi="Book Antiqua" w:cstheme="minorHAnsi"/>
                <w:color w:val="auto"/>
                <w:sz w:val="20"/>
                <w:szCs w:val="20"/>
              </w:rPr>
              <w:t xml:space="preserve"> Bogusławskiego</w:t>
            </w:r>
          </w:p>
          <w:p w14:paraId="7546E32D" w14:textId="6830DB35" w:rsidR="00A80AB2"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A80AB2" w:rsidRPr="00B11147">
              <w:rPr>
                <w:rStyle w:val="A13"/>
                <w:rFonts w:ascii="Book Antiqua" w:hAnsi="Book Antiqua" w:cstheme="minorHAnsi"/>
                <w:color w:val="auto"/>
                <w:sz w:val="20"/>
                <w:szCs w:val="20"/>
              </w:rPr>
              <w:t xml:space="preserve">podaje przykłady budowli klasycystycznych w </w:t>
            </w:r>
            <w:r w:rsidR="00B14DDF" w:rsidRPr="00B11147">
              <w:rPr>
                <w:rStyle w:val="A13"/>
                <w:rFonts w:ascii="Book Antiqua" w:hAnsi="Book Antiqua" w:cstheme="minorHAnsi"/>
                <w:color w:val="auto"/>
                <w:sz w:val="20"/>
                <w:szCs w:val="20"/>
              </w:rPr>
              <w:t xml:space="preserve">swoim </w:t>
            </w:r>
            <w:r w:rsidR="00A80AB2" w:rsidRPr="00B11147">
              <w:rPr>
                <w:rStyle w:val="A13"/>
                <w:rFonts w:ascii="Book Antiqua" w:hAnsi="Book Antiqua" w:cstheme="minorHAnsi"/>
                <w:color w:val="auto"/>
                <w:sz w:val="20"/>
                <w:szCs w:val="20"/>
              </w:rPr>
              <w:t>regionie</w:t>
            </w:r>
          </w:p>
          <w:p w14:paraId="0EFC163B" w14:textId="0D4468EB" w:rsidR="0039275C" w:rsidRPr="00B11147" w:rsidRDefault="0039275C" w:rsidP="00860EFD">
            <w:pPr>
              <w:spacing w:after="0" w:line="240" w:lineRule="auto"/>
              <w:rPr>
                <w:rFonts w:ascii="Book Antiqua" w:hAnsi="Book Antiqua" w:cstheme="minorHAnsi"/>
                <w:sz w:val="20"/>
                <w:szCs w:val="20"/>
              </w:rPr>
            </w:pPr>
          </w:p>
        </w:tc>
      </w:tr>
      <w:tr w:rsidR="0039275C" w:rsidRPr="00B11147" w14:paraId="557B769F" w14:textId="77777777" w:rsidTr="009968ED">
        <w:trPr>
          <w:trHeight w:val="280"/>
          <w:jc w:val="center"/>
        </w:trPr>
        <w:tc>
          <w:tcPr>
            <w:tcW w:w="1352" w:type="dxa"/>
            <w:tcBorders>
              <w:top w:val="single" w:sz="4" w:space="0" w:color="auto"/>
              <w:left w:val="single" w:sz="4" w:space="0" w:color="auto"/>
              <w:bottom w:val="single" w:sz="4" w:space="0" w:color="auto"/>
              <w:right w:val="single" w:sz="4" w:space="0" w:color="auto"/>
            </w:tcBorders>
          </w:tcPr>
          <w:p w14:paraId="6E1A6AC8" w14:textId="36D9820B" w:rsidR="0039275C" w:rsidRPr="00B11147" w:rsidRDefault="0039275C"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4. Sejm Wielki i Konstytucja 3 Maja</w:t>
            </w:r>
          </w:p>
        </w:tc>
        <w:tc>
          <w:tcPr>
            <w:tcW w:w="1842" w:type="dxa"/>
            <w:tcBorders>
              <w:top w:val="single" w:sz="4" w:space="0" w:color="auto"/>
              <w:left w:val="single" w:sz="4" w:space="0" w:color="auto"/>
              <w:bottom w:val="single" w:sz="4" w:space="0" w:color="auto"/>
              <w:right w:val="single" w:sz="4" w:space="0" w:color="auto"/>
            </w:tcBorders>
          </w:tcPr>
          <w:p w14:paraId="5C08EF8D" w14:textId="5C2FDA6B" w:rsidR="00962A69" w:rsidRPr="00B11147" w:rsidRDefault="000A08B0" w:rsidP="00860EFD">
            <w:pPr>
              <w:pStyle w:val="Bezodstpw"/>
              <w:rPr>
                <w:rFonts w:ascii="Book Antiqua" w:hAnsi="Book Antiqua" w:cstheme="minorHAnsi"/>
                <w:bCs/>
              </w:rPr>
            </w:pPr>
            <w:r w:rsidRPr="00B11147">
              <w:rPr>
                <w:rFonts w:ascii="Book Antiqua" w:hAnsi="Book Antiqua" w:cstheme="minorHAnsi"/>
                <w:bCs/>
              </w:rPr>
              <w:t xml:space="preserve">– </w:t>
            </w:r>
            <w:r w:rsidR="00962A69" w:rsidRPr="00B11147">
              <w:rPr>
                <w:rFonts w:ascii="Book Antiqua" w:hAnsi="Book Antiqua" w:cstheme="minorHAnsi"/>
                <w:bCs/>
              </w:rPr>
              <w:t>reformy Sejmu Wielkiego</w:t>
            </w:r>
          </w:p>
          <w:p w14:paraId="5DDAC9F0" w14:textId="32DB1935" w:rsidR="00962A69" w:rsidRPr="00B11147" w:rsidRDefault="000A08B0" w:rsidP="00860EFD">
            <w:pPr>
              <w:pStyle w:val="Bezodstpw"/>
              <w:rPr>
                <w:rFonts w:ascii="Book Antiqua" w:hAnsi="Book Antiqua" w:cstheme="minorHAnsi"/>
                <w:bCs/>
              </w:rPr>
            </w:pPr>
            <w:r w:rsidRPr="00B11147">
              <w:rPr>
                <w:rFonts w:ascii="Book Antiqua" w:hAnsi="Book Antiqua" w:cstheme="minorHAnsi"/>
                <w:bCs/>
              </w:rPr>
              <w:t xml:space="preserve">– </w:t>
            </w:r>
            <w:r w:rsidR="00962A69" w:rsidRPr="00B11147">
              <w:rPr>
                <w:rFonts w:ascii="Book Antiqua" w:hAnsi="Book Antiqua" w:cstheme="minorHAnsi"/>
                <w:bCs/>
              </w:rPr>
              <w:t>Konstytucja 3 Maja</w:t>
            </w:r>
          </w:p>
          <w:p w14:paraId="2D81F499" w14:textId="5C879F52" w:rsidR="00962A69" w:rsidRPr="00B11147" w:rsidRDefault="000A08B0" w:rsidP="00860EFD">
            <w:pPr>
              <w:pStyle w:val="Bezodstpw"/>
              <w:rPr>
                <w:rFonts w:ascii="Book Antiqua" w:hAnsi="Book Antiqua" w:cstheme="minorHAnsi"/>
                <w:bCs/>
              </w:rPr>
            </w:pPr>
            <w:r w:rsidRPr="00B11147">
              <w:rPr>
                <w:rFonts w:ascii="Book Antiqua" w:hAnsi="Book Antiqua" w:cstheme="minorHAnsi"/>
                <w:bCs/>
              </w:rPr>
              <w:t>–</w:t>
            </w:r>
            <w:r w:rsidR="00962A69" w:rsidRPr="00B11147">
              <w:rPr>
                <w:rFonts w:ascii="Book Antiqua" w:hAnsi="Book Antiqua" w:cstheme="minorHAnsi"/>
                <w:bCs/>
              </w:rPr>
              <w:t xml:space="preserve"> wojna polsko</w:t>
            </w:r>
            <w:r w:rsidR="00F11815" w:rsidRPr="00B11147">
              <w:rPr>
                <w:rFonts w:ascii="Book Antiqua" w:hAnsi="Book Antiqua" w:cstheme="minorHAnsi"/>
                <w:bCs/>
              </w:rPr>
              <w:t>-</w:t>
            </w:r>
            <w:r w:rsidR="00962A69" w:rsidRPr="00B11147">
              <w:rPr>
                <w:rFonts w:ascii="Book Antiqua" w:hAnsi="Book Antiqua" w:cstheme="minorHAnsi"/>
                <w:bCs/>
              </w:rPr>
              <w:t xml:space="preserve">rosyjska </w:t>
            </w:r>
            <w:r w:rsidR="00870410" w:rsidRPr="00B11147">
              <w:rPr>
                <w:rFonts w:ascii="Book Antiqua" w:hAnsi="Book Antiqua" w:cstheme="minorHAnsi"/>
                <w:bCs/>
              </w:rPr>
              <w:t xml:space="preserve">w </w:t>
            </w:r>
            <w:r w:rsidR="00962A69" w:rsidRPr="00B11147">
              <w:rPr>
                <w:rFonts w:ascii="Book Antiqua" w:hAnsi="Book Antiqua" w:cstheme="minorHAnsi"/>
                <w:bCs/>
              </w:rPr>
              <w:t>1792</w:t>
            </w:r>
            <w:r w:rsidR="00870410" w:rsidRPr="00B11147">
              <w:rPr>
                <w:rFonts w:ascii="Book Antiqua" w:hAnsi="Book Antiqua" w:cstheme="minorHAnsi"/>
                <w:bCs/>
              </w:rPr>
              <w:t xml:space="preserve"> r.</w:t>
            </w:r>
          </w:p>
          <w:p w14:paraId="1A82DBF7" w14:textId="59F7EB6C" w:rsidR="00962A69" w:rsidRPr="00B11147" w:rsidRDefault="000A08B0" w:rsidP="00860EFD">
            <w:pPr>
              <w:pStyle w:val="Bezodstpw"/>
              <w:rPr>
                <w:rFonts w:ascii="Book Antiqua" w:hAnsi="Book Antiqua" w:cstheme="minorHAnsi"/>
                <w:bCs/>
              </w:rPr>
            </w:pPr>
            <w:r w:rsidRPr="00B11147">
              <w:rPr>
                <w:rFonts w:ascii="Book Antiqua" w:hAnsi="Book Antiqua" w:cstheme="minorHAnsi"/>
                <w:bCs/>
              </w:rPr>
              <w:t>–</w:t>
            </w:r>
            <w:r w:rsidR="00962A69" w:rsidRPr="00B11147">
              <w:rPr>
                <w:rFonts w:ascii="Book Antiqua" w:hAnsi="Book Antiqua" w:cstheme="minorHAnsi"/>
                <w:bCs/>
              </w:rPr>
              <w:t xml:space="preserve"> drugi rozbiór Polski</w:t>
            </w:r>
          </w:p>
        </w:tc>
        <w:tc>
          <w:tcPr>
            <w:tcW w:w="2410" w:type="dxa"/>
            <w:tcBorders>
              <w:top w:val="single" w:sz="4" w:space="0" w:color="auto"/>
              <w:left w:val="single" w:sz="4" w:space="0" w:color="auto"/>
              <w:bottom w:val="single" w:sz="4" w:space="0" w:color="auto"/>
              <w:right w:val="single" w:sz="4" w:space="0" w:color="auto"/>
            </w:tcBorders>
          </w:tcPr>
          <w:p w14:paraId="0019F552" w14:textId="39F991B9" w:rsidR="00962A6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47465" w:rsidRPr="00B11147">
              <w:rPr>
                <w:rFonts w:ascii="Book Antiqua" w:hAnsi="Book Antiqua" w:cstheme="minorHAnsi"/>
                <w:sz w:val="20"/>
                <w:szCs w:val="20"/>
              </w:rPr>
              <w:t>poprawnie posługuje się terminem:</w:t>
            </w:r>
            <w:r w:rsidR="00962A69" w:rsidRPr="00B11147">
              <w:rPr>
                <w:rFonts w:ascii="Book Antiqua" w:hAnsi="Book Antiqua" w:cstheme="minorHAnsi"/>
                <w:sz w:val="20"/>
                <w:szCs w:val="20"/>
              </w:rPr>
              <w:t xml:space="preserve"> </w:t>
            </w:r>
            <w:r w:rsidR="00962A69" w:rsidRPr="00B11147">
              <w:rPr>
                <w:rFonts w:ascii="Book Antiqua" w:hAnsi="Book Antiqua" w:cstheme="minorHAnsi"/>
                <w:i/>
                <w:sz w:val="20"/>
                <w:szCs w:val="20"/>
              </w:rPr>
              <w:t>konstytucja</w:t>
            </w:r>
          </w:p>
          <w:p w14:paraId="5C2061B8" w14:textId="18DD02C5" w:rsidR="00962A6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C47465" w:rsidRPr="00B11147">
              <w:rPr>
                <w:rFonts w:ascii="Book Antiqua" w:hAnsi="Book Antiqua" w:cstheme="minorHAnsi"/>
                <w:sz w:val="20"/>
                <w:szCs w:val="20"/>
              </w:rPr>
              <w:t>podaje i zaznacza na osi czasu</w:t>
            </w:r>
            <w:r w:rsidR="00962A69" w:rsidRPr="00B11147">
              <w:rPr>
                <w:rFonts w:ascii="Book Antiqua" w:hAnsi="Book Antiqua" w:cstheme="minorHAnsi"/>
                <w:sz w:val="20"/>
                <w:szCs w:val="20"/>
              </w:rPr>
              <w:t xml:space="preserve"> datę uchwalenia Konstytucji 3 maja</w:t>
            </w:r>
            <w:r w:rsidR="00C10A28" w:rsidRPr="00B11147">
              <w:rPr>
                <w:rFonts w:ascii="Book Antiqua" w:hAnsi="Book Antiqua" w:cstheme="minorHAnsi"/>
                <w:sz w:val="20"/>
                <w:szCs w:val="20"/>
              </w:rPr>
              <w:t xml:space="preserve"> (1791</w:t>
            </w:r>
            <w:r w:rsidR="00C47465" w:rsidRPr="00B11147">
              <w:rPr>
                <w:rFonts w:ascii="Book Antiqua" w:hAnsi="Book Antiqua" w:cstheme="minorHAnsi"/>
                <w:sz w:val="20"/>
                <w:szCs w:val="20"/>
              </w:rPr>
              <w:t xml:space="preserve"> r.</w:t>
            </w:r>
            <w:r w:rsidR="00C10A28" w:rsidRPr="00B11147">
              <w:rPr>
                <w:rFonts w:ascii="Book Antiqua" w:hAnsi="Book Antiqua" w:cstheme="minorHAnsi"/>
                <w:sz w:val="20"/>
                <w:szCs w:val="20"/>
              </w:rPr>
              <w:t>)</w:t>
            </w:r>
          </w:p>
          <w:p w14:paraId="7EE4F532" w14:textId="337169B6" w:rsidR="00962A6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2A69" w:rsidRPr="00B11147">
              <w:rPr>
                <w:rFonts w:ascii="Book Antiqua" w:hAnsi="Book Antiqua" w:cstheme="minorHAnsi"/>
                <w:sz w:val="20"/>
                <w:szCs w:val="20"/>
              </w:rPr>
              <w:t xml:space="preserve">wymienia państwa, które dokonały </w:t>
            </w:r>
            <w:r w:rsidR="00C47465" w:rsidRPr="00B11147">
              <w:rPr>
                <w:rFonts w:ascii="Book Antiqua" w:hAnsi="Book Antiqua" w:cstheme="minorHAnsi"/>
                <w:sz w:val="20"/>
                <w:szCs w:val="20"/>
              </w:rPr>
              <w:t xml:space="preserve">drugiego </w:t>
            </w:r>
            <w:r w:rsidR="00962A69" w:rsidRPr="00B11147">
              <w:rPr>
                <w:rFonts w:ascii="Book Antiqua" w:hAnsi="Book Antiqua" w:cstheme="minorHAnsi"/>
                <w:sz w:val="20"/>
                <w:szCs w:val="20"/>
              </w:rPr>
              <w:t>rozbioru Polski</w:t>
            </w:r>
          </w:p>
          <w:p w14:paraId="04968EE7" w14:textId="7DB80F01"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2A69" w:rsidRPr="00B11147">
              <w:rPr>
                <w:rFonts w:ascii="Book Antiqua" w:hAnsi="Book Antiqua" w:cstheme="minorHAnsi"/>
                <w:sz w:val="20"/>
                <w:szCs w:val="20"/>
              </w:rPr>
              <w:t xml:space="preserve">na obrazie Jana Matejki </w:t>
            </w:r>
            <w:r w:rsidR="00C47465" w:rsidRPr="00B11147">
              <w:rPr>
                <w:rFonts w:ascii="Book Antiqua" w:hAnsi="Book Antiqua" w:cstheme="minorHAnsi"/>
                <w:i/>
                <w:sz w:val="20"/>
                <w:szCs w:val="20"/>
              </w:rPr>
              <w:t>Konstytucja 3 maja 1791</w:t>
            </w:r>
            <w:r w:rsidR="00C47465" w:rsidRPr="00B11147">
              <w:rPr>
                <w:rFonts w:ascii="Book Antiqua" w:hAnsi="Book Antiqua" w:cstheme="minorHAnsi"/>
                <w:sz w:val="20"/>
                <w:szCs w:val="20"/>
              </w:rPr>
              <w:t xml:space="preserve"> </w:t>
            </w:r>
            <w:r w:rsidR="00C47465" w:rsidRPr="00B11147">
              <w:rPr>
                <w:rFonts w:ascii="Book Antiqua" w:hAnsi="Book Antiqua" w:cstheme="minorHAnsi"/>
                <w:i/>
                <w:sz w:val="20"/>
                <w:szCs w:val="20"/>
              </w:rPr>
              <w:t xml:space="preserve">roku </w:t>
            </w:r>
            <w:r w:rsidR="00962A69" w:rsidRPr="00B11147">
              <w:rPr>
                <w:rFonts w:ascii="Book Antiqua" w:hAnsi="Book Antiqua" w:cstheme="minorHAnsi"/>
                <w:sz w:val="20"/>
                <w:szCs w:val="20"/>
              </w:rPr>
              <w:t xml:space="preserve">wskazuje </w:t>
            </w:r>
            <w:r w:rsidR="00C47465" w:rsidRPr="00B11147">
              <w:rPr>
                <w:rFonts w:ascii="Book Antiqua" w:hAnsi="Book Antiqua" w:cstheme="minorHAnsi"/>
                <w:sz w:val="20"/>
                <w:szCs w:val="20"/>
              </w:rPr>
              <w:t xml:space="preserve">współtwórców konstytucji: </w:t>
            </w:r>
            <w:r w:rsidR="00007ED7" w:rsidRPr="00B11147">
              <w:rPr>
                <w:rFonts w:ascii="Book Antiqua" w:hAnsi="Book Antiqua" w:cstheme="minorHAnsi"/>
                <w:sz w:val="20"/>
                <w:szCs w:val="20"/>
              </w:rPr>
              <w:t>S</w:t>
            </w:r>
            <w:r w:rsidR="00C47465" w:rsidRPr="00B11147">
              <w:rPr>
                <w:rFonts w:ascii="Book Antiqua" w:hAnsi="Book Antiqua" w:cstheme="minorHAnsi"/>
                <w:sz w:val="20"/>
                <w:szCs w:val="20"/>
              </w:rPr>
              <w:t xml:space="preserve">tanisława Augusta </w:t>
            </w:r>
            <w:r w:rsidR="00007ED7" w:rsidRPr="00B11147">
              <w:rPr>
                <w:rFonts w:ascii="Book Antiqua" w:hAnsi="Book Antiqua" w:cstheme="minorHAnsi"/>
                <w:sz w:val="20"/>
                <w:szCs w:val="20"/>
              </w:rPr>
              <w:t>Pon</w:t>
            </w:r>
            <w:r w:rsidR="00CE26A5" w:rsidRPr="00B11147">
              <w:rPr>
                <w:rFonts w:ascii="Book Antiqua" w:hAnsi="Book Antiqua" w:cstheme="minorHAnsi"/>
                <w:sz w:val="20"/>
                <w:szCs w:val="20"/>
              </w:rPr>
              <w:t>iatowskiego i St</w:t>
            </w:r>
            <w:r w:rsidR="00C47465" w:rsidRPr="00B11147">
              <w:rPr>
                <w:rFonts w:ascii="Book Antiqua" w:hAnsi="Book Antiqua" w:cstheme="minorHAnsi"/>
                <w:sz w:val="20"/>
                <w:szCs w:val="20"/>
              </w:rPr>
              <w:t>anisława</w:t>
            </w:r>
            <w:r w:rsidR="000E3C8F">
              <w:rPr>
                <w:rFonts w:ascii="Book Antiqua" w:hAnsi="Book Antiqua" w:cstheme="minorHAnsi"/>
                <w:sz w:val="20"/>
                <w:szCs w:val="20"/>
              </w:rPr>
              <w:t xml:space="preserve"> </w:t>
            </w:r>
            <w:r w:rsidR="00CE26A5" w:rsidRPr="00B11147">
              <w:rPr>
                <w:rFonts w:ascii="Book Antiqua" w:hAnsi="Book Antiqua" w:cstheme="minorHAnsi"/>
                <w:sz w:val="20"/>
                <w:szCs w:val="20"/>
              </w:rPr>
              <w:lastRenderedPageBreak/>
              <w:t>Małachowskieg</w:t>
            </w:r>
            <w:r w:rsidRPr="00B11147">
              <w:rPr>
                <w:rFonts w:ascii="Book Antiqua" w:hAnsi="Book Antiqua" w:cstheme="minorHAnsi"/>
                <w:sz w:val="20"/>
                <w:szCs w:val="20"/>
              </w:rPr>
              <w:t>o</w:t>
            </w:r>
          </w:p>
        </w:tc>
        <w:tc>
          <w:tcPr>
            <w:tcW w:w="2680" w:type="dxa"/>
            <w:tcBorders>
              <w:top w:val="single" w:sz="4" w:space="0" w:color="auto"/>
              <w:left w:val="single" w:sz="4" w:space="0" w:color="auto"/>
              <w:bottom w:val="single" w:sz="4" w:space="0" w:color="auto"/>
              <w:right w:val="single" w:sz="4" w:space="0" w:color="auto"/>
            </w:tcBorders>
          </w:tcPr>
          <w:p w14:paraId="23F6B6C4" w14:textId="667619E1" w:rsidR="00962A6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C47465" w:rsidRPr="00B11147">
              <w:rPr>
                <w:rFonts w:ascii="Book Antiqua" w:hAnsi="Book Antiqua" w:cstheme="minorHAnsi"/>
                <w:sz w:val="20"/>
                <w:szCs w:val="20"/>
              </w:rPr>
              <w:t xml:space="preserve">podaje i zaznacza na osi czasu daty obrad </w:t>
            </w:r>
            <w:r w:rsidR="00962A69" w:rsidRPr="00B11147">
              <w:rPr>
                <w:rFonts w:ascii="Book Antiqua" w:hAnsi="Book Antiqua" w:cstheme="minorHAnsi"/>
                <w:sz w:val="20"/>
                <w:szCs w:val="20"/>
              </w:rPr>
              <w:t>Sejmu Wielkiego (1788</w:t>
            </w:r>
            <w:r w:rsidRPr="00B11147">
              <w:rPr>
                <w:rFonts w:ascii="Book Antiqua" w:hAnsi="Book Antiqua" w:cstheme="minorHAnsi"/>
                <w:sz w:val="20"/>
                <w:szCs w:val="20"/>
              </w:rPr>
              <w:t>–</w:t>
            </w:r>
            <w:r w:rsidR="00962A69" w:rsidRPr="00B11147">
              <w:rPr>
                <w:rFonts w:ascii="Book Antiqua" w:hAnsi="Book Antiqua" w:cstheme="minorHAnsi"/>
                <w:sz w:val="20"/>
                <w:szCs w:val="20"/>
              </w:rPr>
              <w:t>1792</w:t>
            </w:r>
            <w:r w:rsidR="00C47465" w:rsidRPr="00B11147">
              <w:rPr>
                <w:rFonts w:ascii="Book Antiqua" w:hAnsi="Book Antiqua" w:cstheme="minorHAnsi"/>
                <w:sz w:val="20"/>
                <w:szCs w:val="20"/>
              </w:rPr>
              <w:t xml:space="preserve"> r.</w:t>
            </w:r>
            <w:r w:rsidR="00962A69" w:rsidRPr="00B11147">
              <w:rPr>
                <w:rFonts w:ascii="Book Antiqua" w:hAnsi="Book Antiqua" w:cstheme="minorHAnsi"/>
                <w:sz w:val="20"/>
                <w:szCs w:val="20"/>
              </w:rPr>
              <w:t>)</w:t>
            </w:r>
            <w:r w:rsidR="00C47465" w:rsidRPr="00B11147">
              <w:rPr>
                <w:rFonts w:ascii="Book Antiqua" w:hAnsi="Book Antiqua" w:cstheme="minorHAnsi"/>
                <w:sz w:val="20"/>
                <w:szCs w:val="20"/>
              </w:rPr>
              <w:t xml:space="preserve"> i drugiego </w:t>
            </w:r>
            <w:r w:rsidR="00962A69" w:rsidRPr="00B11147">
              <w:rPr>
                <w:rFonts w:ascii="Book Antiqua" w:hAnsi="Book Antiqua" w:cstheme="minorHAnsi"/>
                <w:sz w:val="20"/>
                <w:szCs w:val="20"/>
              </w:rPr>
              <w:t>rozbioru (1793</w:t>
            </w:r>
            <w:r w:rsidR="00C47465" w:rsidRPr="00B11147">
              <w:rPr>
                <w:rFonts w:ascii="Book Antiqua" w:hAnsi="Book Antiqua" w:cstheme="minorHAnsi"/>
                <w:sz w:val="20"/>
                <w:szCs w:val="20"/>
              </w:rPr>
              <w:t xml:space="preserve"> r.</w:t>
            </w:r>
            <w:r w:rsidR="00962A69" w:rsidRPr="00B11147">
              <w:rPr>
                <w:rFonts w:ascii="Book Antiqua" w:hAnsi="Book Antiqua" w:cstheme="minorHAnsi"/>
                <w:sz w:val="20"/>
                <w:szCs w:val="20"/>
              </w:rPr>
              <w:t>)</w:t>
            </w:r>
          </w:p>
          <w:p w14:paraId="6F01FA95" w14:textId="5BCBCD50" w:rsidR="00962A6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62A69" w:rsidRPr="00B11147">
              <w:rPr>
                <w:rFonts w:ascii="Book Antiqua" w:hAnsi="Book Antiqua" w:cstheme="minorHAnsi"/>
                <w:sz w:val="20"/>
                <w:szCs w:val="20"/>
              </w:rPr>
              <w:t>wymienia najważniejsze reformy Sejmu Czteroletniego</w:t>
            </w:r>
          </w:p>
          <w:p w14:paraId="0308FE8B" w14:textId="6A56FAA6" w:rsidR="00962A69" w:rsidRPr="00B11147" w:rsidRDefault="000A08B0" w:rsidP="00860EFD">
            <w:pPr>
              <w:spacing w:after="0" w:line="240" w:lineRule="auto"/>
              <w:rPr>
                <w:rStyle w:val="A13"/>
                <w:rFonts w:ascii="Book Antiqua" w:hAnsi="Book Antiqua" w:cstheme="minorHAnsi"/>
                <w:color w:val="auto"/>
                <w:sz w:val="20"/>
                <w:szCs w:val="20"/>
              </w:rPr>
            </w:pPr>
            <w:r w:rsidRPr="00B11147">
              <w:rPr>
                <w:rFonts w:ascii="Book Antiqua" w:hAnsi="Book Antiqua" w:cstheme="minorHAnsi"/>
                <w:sz w:val="20"/>
                <w:szCs w:val="20"/>
              </w:rPr>
              <w:t xml:space="preserve">– </w:t>
            </w:r>
            <w:r w:rsidR="00962A69" w:rsidRPr="00B11147">
              <w:rPr>
                <w:rFonts w:ascii="Book Antiqua" w:hAnsi="Book Antiqua" w:cstheme="minorHAnsi"/>
                <w:sz w:val="20"/>
                <w:szCs w:val="20"/>
              </w:rPr>
              <w:t>wymienia</w:t>
            </w:r>
            <w:r w:rsidR="00007ED7" w:rsidRPr="00B11147">
              <w:rPr>
                <w:rFonts w:ascii="Book Antiqua" w:hAnsi="Book Antiqua" w:cstheme="minorHAnsi"/>
                <w:sz w:val="20"/>
                <w:szCs w:val="20"/>
              </w:rPr>
              <w:t xml:space="preserve"> najważniejsze</w:t>
            </w:r>
            <w:r w:rsidR="00962A69" w:rsidRPr="00B11147">
              <w:rPr>
                <w:rFonts w:ascii="Book Antiqua" w:hAnsi="Book Antiqua" w:cstheme="minorHAnsi"/>
                <w:sz w:val="20"/>
                <w:szCs w:val="20"/>
              </w:rPr>
              <w:t xml:space="preserve"> </w:t>
            </w:r>
            <w:r w:rsidR="00432024" w:rsidRPr="00B11147">
              <w:rPr>
                <w:rFonts w:ascii="Book Antiqua" w:hAnsi="Book Antiqua" w:cstheme="minorHAnsi"/>
                <w:sz w:val="20"/>
                <w:szCs w:val="20"/>
              </w:rPr>
              <w:t xml:space="preserve">postanowienia </w:t>
            </w:r>
            <w:r w:rsidR="00962A69" w:rsidRPr="00B11147">
              <w:rPr>
                <w:rFonts w:ascii="Book Antiqua" w:hAnsi="Book Antiqua" w:cstheme="minorHAnsi"/>
                <w:sz w:val="20"/>
                <w:szCs w:val="20"/>
              </w:rPr>
              <w:t>Konstytucj</w:t>
            </w:r>
            <w:r w:rsidR="00432024" w:rsidRPr="00B11147">
              <w:rPr>
                <w:rFonts w:ascii="Book Antiqua" w:hAnsi="Book Antiqua" w:cstheme="minorHAnsi"/>
                <w:sz w:val="20"/>
                <w:szCs w:val="20"/>
              </w:rPr>
              <w:t>i</w:t>
            </w:r>
            <w:r w:rsidR="00962A69" w:rsidRPr="00B11147">
              <w:rPr>
                <w:rFonts w:ascii="Book Antiqua" w:hAnsi="Book Antiqua" w:cstheme="minorHAnsi"/>
                <w:sz w:val="20"/>
                <w:szCs w:val="20"/>
              </w:rPr>
              <w:t xml:space="preserve"> 3 maja</w:t>
            </w:r>
            <w:r w:rsidR="00C47465" w:rsidRPr="00B11147">
              <w:rPr>
                <w:rFonts w:ascii="Book Antiqua" w:hAnsi="Book Antiqua" w:cstheme="minorHAnsi"/>
                <w:sz w:val="20"/>
                <w:szCs w:val="20"/>
              </w:rPr>
              <w:t xml:space="preserve"> </w:t>
            </w:r>
            <w:r w:rsidR="00007ED7" w:rsidRPr="00B11147">
              <w:rPr>
                <w:rFonts w:ascii="Book Antiqua" w:hAnsi="Book Antiqua" w:cstheme="minorHAnsi"/>
                <w:sz w:val="20"/>
                <w:szCs w:val="20"/>
              </w:rPr>
              <w:t xml:space="preserve">(zniesienie </w:t>
            </w:r>
            <w:r w:rsidR="00007ED7" w:rsidRPr="00B11147">
              <w:rPr>
                <w:rFonts w:ascii="Book Antiqua" w:hAnsi="Book Antiqua" w:cstheme="minorHAnsi"/>
                <w:i/>
                <w:sz w:val="20"/>
                <w:szCs w:val="20"/>
              </w:rPr>
              <w:t>liberum veto</w:t>
            </w:r>
            <w:r w:rsidR="00007ED7" w:rsidRPr="00B11147">
              <w:rPr>
                <w:rFonts w:ascii="Book Antiqua" w:hAnsi="Book Antiqua" w:cstheme="minorHAnsi"/>
                <w:sz w:val="20"/>
                <w:szCs w:val="20"/>
              </w:rPr>
              <w:t xml:space="preserve"> i woln</w:t>
            </w:r>
            <w:r w:rsidR="00432024" w:rsidRPr="00B11147">
              <w:rPr>
                <w:rFonts w:ascii="Book Antiqua" w:hAnsi="Book Antiqua" w:cstheme="minorHAnsi"/>
                <w:sz w:val="20"/>
                <w:szCs w:val="20"/>
              </w:rPr>
              <w:t>ej</w:t>
            </w:r>
            <w:r w:rsidR="00007ED7" w:rsidRPr="00B11147">
              <w:rPr>
                <w:rFonts w:ascii="Book Antiqua" w:hAnsi="Book Antiqua" w:cstheme="minorHAnsi"/>
                <w:sz w:val="20"/>
                <w:szCs w:val="20"/>
              </w:rPr>
              <w:t xml:space="preserve"> elekcji)</w:t>
            </w:r>
          </w:p>
          <w:p w14:paraId="605C90FB" w14:textId="4EB4BCCA" w:rsidR="00A80AB2" w:rsidRPr="00B11147" w:rsidRDefault="000A08B0" w:rsidP="00860EFD">
            <w:pPr>
              <w:spacing w:after="0" w:line="240" w:lineRule="auto"/>
              <w:rPr>
                <w:rFonts w:ascii="Book Antiqua" w:eastAsia="Times" w:hAnsi="Book Antiqua" w:cstheme="minorHAnsi"/>
                <w:sz w:val="20"/>
                <w:szCs w:val="20"/>
              </w:rPr>
            </w:pPr>
            <w:r w:rsidRPr="00B11147">
              <w:rPr>
                <w:rStyle w:val="A13"/>
                <w:rFonts w:ascii="Book Antiqua" w:hAnsi="Book Antiqua" w:cstheme="minorHAnsi"/>
                <w:color w:val="auto"/>
                <w:sz w:val="20"/>
                <w:szCs w:val="20"/>
              </w:rPr>
              <w:t xml:space="preserve">– </w:t>
            </w:r>
            <w:r w:rsidR="00962A69" w:rsidRPr="00B11147">
              <w:rPr>
                <w:rStyle w:val="A13"/>
                <w:rFonts w:ascii="Book Antiqua" w:hAnsi="Book Antiqua" w:cstheme="minorHAnsi"/>
                <w:color w:val="auto"/>
                <w:sz w:val="20"/>
                <w:szCs w:val="20"/>
              </w:rPr>
              <w:t xml:space="preserve">wskazuje na mapie </w:t>
            </w:r>
            <w:r w:rsidR="00C47465" w:rsidRPr="00B11147">
              <w:rPr>
                <w:rStyle w:val="A13"/>
                <w:rFonts w:ascii="Book Antiqua" w:hAnsi="Book Antiqua" w:cstheme="minorHAnsi"/>
                <w:color w:val="auto"/>
                <w:sz w:val="20"/>
                <w:szCs w:val="20"/>
              </w:rPr>
              <w:t>ziemie utracone przez Polskę podczas drugiego</w:t>
            </w:r>
            <w:r w:rsidR="00962A69" w:rsidRPr="00B11147">
              <w:rPr>
                <w:rStyle w:val="A13"/>
                <w:rFonts w:ascii="Book Antiqua" w:hAnsi="Book Antiqua" w:cstheme="minorHAnsi"/>
                <w:color w:val="auto"/>
                <w:sz w:val="20"/>
                <w:szCs w:val="20"/>
              </w:rPr>
              <w:t xml:space="preserve"> rozbioru</w:t>
            </w:r>
          </w:p>
        </w:tc>
        <w:tc>
          <w:tcPr>
            <w:tcW w:w="2552" w:type="dxa"/>
            <w:tcBorders>
              <w:top w:val="single" w:sz="4" w:space="0" w:color="auto"/>
              <w:left w:val="single" w:sz="4" w:space="0" w:color="auto"/>
              <w:bottom w:val="single" w:sz="4" w:space="0" w:color="auto"/>
              <w:right w:val="single" w:sz="4" w:space="0" w:color="auto"/>
            </w:tcBorders>
          </w:tcPr>
          <w:p w14:paraId="0750164C" w14:textId="61B67CBA" w:rsidR="00007ED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07ED7" w:rsidRPr="00B11147">
              <w:rPr>
                <w:rFonts w:ascii="Book Antiqua" w:hAnsi="Book Antiqua" w:cstheme="minorHAnsi"/>
                <w:sz w:val="20"/>
                <w:szCs w:val="20"/>
              </w:rPr>
              <w:t>charakteryzuje postać Stanisława Małachowskiego</w:t>
            </w:r>
          </w:p>
          <w:p w14:paraId="26740FEB" w14:textId="060229B0" w:rsidR="00007ED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opisuje</w:t>
            </w:r>
            <w:r w:rsidR="00007ED7" w:rsidRPr="00B11147">
              <w:rPr>
                <w:rFonts w:ascii="Book Antiqua" w:hAnsi="Book Antiqua" w:cstheme="minorHAnsi"/>
                <w:sz w:val="20"/>
                <w:szCs w:val="20"/>
              </w:rPr>
              <w:t xml:space="preserve"> sytuację w Polsce po </w:t>
            </w:r>
            <w:r w:rsidR="00432024" w:rsidRPr="00B11147">
              <w:rPr>
                <w:rFonts w:ascii="Book Antiqua" w:hAnsi="Book Antiqua" w:cstheme="minorHAnsi"/>
                <w:sz w:val="20"/>
                <w:szCs w:val="20"/>
              </w:rPr>
              <w:t>pierwszym</w:t>
            </w:r>
            <w:r w:rsidR="00007ED7" w:rsidRPr="00B11147">
              <w:rPr>
                <w:rFonts w:ascii="Book Antiqua" w:hAnsi="Book Antiqua" w:cstheme="minorHAnsi"/>
                <w:sz w:val="20"/>
                <w:szCs w:val="20"/>
              </w:rPr>
              <w:t xml:space="preserve"> rozbiorze</w:t>
            </w:r>
          </w:p>
          <w:p w14:paraId="4D936796" w14:textId="2E11B56B" w:rsidR="00007ED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podaje</w:t>
            </w:r>
            <w:r w:rsidR="00007ED7" w:rsidRPr="00B11147">
              <w:rPr>
                <w:rFonts w:ascii="Book Antiqua" w:hAnsi="Book Antiqua" w:cstheme="minorHAnsi"/>
                <w:sz w:val="20"/>
                <w:szCs w:val="20"/>
              </w:rPr>
              <w:t xml:space="preserve"> cel obrad Sejmu Wielkiego</w:t>
            </w:r>
          </w:p>
          <w:p w14:paraId="0D655791" w14:textId="28FAD42F" w:rsidR="00B8307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8307B" w:rsidRPr="00B11147">
              <w:rPr>
                <w:rFonts w:ascii="Book Antiqua" w:hAnsi="Book Antiqua" w:cstheme="minorHAnsi"/>
                <w:sz w:val="20"/>
                <w:szCs w:val="20"/>
              </w:rPr>
              <w:t>przedstawia okoliczności zawiązania konfederacji targowickiej</w:t>
            </w:r>
            <w:r w:rsidR="00C10A28" w:rsidRPr="00B11147">
              <w:rPr>
                <w:rFonts w:ascii="Book Antiqua" w:hAnsi="Book Antiqua" w:cstheme="minorHAnsi"/>
                <w:sz w:val="20"/>
                <w:szCs w:val="20"/>
              </w:rPr>
              <w:t xml:space="preserve"> i </w:t>
            </w:r>
            <w:r w:rsidR="00432024" w:rsidRPr="00B11147">
              <w:rPr>
                <w:rFonts w:ascii="Book Antiqua" w:hAnsi="Book Antiqua" w:cstheme="minorHAnsi"/>
                <w:sz w:val="20"/>
                <w:szCs w:val="20"/>
              </w:rPr>
              <w:t xml:space="preserve">podaje </w:t>
            </w:r>
            <w:r w:rsidR="00C10A28" w:rsidRPr="00B11147">
              <w:rPr>
                <w:rFonts w:ascii="Book Antiqua" w:hAnsi="Book Antiqua" w:cstheme="minorHAnsi"/>
                <w:sz w:val="20"/>
                <w:szCs w:val="20"/>
              </w:rPr>
              <w:t xml:space="preserve">jej </w:t>
            </w:r>
            <w:r w:rsidR="00432024" w:rsidRPr="00B11147">
              <w:rPr>
                <w:rFonts w:ascii="Book Antiqua" w:hAnsi="Book Antiqua" w:cstheme="minorHAnsi"/>
                <w:sz w:val="20"/>
                <w:szCs w:val="20"/>
              </w:rPr>
              <w:t xml:space="preserve">datę </w:t>
            </w:r>
            <w:r w:rsidR="00C10A28" w:rsidRPr="00B11147">
              <w:rPr>
                <w:rFonts w:ascii="Book Antiqua" w:hAnsi="Book Antiqua" w:cstheme="minorHAnsi"/>
                <w:sz w:val="20"/>
                <w:szCs w:val="20"/>
              </w:rPr>
              <w:t>(1792</w:t>
            </w:r>
            <w:r w:rsidR="00432024" w:rsidRPr="00B11147">
              <w:rPr>
                <w:rFonts w:ascii="Book Antiqua" w:hAnsi="Book Antiqua" w:cstheme="minorHAnsi"/>
                <w:sz w:val="20"/>
                <w:szCs w:val="20"/>
              </w:rPr>
              <w:t xml:space="preserve"> r.</w:t>
            </w:r>
            <w:r w:rsidR="00C10A28" w:rsidRPr="00B11147">
              <w:rPr>
                <w:rFonts w:ascii="Book Antiqua" w:hAnsi="Book Antiqua" w:cstheme="minorHAnsi"/>
                <w:sz w:val="20"/>
                <w:szCs w:val="20"/>
              </w:rPr>
              <w:t>)</w:t>
            </w:r>
          </w:p>
          <w:p w14:paraId="394FB2EA" w14:textId="39AAC6AC" w:rsidR="00B8307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8307B" w:rsidRPr="00B11147">
              <w:rPr>
                <w:rFonts w:ascii="Book Antiqua" w:hAnsi="Book Antiqua" w:cstheme="minorHAnsi"/>
                <w:sz w:val="20"/>
                <w:szCs w:val="20"/>
              </w:rPr>
              <w:t>wskazuje na mapie Targowicę, Dubienkę</w:t>
            </w:r>
            <w:r w:rsidR="00432024" w:rsidRPr="00B11147">
              <w:rPr>
                <w:rFonts w:ascii="Book Antiqua" w:hAnsi="Book Antiqua" w:cstheme="minorHAnsi"/>
                <w:sz w:val="20"/>
                <w:szCs w:val="20"/>
              </w:rPr>
              <w:t xml:space="preserve"> i</w:t>
            </w:r>
            <w:r w:rsidR="00B8307B" w:rsidRPr="00B11147">
              <w:rPr>
                <w:rFonts w:ascii="Book Antiqua" w:hAnsi="Book Antiqua" w:cstheme="minorHAnsi"/>
                <w:sz w:val="20"/>
                <w:szCs w:val="20"/>
              </w:rPr>
              <w:t xml:space="preserve"> Zieleńce</w:t>
            </w:r>
          </w:p>
          <w:p w14:paraId="17F5AC2F" w14:textId="718566EB" w:rsidR="00007ED7" w:rsidRPr="00B11147" w:rsidRDefault="00007ED7"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09934331" w14:textId="0A1D6B83" w:rsidR="00007ED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opisuje</w:t>
            </w:r>
            <w:r w:rsidR="00007ED7" w:rsidRPr="00B11147">
              <w:rPr>
                <w:rFonts w:ascii="Book Antiqua" w:hAnsi="Book Antiqua" w:cstheme="minorHAnsi"/>
                <w:sz w:val="20"/>
                <w:szCs w:val="20"/>
              </w:rPr>
              <w:t xml:space="preserve"> najważniejsze reformy Sejmu Czteroletniego</w:t>
            </w:r>
          </w:p>
          <w:p w14:paraId="7FE86B76" w14:textId="3E1FFD65" w:rsidR="00007ED7" w:rsidRPr="00B11147" w:rsidRDefault="000A08B0" w:rsidP="00860EFD">
            <w:pPr>
              <w:pStyle w:val="Bezodstpw"/>
              <w:rPr>
                <w:rFonts w:ascii="Book Antiqua" w:hAnsi="Book Antiqua" w:cstheme="minorHAnsi"/>
              </w:rPr>
            </w:pPr>
            <w:r w:rsidRPr="00B11147">
              <w:rPr>
                <w:rFonts w:ascii="Book Antiqua" w:hAnsi="Book Antiqua" w:cstheme="minorHAnsi"/>
              </w:rPr>
              <w:t xml:space="preserve">– </w:t>
            </w:r>
            <w:r w:rsidR="00007ED7" w:rsidRPr="00B11147">
              <w:rPr>
                <w:rFonts w:ascii="Book Antiqua" w:hAnsi="Book Antiqua" w:cstheme="minorHAnsi"/>
              </w:rPr>
              <w:t xml:space="preserve">charakteryzuje ustrój polityczny wprowadzony przez Konstytucję 3 </w:t>
            </w:r>
            <w:r w:rsidR="00432024" w:rsidRPr="00B11147">
              <w:rPr>
                <w:rFonts w:ascii="Book Antiqua" w:hAnsi="Book Antiqua" w:cstheme="minorHAnsi"/>
              </w:rPr>
              <w:t>m</w:t>
            </w:r>
            <w:r w:rsidR="00007ED7" w:rsidRPr="00B11147">
              <w:rPr>
                <w:rFonts w:ascii="Book Antiqua" w:hAnsi="Book Antiqua" w:cstheme="minorHAnsi"/>
              </w:rPr>
              <w:t>aja</w:t>
            </w:r>
          </w:p>
          <w:p w14:paraId="126F7DD0" w14:textId="3890760E" w:rsidR="00007ED7" w:rsidRPr="00B11147" w:rsidRDefault="000A08B0" w:rsidP="00860EFD">
            <w:pPr>
              <w:pStyle w:val="Bezodstpw"/>
              <w:rPr>
                <w:rFonts w:ascii="Book Antiqua" w:hAnsi="Book Antiqua" w:cstheme="minorHAnsi"/>
              </w:rPr>
            </w:pPr>
            <w:r w:rsidRPr="00B11147">
              <w:rPr>
                <w:rFonts w:ascii="Book Antiqua" w:hAnsi="Book Antiqua" w:cstheme="minorHAnsi"/>
              </w:rPr>
              <w:t xml:space="preserve">– </w:t>
            </w:r>
            <w:r w:rsidR="00007ED7" w:rsidRPr="00B11147">
              <w:rPr>
                <w:rFonts w:ascii="Book Antiqua" w:hAnsi="Book Antiqua" w:cstheme="minorHAnsi"/>
              </w:rPr>
              <w:t xml:space="preserve">przedstawia genezę ustanowienia </w:t>
            </w:r>
            <w:r w:rsidR="00432024" w:rsidRPr="00B11147">
              <w:rPr>
                <w:rFonts w:ascii="Book Antiqua" w:hAnsi="Book Antiqua" w:cstheme="minorHAnsi"/>
              </w:rPr>
              <w:t>O</w:t>
            </w:r>
            <w:r w:rsidR="00007ED7" w:rsidRPr="00B11147">
              <w:rPr>
                <w:rFonts w:ascii="Book Antiqua" w:hAnsi="Book Antiqua" w:cstheme="minorHAnsi"/>
              </w:rPr>
              <w:t>rderu Virtuti Militari</w:t>
            </w:r>
          </w:p>
          <w:p w14:paraId="3AA29441" w14:textId="190DD98B" w:rsidR="0034017A" w:rsidRPr="00B11147" w:rsidRDefault="000A08B0" w:rsidP="00860EFD">
            <w:pPr>
              <w:pStyle w:val="Bezodstpw"/>
              <w:rPr>
                <w:rFonts w:ascii="Book Antiqua" w:hAnsi="Book Antiqua" w:cstheme="minorHAnsi"/>
              </w:rPr>
            </w:pPr>
            <w:r w:rsidRPr="00B11147">
              <w:rPr>
                <w:rFonts w:ascii="Book Antiqua" w:hAnsi="Book Antiqua" w:cstheme="minorHAnsi"/>
              </w:rPr>
              <w:t xml:space="preserve">– </w:t>
            </w:r>
            <w:r w:rsidR="0034017A" w:rsidRPr="00B11147">
              <w:rPr>
                <w:rFonts w:ascii="Book Antiqua" w:hAnsi="Book Antiqua" w:cstheme="minorHAnsi"/>
              </w:rPr>
              <w:t>opisuje przebieg wojny polsko</w:t>
            </w:r>
            <w:r w:rsidRPr="00B11147">
              <w:rPr>
                <w:rFonts w:ascii="Book Antiqua" w:hAnsi="Book Antiqua" w:cstheme="minorHAnsi"/>
              </w:rPr>
              <w:t>-</w:t>
            </w:r>
            <w:r w:rsidR="0034017A" w:rsidRPr="00B11147">
              <w:rPr>
                <w:rFonts w:ascii="Book Antiqua" w:hAnsi="Book Antiqua" w:cstheme="minorHAnsi"/>
              </w:rPr>
              <w:t xml:space="preserve">rosyjskiej </w:t>
            </w:r>
            <w:r w:rsidR="00432024" w:rsidRPr="00B11147">
              <w:rPr>
                <w:rFonts w:ascii="Book Antiqua" w:hAnsi="Book Antiqua" w:cstheme="minorHAnsi"/>
              </w:rPr>
              <w:t>(</w:t>
            </w:r>
            <w:r w:rsidR="0034017A" w:rsidRPr="00B11147">
              <w:rPr>
                <w:rFonts w:ascii="Book Antiqua" w:hAnsi="Book Antiqua" w:cstheme="minorHAnsi"/>
              </w:rPr>
              <w:t>1792</w:t>
            </w:r>
            <w:r w:rsidR="00432024" w:rsidRPr="00B11147">
              <w:rPr>
                <w:rFonts w:ascii="Book Antiqua" w:hAnsi="Book Antiqua" w:cstheme="minorHAnsi"/>
              </w:rPr>
              <w:t xml:space="preserve"> r.)</w:t>
            </w:r>
            <w:r w:rsidR="0034017A" w:rsidRPr="00B11147">
              <w:rPr>
                <w:rFonts w:ascii="Book Antiqua" w:hAnsi="Book Antiqua" w:cstheme="minorHAnsi"/>
              </w:rPr>
              <w:t>,</w:t>
            </w:r>
          </w:p>
          <w:p w14:paraId="46DB5779" w14:textId="40612162" w:rsidR="00007ED7" w:rsidRPr="00B11147" w:rsidRDefault="000A08B0" w:rsidP="00860EFD">
            <w:pPr>
              <w:pStyle w:val="Bezodstpw"/>
              <w:rPr>
                <w:rFonts w:ascii="Book Antiqua" w:hAnsi="Book Antiqua" w:cstheme="minorHAnsi"/>
              </w:rPr>
            </w:pPr>
            <w:r w:rsidRPr="00B11147">
              <w:rPr>
                <w:rFonts w:ascii="Book Antiqua" w:hAnsi="Book Antiqua" w:cstheme="minorHAnsi"/>
              </w:rPr>
              <w:t xml:space="preserve">– </w:t>
            </w:r>
            <w:r w:rsidR="00C10A28" w:rsidRPr="00B11147">
              <w:rPr>
                <w:rFonts w:ascii="Book Antiqua" w:hAnsi="Book Antiqua" w:cstheme="minorHAnsi"/>
              </w:rPr>
              <w:t>przedstawia postanowienia sejmu w Grodnie</w:t>
            </w:r>
          </w:p>
        </w:tc>
        <w:tc>
          <w:tcPr>
            <w:tcW w:w="1764" w:type="dxa"/>
            <w:tcBorders>
              <w:top w:val="single" w:sz="4" w:space="0" w:color="auto"/>
              <w:left w:val="single" w:sz="4" w:space="0" w:color="auto"/>
              <w:bottom w:val="single" w:sz="4" w:space="0" w:color="auto"/>
              <w:right w:val="single" w:sz="4" w:space="0" w:color="auto"/>
            </w:tcBorders>
          </w:tcPr>
          <w:p w14:paraId="38FCD18D" w14:textId="689A7AA7" w:rsidR="00007ED7" w:rsidRPr="00B11147" w:rsidRDefault="000A08B0" w:rsidP="00860EFD">
            <w:pPr>
              <w:pStyle w:val="Bezodstpw"/>
              <w:rPr>
                <w:rFonts w:ascii="Book Antiqua" w:hAnsi="Book Antiqua" w:cstheme="minorHAnsi"/>
              </w:rPr>
            </w:pPr>
            <w:r w:rsidRPr="00B11147">
              <w:rPr>
                <w:rFonts w:ascii="Book Antiqua" w:hAnsi="Book Antiqua" w:cstheme="minorHAnsi"/>
              </w:rPr>
              <w:t xml:space="preserve">– </w:t>
            </w:r>
            <w:r w:rsidR="00432024" w:rsidRPr="00B11147">
              <w:rPr>
                <w:rFonts w:ascii="Book Antiqua" w:hAnsi="Book Antiqua" w:cstheme="minorHAnsi"/>
              </w:rPr>
              <w:t>charakteryzuje</w:t>
            </w:r>
            <w:r w:rsidR="00007ED7" w:rsidRPr="00B11147">
              <w:rPr>
                <w:rFonts w:ascii="Book Antiqua" w:hAnsi="Book Antiqua" w:cstheme="minorHAnsi"/>
              </w:rPr>
              <w:t xml:space="preserve"> zmiany wprowadzone przez Konstytucję 3 maja i wskazuje ich </w:t>
            </w:r>
            <w:r w:rsidR="00432024" w:rsidRPr="00B11147">
              <w:rPr>
                <w:rFonts w:ascii="Book Antiqua" w:hAnsi="Book Antiqua" w:cstheme="minorHAnsi"/>
              </w:rPr>
              <w:t>skutki</w:t>
            </w:r>
          </w:p>
          <w:p w14:paraId="088E4861" w14:textId="77777777" w:rsidR="0039275C" w:rsidRPr="00B11147" w:rsidRDefault="0039275C" w:rsidP="00860EFD">
            <w:pPr>
              <w:snapToGrid w:val="0"/>
              <w:spacing w:after="0" w:line="240" w:lineRule="auto"/>
              <w:rPr>
                <w:rFonts w:ascii="Book Antiqua" w:hAnsi="Book Antiqua" w:cstheme="minorHAnsi"/>
                <w:sz w:val="20"/>
                <w:szCs w:val="20"/>
              </w:rPr>
            </w:pPr>
          </w:p>
        </w:tc>
      </w:tr>
      <w:tr w:rsidR="0039275C" w:rsidRPr="00B11147" w14:paraId="0C8F36CB" w14:textId="77777777" w:rsidTr="000E3C8F">
        <w:trPr>
          <w:trHeight w:val="4202"/>
          <w:jc w:val="center"/>
        </w:trPr>
        <w:tc>
          <w:tcPr>
            <w:tcW w:w="1352" w:type="dxa"/>
            <w:tcBorders>
              <w:top w:val="single" w:sz="4" w:space="0" w:color="auto"/>
              <w:left w:val="single" w:sz="4" w:space="0" w:color="auto"/>
              <w:bottom w:val="single" w:sz="4" w:space="0" w:color="auto"/>
              <w:right w:val="single" w:sz="4" w:space="0" w:color="auto"/>
            </w:tcBorders>
          </w:tcPr>
          <w:p w14:paraId="7C82933D" w14:textId="011E2261" w:rsidR="0039275C" w:rsidRPr="00B11147" w:rsidRDefault="0039275C"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5. Powstanie kościuszkowskie i trzeci rozbiór Polski</w:t>
            </w:r>
          </w:p>
        </w:tc>
        <w:tc>
          <w:tcPr>
            <w:tcW w:w="1842" w:type="dxa"/>
            <w:tcBorders>
              <w:top w:val="single" w:sz="4" w:space="0" w:color="auto"/>
              <w:left w:val="single" w:sz="4" w:space="0" w:color="auto"/>
              <w:bottom w:val="single" w:sz="4" w:space="0" w:color="auto"/>
              <w:right w:val="single" w:sz="4" w:space="0" w:color="auto"/>
            </w:tcBorders>
          </w:tcPr>
          <w:p w14:paraId="0EBDF2B3" w14:textId="09605128" w:rsidR="00E33ABD"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E33ABD" w:rsidRPr="00B11147">
              <w:rPr>
                <w:rFonts w:ascii="Book Antiqua" w:hAnsi="Book Antiqua" w:cstheme="minorHAnsi"/>
                <w:bCs/>
                <w:sz w:val="20"/>
                <w:szCs w:val="20"/>
              </w:rPr>
              <w:t>wybuch powstani</w:t>
            </w:r>
            <w:r w:rsidR="0061660D" w:rsidRPr="00B11147">
              <w:rPr>
                <w:rFonts w:ascii="Book Antiqua" w:hAnsi="Book Antiqua" w:cstheme="minorHAnsi"/>
                <w:bCs/>
                <w:sz w:val="20"/>
                <w:szCs w:val="20"/>
              </w:rPr>
              <w:t>a</w:t>
            </w:r>
            <w:r w:rsidR="00E33ABD" w:rsidRPr="00B11147">
              <w:rPr>
                <w:rFonts w:ascii="Book Antiqua" w:hAnsi="Book Antiqua" w:cstheme="minorHAnsi"/>
                <w:bCs/>
                <w:sz w:val="20"/>
                <w:szCs w:val="20"/>
              </w:rPr>
              <w:t xml:space="preserve"> kościuszkowskiego</w:t>
            </w:r>
          </w:p>
          <w:p w14:paraId="28148329" w14:textId="4F162201" w:rsidR="00E33ABD"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E33ABD" w:rsidRPr="00B11147">
              <w:rPr>
                <w:rFonts w:ascii="Book Antiqua" w:hAnsi="Book Antiqua" w:cstheme="minorHAnsi"/>
                <w:bCs/>
                <w:sz w:val="20"/>
                <w:szCs w:val="20"/>
              </w:rPr>
              <w:t>Uniwersał połaniecki</w:t>
            </w:r>
          </w:p>
          <w:p w14:paraId="35F89655" w14:textId="1F235C3A" w:rsidR="00E33ABD"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E33ABD" w:rsidRPr="00B11147">
              <w:rPr>
                <w:rFonts w:ascii="Book Antiqua" w:hAnsi="Book Antiqua" w:cstheme="minorHAnsi"/>
                <w:bCs/>
                <w:sz w:val="20"/>
                <w:szCs w:val="20"/>
              </w:rPr>
              <w:t>przebieg powstania</w:t>
            </w:r>
          </w:p>
          <w:p w14:paraId="21690D10" w14:textId="2A95EB13" w:rsidR="00E33ABD"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E33ABD" w:rsidRPr="00B11147">
              <w:rPr>
                <w:rFonts w:ascii="Book Antiqua" w:hAnsi="Book Antiqua" w:cstheme="minorHAnsi"/>
                <w:bCs/>
                <w:sz w:val="20"/>
                <w:szCs w:val="20"/>
              </w:rPr>
              <w:t>trzeci rozbiór Polski</w:t>
            </w:r>
          </w:p>
        </w:tc>
        <w:tc>
          <w:tcPr>
            <w:tcW w:w="2410" w:type="dxa"/>
            <w:tcBorders>
              <w:top w:val="single" w:sz="4" w:space="0" w:color="auto"/>
              <w:left w:val="single" w:sz="4" w:space="0" w:color="auto"/>
              <w:bottom w:val="single" w:sz="4" w:space="0" w:color="auto"/>
              <w:right w:val="single" w:sz="4" w:space="0" w:color="auto"/>
            </w:tcBorders>
          </w:tcPr>
          <w:p w14:paraId="1DA78578" w14:textId="323F1417" w:rsidR="00E33ABD"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432024" w:rsidRPr="00B11147">
              <w:rPr>
                <w:rStyle w:val="A13"/>
                <w:rFonts w:ascii="Book Antiqua" w:hAnsi="Book Antiqua" w:cstheme="minorHAnsi"/>
                <w:color w:val="auto"/>
                <w:sz w:val="20"/>
                <w:szCs w:val="20"/>
              </w:rPr>
              <w:t>poprawnie posługuje się terminami:</w:t>
            </w:r>
            <w:r w:rsidR="00E33ABD" w:rsidRPr="00B11147">
              <w:rPr>
                <w:rStyle w:val="A13"/>
                <w:rFonts w:ascii="Book Antiqua" w:hAnsi="Book Antiqua" w:cstheme="minorHAnsi"/>
                <w:color w:val="auto"/>
                <w:sz w:val="20"/>
                <w:szCs w:val="20"/>
              </w:rPr>
              <w:t xml:space="preserve"> </w:t>
            </w:r>
            <w:r w:rsidR="00E33ABD" w:rsidRPr="00B11147">
              <w:rPr>
                <w:rStyle w:val="A13"/>
                <w:rFonts w:ascii="Book Antiqua" w:hAnsi="Book Antiqua" w:cstheme="minorHAnsi"/>
                <w:i/>
                <w:color w:val="auto"/>
                <w:sz w:val="20"/>
                <w:szCs w:val="20"/>
              </w:rPr>
              <w:t>naczelnik</w:t>
            </w:r>
            <w:r w:rsidR="00E33ABD" w:rsidRPr="00B11147">
              <w:rPr>
                <w:rStyle w:val="A13"/>
                <w:rFonts w:ascii="Book Antiqua" w:hAnsi="Book Antiqua" w:cstheme="minorHAnsi"/>
                <w:color w:val="auto"/>
                <w:sz w:val="20"/>
                <w:szCs w:val="20"/>
              </w:rPr>
              <w:t>,</w:t>
            </w:r>
            <w:r w:rsidR="003B512F" w:rsidRPr="00B11147">
              <w:rPr>
                <w:rStyle w:val="A13"/>
                <w:rFonts w:ascii="Book Antiqua" w:hAnsi="Book Antiqua" w:cstheme="minorHAnsi"/>
                <w:color w:val="auto"/>
                <w:sz w:val="20"/>
                <w:szCs w:val="20"/>
              </w:rPr>
              <w:t xml:space="preserve"> </w:t>
            </w:r>
            <w:r w:rsidR="003B512F" w:rsidRPr="00B11147">
              <w:rPr>
                <w:rStyle w:val="A13"/>
                <w:rFonts w:ascii="Book Antiqua" w:hAnsi="Book Antiqua" w:cstheme="minorHAnsi"/>
                <w:i/>
                <w:color w:val="auto"/>
                <w:sz w:val="20"/>
                <w:szCs w:val="20"/>
              </w:rPr>
              <w:t>kosynierzy</w:t>
            </w:r>
            <w:r w:rsidR="003B512F" w:rsidRPr="00B11147">
              <w:rPr>
                <w:rStyle w:val="A13"/>
                <w:rFonts w:ascii="Book Antiqua" w:hAnsi="Book Antiqua" w:cstheme="minorHAnsi"/>
                <w:color w:val="auto"/>
                <w:sz w:val="20"/>
                <w:szCs w:val="20"/>
              </w:rPr>
              <w:t xml:space="preserve">, </w:t>
            </w:r>
            <w:r w:rsidR="003B512F" w:rsidRPr="00B11147">
              <w:rPr>
                <w:rStyle w:val="A13"/>
                <w:rFonts w:ascii="Book Antiqua" w:hAnsi="Book Antiqua" w:cstheme="minorHAnsi"/>
                <w:i/>
                <w:color w:val="auto"/>
                <w:sz w:val="20"/>
                <w:szCs w:val="20"/>
              </w:rPr>
              <w:t>zaborcy</w:t>
            </w:r>
          </w:p>
          <w:p w14:paraId="2F961761" w14:textId="12A46CEC" w:rsidR="00E33ABD"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E33ABD" w:rsidRPr="00B11147">
              <w:rPr>
                <w:rStyle w:val="A13"/>
                <w:rFonts w:ascii="Book Antiqua" w:hAnsi="Book Antiqua" w:cstheme="minorHAnsi"/>
                <w:color w:val="auto"/>
                <w:sz w:val="20"/>
                <w:szCs w:val="20"/>
              </w:rPr>
              <w:t>wskazuje Tadeusza Kościuszkę jako naczelnika powstania</w:t>
            </w:r>
          </w:p>
          <w:p w14:paraId="5626F308" w14:textId="2953DC99" w:rsidR="0039275C" w:rsidRPr="00B11147" w:rsidRDefault="000A08B0" w:rsidP="00860EFD">
            <w:pPr>
              <w:spacing w:after="0" w:line="240" w:lineRule="auto"/>
              <w:rPr>
                <w:rFonts w:ascii="Book Antiqua" w:eastAsia="Times" w:hAnsi="Book Antiqua" w:cstheme="minorHAnsi"/>
                <w:sz w:val="20"/>
                <w:szCs w:val="20"/>
              </w:rPr>
            </w:pPr>
            <w:r w:rsidRPr="00B11147">
              <w:rPr>
                <w:rFonts w:ascii="Book Antiqua" w:hAnsi="Book Antiqua" w:cstheme="minorHAnsi"/>
                <w:sz w:val="20"/>
                <w:szCs w:val="20"/>
              </w:rPr>
              <w:t xml:space="preserve">– </w:t>
            </w:r>
            <w:r w:rsidR="009936C8" w:rsidRPr="00B11147">
              <w:rPr>
                <w:rFonts w:ascii="Book Antiqua" w:hAnsi="Book Antiqua" w:cstheme="minorHAnsi"/>
                <w:sz w:val="20"/>
                <w:szCs w:val="20"/>
              </w:rPr>
              <w:t xml:space="preserve">wymienia państwa, które dokonały </w:t>
            </w:r>
            <w:r w:rsidR="00432024" w:rsidRPr="00B11147">
              <w:rPr>
                <w:rFonts w:ascii="Book Antiqua" w:hAnsi="Book Antiqua" w:cstheme="minorHAnsi"/>
                <w:sz w:val="20"/>
                <w:szCs w:val="20"/>
              </w:rPr>
              <w:t>trzeciego</w:t>
            </w:r>
            <w:r w:rsidR="009936C8" w:rsidRPr="00B11147">
              <w:rPr>
                <w:rFonts w:ascii="Book Antiqua" w:hAnsi="Book Antiqua" w:cstheme="minorHAnsi"/>
                <w:sz w:val="20"/>
                <w:szCs w:val="20"/>
              </w:rPr>
              <w:t xml:space="preserve"> rozbioru Polski</w:t>
            </w:r>
          </w:p>
        </w:tc>
        <w:tc>
          <w:tcPr>
            <w:tcW w:w="2680" w:type="dxa"/>
            <w:tcBorders>
              <w:top w:val="single" w:sz="4" w:space="0" w:color="auto"/>
              <w:left w:val="single" w:sz="4" w:space="0" w:color="auto"/>
              <w:bottom w:val="single" w:sz="4" w:space="0" w:color="auto"/>
              <w:right w:val="single" w:sz="4" w:space="0" w:color="auto"/>
            </w:tcBorders>
          </w:tcPr>
          <w:p w14:paraId="7C665A5C" w14:textId="252BCC6F" w:rsidR="00E33AB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33ABD" w:rsidRPr="00B11147">
              <w:rPr>
                <w:rFonts w:ascii="Book Antiqua" w:hAnsi="Book Antiqua" w:cstheme="minorHAnsi"/>
                <w:sz w:val="20"/>
                <w:szCs w:val="20"/>
              </w:rPr>
              <w:t>charakteryzuje postać Tadeusza Kościuszki</w:t>
            </w:r>
          </w:p>
          <w:p w14:paraId="26BA0CBD" w14:textId="0CA686A7" w:rsidR="007744B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poprawnie posługuje się terminem</w:t>
            </w:r>
            <w:r w:rsidR="007744B9" w:rsidRPr="00B11147">
              <w:rPr>
                <w:rFonts w:ascii="Book Antiqua" w:hAnsi="Book Antiqua" w:cstheme="minorHAnsi"/>
                <w:sz w:val="20"/>
                <w:szCs w:val="20"/>
              </w:rPr>
              <w:t xml:space="preserve">: </w:t>
            </w:r>
            <w:r w:rsidR="007744B9" w:rsidRPr="00B11147">
              <w:rPr>
                <w:rFonts w:ascii="Book Antiqua" w:hAnsi="Book Antiqua" w:cstheme="minorHAnsi"/>
                <w:i/>
                <w:sz w:val="20"/>
                <w:szCs w:val="20"/>
              </w:rPr>
              <w:t>insurekcja</w:t>
            </w:r>
          </w:p>
          <w:p w14:paraId="0CE56983" w14:textId="4B6A4F1A" w:rsidR="00E33AB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podaje i zaznacza na osi czasu</w:t>
            </w:r>
            <w:r w:rsidR="00E33ABD" w:rsidRPr="00B11147">
              <w:rPr>
                <w:rFonts w:ascii="Book Antiqua" w:hAnsi="Book Antiqua" w:cstheme="minorHAnsi"/>
                <w:sz w:val="20"/>
                <w:szCs w:val="20"/>
              </w:rPr>
              <w:t xml:space="preserve"> daty insurekcji kościuszkowskiej (1794 r</w:t>
            </w:r>
            <w:r w:rsidR="00432024" w:rsidRPr="00B11147">
              <w:rPr>
                <w:rFonts w:ascii="Book Antiqua" w:hAnsi="Book Antiqua" w:cstheme="minorHAnsi"/>
                <w:sz w:val="20"/>
                <w:szCs w:val="20"/>
              </w:rPr>
              <w:t>.</w:t>
            </w:r>
            <w:r w:rsidR="00E33ABD" w:rsidRPr="00B11147">
              <w:rPr>
                <w:rFonts w:ascii="Book Antiqua" w:hAnsi="Book Antiqua" w:cstheme="minorHAnsi"/>
                <w:sz w:val="20"/>
                <w:szCs w:val="20"/>
              </w:rPr>
              <w:t>)</w:t>
            </w:r>
            <w:r w:rsidR="00432024" w:rsidRPr="00B11147">
              <w:rPr>
                <w:rFonts w:ascii="Book Antiqua" w:hAnsi="Book Antiqua" w:cstheme="minorHAnsi"/>
                <w:sz w:val="20"/>
                <w:szCs w:val="20"/>
              </w:rPr>
              <w:t xml:space="preserve"> oraz trzeciego</w:t>
            </w:r>
            <w:r w:rsidR="00E33ABD" w:rsidRPr="00B11147">
              <w:rPr>
                <w:rFonts w:ascii="Book Antiqua" w:hAnsi="Book Antiqua" w:cstheme="minorHAnsi"/>
                <w:sz w:val="20"/>
                <w:szCs w:val="20"/>
              </w:rPr>
              <w:t xml:space="preserve"> rozbior</w:t>
            </w:r>
            <w:r w:rsidR="00B11147" w:rsidRPr="00B11147">
              <w:rPr>
                <w:rFonts w:ascii="Book Antiqua" w:hAnsi="Book Antiqua" w:cstheme="minorHAnsi"/>
                <w:sz w:val="20"/>
                <w:szCs w:val="20"/>
              </w:rPr>
              <w:t>u Polski (1795</w:t>
            </w:r>
            <w:r w:rsidR="00E33ABD" w:rsidRPr="00B11147">
              <w:rPr>
                <w:rFonts w:ascii="Book Antiqua" w:hAnsi="Book Antiqua" w:cstheme="minorHAnsi"/>
                <w:sz w:val="20"/>
                <w:szCs w:val="20"/>
              </w:rPr>
              <w:t>)</w:t>
            </w:r>
          </w:p>
          <w:p w14:paraId="580D715F" w14:textId="347C86E2" w:rsidR="00E33AB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33ABD" w:rsidRPr="00B11147">
              <w:rPr>
                <w:rFonts w:ascii="Book Antiqua" w:hAnsi="Book Antiqua" w:cstheme="minorHAnsi"/>
                <w:sz w:val="20"/>
                <w:szCs w:val="20"/>
              </w:rPr>
              <w:t>w</w:t>
            </w:r>
            <w:r w:rsidR="00432024" w:rsidRPr="00B11147">
              <w:rPr>
                <w:rFonts w:ascii="Book Antiqua" w:hAnsi="Book Antiqua" w:cstheme="minorHAnsi"/>
                <w:sz w:val="20"/>
                <w:szCs w:val="20"/>
              </w:rPr>
              <w:t>ymienia</w:t>
            </w:r>
            <w:r w:rsidR="00E33ABD" w:rsidRPr="00B11147">
              <w:rPr>
                <w:rFonts w:ascii="Book Antiqua" w:hAnsi="Book Antiqua" w:cstheme="minorHAnsi"/>
                <w:sz w:val="20"/>
                <w:szCs w:val="20"/>
              </w:rPr>
              <w:t xml:space="preserve"> przyczyny wybuchu </w:t>
            </w:r>
            <w:r w:rsidR="00432024" w:rsidRPr="00B11147">
              <w:rPr>
                <w:rFonts w:ascii="Book Antiqua" w:hAnsi="Book Antiqua" w:cstheme="minorHAnsi"/>
                <w:sz w:val="20"/>
                <w:szCs w:val="20"/>
              </w:rPr>
              <w:t xml:space="preserve">i upadku </w:t>
            </w:r>
            <w:r w:rsidR="00E33ABD" w:rsidRPr="00B11147">
              <w:rPr>
                <w:rFonts w:ascii="Book Antiqua" w:hAnsi="Book Antiqua" w:cstheme="minorHAnsi"/>
                <w:sz w:val="20"/>
                <w:szCs w:val="20"/>
              </w:rPr>
              <w:t>powstania kościuszkowskiego</w:t>
            </w:r>
          </w:p>
          <w:p w14:paraId="457C0FA8" w14:textId="6CF2D6D4"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744B9" w:rsidRPr="00B11147">
              <w:rPr>
                <w:rFonts w:ascii="Book Antiqua" w:hAnsi="Book Antiqua" w:cstheme="minorHAnsi"/>
                <w:sz w:val="20"/>
                <w:szCs w:val="20"/>
              </w:rPr>
              <w:t>wskazuje na mapie</w:t>
            </w:r>
            <w:r w:rsidR="009936C8" w:rsidRPr="00B11147">
              <w:rPr>
                <w:rFonts w:ascii="Book Antiqua" w:hAnsi="Book Antiqua" w:cstheme="minorHAnsi"/>
                <w:sz w:val="20"/>
                <w:szCs w:val="20"/>
              </w:rPr>
              <w:t xml:space="preserve"> </w:t>
            </w:r>
            <w:r w:rsidR="000768FD" w:rsidRPr="00B11147">
              <w:rPr>
                <w:rFonts w:ascii="Book Antiqua" w:hAnsi="Book Antiqua" w:cstheme="minorHAnsi"/>
                <w:sz w:val="20"/>
                <w:szCs w:val="20"/>
              </w:rPr>
              <w:t xml:space="preserve">Kraków i </w:t>
            </w:r>
            <w:r w:rsidR="009936C8" w:rsidRPr="00B11147">
              <w:rPr>
                <w:rFonts w:ascii="Book Antiqua" w:hAnsi="Book Antiqua" w:cstheme="minorHAnsi"/>
                <w:sz w:val="20"/>
                <w:szCs w:val="20"/>
              </w:rPr>
              <w:t xml:space="preserve">tereny </w:t>
            </w:r>
            <w:r w:rsidR="00432024" w:rsidRPr="00B11147">
              <w:rPr>
                <w:rFonts w:ascii="Book Antiqua" w:hAnsi="Book Antiqua" w:cstheme="minorHAnsi"/>
                <w:sz w:val="20"/>
                <w:szCs w:val="20"/>
              </w:rPr>
              <w:t xml:space="preserve">utracone przez Polskę podczas trzeciego </w:t>
            </w:r>
            <w:r w:rsidR="00CE26A5" w:rsidRPr="00B11147">
              <w:rPr>
                <w:rFonts w:ascii="Book Antiqua" w:hAnsi="Book Antiqua" w:cstheme="minorHAnsi"/>
                <w:sz w:val="20"/>
                <w:szCs w:val="20"/>
              </w:rPr>
              <w:t>rozbior</w:t>
            </w:r>
            <w:r w:rsidR="00432024" w:rsidRPr="00B11147">
              <w:rPr>
                <w:rFonts w:ascii="Book Antiqua" w:hAnsi="Book Antiqua" w:cstheme="minorHAnsi"/>
                <w:sz w:val="20"/>
                <w:szCs w:val="20"/>
              </w:rPr>
              <w:t>u</w:t>
            </w:r>
          </w:p>
        </w:tc>
        <w:tc>
          <w:tcPr>
            <w:tcW w:w="2552" w:type="dxa"/>
            <w:tcBorders>
              <w:top w:val="single" w:sz="4" w:space="0" w:color="auto"/>
              <w:left w:val="single" w:sz="4" w:space="0" w:color="auto"/>
              <w:bottom w:val="single" w:sz="4" w:space="0" w:color="auto"/>
              <w:right w:val="single" w:sz="4" w:space="0" w:color="auto"/>
            </w:tcBorders>
          </w:tcPr>
          <w:p w14:paraId="52CCECD1" w14:textId="1125DC0E" w:rsidR="00E33AB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E33ABD" w:rsidRPr="00B11147">
              <w:rPr>
                <w:rFonts w:ascii="Book Antiqua" w:hAnsi="Book Antiqua" w:cstheme="minorHAnsi"/>
                <w:sz w:val="20"/>
                <w:szCs w:val="20"/>
              </w:rPr>
              <w:t>charakteryzuje postać</w:t>
            </w:r>
            <w:r w:rsidR="00432024" w:rsidRPr="00B11147">
              <w:rPr>
                <w:rFonts w:ascii="Book Antiqua" w:hAnsi="Book Antiqua" w:cstheme="minorHAnsi"/>
                <w:sz w:val="20"/>
                <w:szCs w:val="20"/>
              </w:rPr>
              <w:t xml:space="preserve"> </w:t>
            </w:r>
            <w:r w:rsidR="000B2D4C" w:rsidRPr="00B11147">
              <w:rPr>
                <w:rFonts w:ascii="Book Antiqua" w:hAnsi="Book Antiqua" w:cstheme="minorHAnsi"/>
                <w:sz w:val="20"/>
                <w:szCs w:val="20"/>
              </w:rPr>
              <w:t>Wojciecha Bartosa</w:t>
            </w:r>
          </w:p>
          <w:p w14:paraId="64601306" w14:textId="7477AFDE" w:rsidR="000B2D4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B2D4C" w:rsidRPr="00B11147">
              <w:rPr>
                <w:rFonts w:ascii="Book Antiqua" w:hAnsi="Book Antiqua" w:cstheme="minorHAnsi"/>
                <w:sz w:val="20"/>
                <w:szCs w:val="20"/>
              </w:rPr>
              <w:t>opowiada o bitwie pod Racławicami i przedstawia jej znaczenie</w:t>
            </w:r>
          </w:p>
          <w:p w14:paraId="5D6FEFE6" w14:textId="2EA2CCFD" w:rsidR="000B2D4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B2D4C" w:rsidRPr="00B11147">
              <w:rPr>
                <w:rFonts w:ascii="Book Antiqua" w:hAnsi="Book Antiqua" w:cstheme="minorHAnsi"/>
                <w:sz w:val="20"/>
                <w:szCs w:val="20"/>
              </w:rPr>
              <w:t>wskazuje na mapie Racławice</w:t>
            </w:r>
            <w:r w:rsidR="00432024" w:rsidRPr="00B11147">
              <w:rPr>
                <w:rFonts w:ascii="Book Antiqua" w:hAnsi="Book Antiqua" w:cstheme="minorHAnsi"/>
                <w:sz w:val="20"/>
                <w:szCs w:val="20"/>
              </w:rPr>
              <w:t xml:space="preserve"> i</w:t>
            </w:r>
            <w:r w:rsidR="0061660D" w:rsidRPr="00B11147">
              <w:rPr>
                <w:rFonts w:ascii="Book Antiqua" w:hAnsi="Book Antiqua" w:cstheme="minorHAnsi"/>
                <w:sz w:val="20"/>
                <w:szCs w:val="20"/>
              </w:rPr>
              <w:t xml:space="preserve"> Połaniec</w:t>
            </w:r>
          </w:p>
          <w:p w14:paraId="7C5369BE" w14:textId="3C23AB21" w:rsidR="000B2D4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B2D4C" w:rsidRPr="00B11147">
              <w:rPr>
                <w:rFonts w:ascii="Book Antiqua" w:hAnsi="Book Antiqua" w:cstheme="minorHAnsi"/>
                <w:sz w:val="20"/>
                <w:szCs w:val="20"/>
              </w:rPr>
              <w:t>wyjaśnia</w:t>
            </w:r>
            <w:r w:rsidR="00432024" w:rsidRPr="00B11147">
              <w:rPr>
                <w:rFonts w:ascii="Book Antiqua" w:hAnsi="Book Antiqua" w:cstheme="minorHAnsi"/>
                <w:sz w:val="20"/>
                <w:szCs w:val="20"/>
              </w:rPr>
              <w:t>, dlaczego Kościuszko</w:t>
            </w:r>
            <w:r w:rsidR="000B2D4C" w:rsidRPr="00B11147">
              <w:rPr>
                <w:rFonts w:ascii="Book Antiqua" w:hAnsi="Book Antiqua" w:cstheme="minorHAnsi"/>
                <w:sz w:val="20"/>
                <w:szCs w:val="20"/>
              </w:rPr>
              <w:t xml:space="preserve"> </w:t>
            </w:r>
            <w:r w:rsidR="00432024" w:rsidRPr="00B11147">
              <w:rPr>
                <w:rFonts w:ascii="Book Antiqua" w:hAnsi="Book Antiqua" w:cstheme="minorHAnsi"/>
                <w:sz w:val="20"/>
                <w:szCs w:val="20"/>
              </w:rPr>
              <w:t xml:space="preserve">zdecydował się </w:t>
            </w:r>
            <w:r w:rsidR="000B2D4C" w:rsidRPr="00B11147">
              <w:rPr>
                <w:rFonts w:ascii="Book Antiqua" w:hAnsi="Book Antiqua" w:cstheme="minorHAnsi"/>
                <w:sz w:val="20"/>
                <w:szCs w:val="20"/>
              </w:rPr>
              <w:t>wyda</w:t>
            </w:r>
            <w:r w:rsidR="00432024" w:rsidRPr="00B11147">
              <w:rPr>
                <w:rFonts w:ascii="Book Antiqua" w:hAnsi="Book Antiqua" w:cstheme="minorHAnsi"/>
                <w:sz w:val="20"/>
                <w:szCs w:val="20"/>
              </w:rPr>
              <w:t>ć</w:t>
            </w:r>
            <w:r w:rsidR="000B2D4C" w:rsidRPr="00B11147">
              <w:rPr>
                <w:rFonts w:ascii="Book Antiqua" w:hAnsi="Book Antiqua" w:cstheme="minorHAnsi"/>
                <w:sz w:val="20"/>
                <w:szCs w:val="20"/>
              </w:rPr>
              <w:t xml:space="preserve"> Uniwersał połaniecki</w:t>
            </w:r>
          </w:p>
          <w:p w14:paraId="06C67307" w14:textId="3F68EBF4" w:rsidR="0039275C"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206D7A" w:rsidRPr="00B11147">
              <w:rPr>
                <w:rFonts w:ascii="Book Antiqua" w:hAnsi="Book Antiqua" w:cstheme="minorHAnsi"/>
                <w:sz w:val="20"/>
                <w:szCs w:val="20"/>
              </w:rPr>
              <w:t>wskazuje następstwa upadku powstania kościuszkowskiego</w:t>
            </w:r>
          </w:p>
        </w:tc>
        <w:tc>
          <w:tcPr>
            <w:tcW w:w="2347" w:type="dxa"/>
            <w:tcBorders>
              <w:top w:val="single" w:sz="4" w:space="0" w:color="auto"/>
              <w:left w:val="single" w:sz="4" w:space="0" w:color="auto"/>
              <w:bottom w:val="single" w:sz="4" w:space="0" w:color="auto"/>
              <w:right w:val="single" w:sz="4" w:space="0" w:color="auto"/>
            </w:tcBorders>
          </w:tcPr>
          <w:p w14:paraId="4DF48D07" w14:textId="62DFA5AF" w:rsidR="0040378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poprawnie posługuje się terminem:</w:t>
            </w:r>
            <w:r w:rsidR="0040378D" w:rsidRPr="00B11147">
              <w:rPr>
                <w:rFonts w:ascii="Book Antiqua" w:hAnsi="Book Antiqua" w:cstheme="minorHAnsi"/>
                <w:sz w:val="20"/>
                <w:szCs w:val="20"/>
              </w:rPr>
              <w:t xml:space="preserve"> </w:t>
            </w:r>
            <w:r w:rsidR="0040378D" w:rsidRPr="00B11147">
              <w:rPr>
                <w:rFonts w:ascii="Book Antiqua" w:hAnsi="Book Antiqua" w:cstheme="minorHAnsi"/>
                <w:i/>
                <w:sz w:val="20"/>
                <w:szCs w:val="20"/>
              </w:rPr>
              <w:t>uniwersał</w:t>
            </w:r>
          </w:p>
          <w:p w14:paraId="53CE6EF0" w14:textId="38E424C8" w:rsidR="0040378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0378D" w:rsidRPr="00B11147">
              <w:rPr>
                <w:rFonts w:ascii="Book Antiqua" w:hAnsi="Book Antiqua" w:cstheme="minorHAnsi"/>
                <w:sz w:val="20"/>
                <w:szCs w:val="20"/>
              </w:rPr>
              <w:t>przedstawia zapisy Uniwersału połanieckiego</w:t>
            </w:r>
          </w:p>
          <w:p w14:paraId="34234B7F" w14:textId="124ECAB9" w:rsidR="000B2D4C"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432024" w:rsidRPr="00B11147">
              <w:rPr>
                <w:rFonts w:ascii="Book Antiqua" w:hAnsi="Book Antiqua" w:cstheme="minorHAnsi"/>
                <w:sz w:val="20"/>
                <w:szCs w:val="20"/>
              </w:rPr>
              <w:t xml:space="preserve">opisuje </w:t>
            </w:r>
            <w:r w:rsidR="000B2D4C" w:rsidRPr="00B11147">
              <w:rPr>
                <w:rFonts w:ascii="Book Antiqua" w:hAnsi="Book Antiqua" w:cstheme="minorHAnsi"/>
                <w:sz w:val="20"/>
                <w:szCs w:val="20"/>
              </w:rPr>
              <w:t>przebieg powstania kościuszkowskiego</w:t>
            </w:r>
            <w:r w:rsidR="00432024" w:rsidRPr="00B11147">
              <w:rPr>
                <w:rFonts w:ascii="Book Antiqua" w:hAnsi="Book Antiqua" w:cstheme="minorHAnsi"/>
                <w:sz w:val="20"/>
                <w:szCs w:val="20"/>
              </w:rPr>
              <w:t xml:space="preserve"> i</w:t>
            </w:r>
            <w:r w:rsidR="000B2D4C" w:rsidRPr="00B11147">
              <w:rPr>
                <w:rFonts w:ascii="Book Antiqua" w:hAnsi="Book Antiqua" w:cstheme="minorHAnsi"/>
                <w:sz w:val="20"/>
                <w:szCs w:val="20"/>
              </w:rPr>
              <w:t xml:space="preserve"> </w:t>
            </w:r>
            <w:r w:rsidR="00432024" w:rsidRPr="00B11147">
              <w:rPr>
                <w:rFonts w:ascii="Book Antiqua" w:hAnsi="Book Antiqua" w:cstheme="minorHAnsi"/>
                <w:sz w:val="20"/>
                <w:szCs w:val="20"/>
              </w:rPr>
              <w:t>podaje</w:t>
            </w:r>
            <w:r w:rsidR="000B2D4C" w:rsidRPr="00B11147">
              <w:rPr>
                <w:rFonts w:ascii="Book Antiqua" w:hAnsi="Book Antiqua" w:cstheme="minorHAnsi"/>
                <w:sz w:val="20"/>
                <w:szCs w:val="20"/>
              </w:rPr>
              <w:t xml:space="preserve"> </w:t>
            </w:r>
            <w:r w:rsidR="00432024" w:rsidRPr="00B11147">
              <w:rPr>
                <w:rFonts w:ascii="Book Antiqua" w:hAnsi="Book Antiqua" w:cstheme="minorHAnsi"/>
                <w:sz w:val="20"/>
                <w:szCs w:val="20"/>
              </w:rPr>
              <w:t xml:space="preserve">jego </w:t>
            </w:r>
            <w:r w:rsidR="000B2D4C" w:rsidRPr="00B11147">
              <w:rPr>
                <w:rFonts w:ascii="Book Antiqua" w:hAnsi="Book Antiqua" w:cstheme="minorHAnsi"/>
                <w:sz w:val="20"/>
                <w:szCs w:val="20"/>
              </w:rPr>
              <w:t xml:space="preserve">najważniejsze wydarzenia </w:t>
            </w:r>
            <w:r w:rsidR="00432024" w:rsidRPr="00B11147">
              <w:rPr>
                <w:rFonts w:ascii="Book Antiqua" w:hAnsi="Book Antiqua" w:cstheme="minorHAnsi"/>
                <w:sz w:val="20"/>
                <w:szCs w:val="20"/>
              </w:rPr>
              <w:t>w kolejności chronologicznej</w:t>
            </w:r>
          </w:p>
          <w:p w14:paraId="1960B238" w14:textId="14C8C3C1" w:rsidR="0040378D"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10705" w:rsidRPr="00B11147">
              <w:rPr>
                <w:rFonts w:ascii="Book Antiqua" w:hAnsi="Book Antiqua" w:cstheme="minorHAnsi"/>
                <w:sz w:val="20"/>
                <w:szCs w:val="20"/>
              </w:rPr>
              <w:t>wskazuje na mapie Maciejowice i przedstawia znaczenie tej bitwy dla losów powstania</w:t>
            </w:r>
          </w:p>
        </w:tc>
        <w:tc>
          <w:tcPr>
            <w:tcW w:w="1764" w:type="dxa"/>
            <w:tcBorders>
              <w:top w:val="single" w:sz="4" w:space="0" w:color="auto"/>
              <w:left w:val="single" w:sz="4" w:space="0" w:color="auto"/>
              <w:bottom w:val="single" w:sz="4" w:space="0" w:color="auto"/>
              <w:right w:val="single" w:sz="4" w:space="0" w:color="auto"/>
            </w:tcBorders>
          </w:tcPr>
          <w:p w14:paraId="0A3451A7" w14:textId="6815EDCE" w:rsidR="0040378D"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B2D4C" w:rsidRPr="00B11147">
              <w:rPr>
                <w:rFonts w:ascii="Book Antiqua" w:hAnsi="Book Antiqua" w:cstheme="minorHAnsi"/>
                <w:sz w:val="20"/>
                <w:szCs w:val="20"/>
              </w:rPr>
              <w:t>wymienia najważniejsze przyczyny upadku Rzeczypospolitej w XVIII w</w:t>
            </w:r>
            <w:r w:rsidR="00432024" w:rsidRPr="00B11147">
              <w:rPr>
                <w:rFonts w:ascii="Book Antiqua" w:hAnsi="Book Antiqua" w:cstheme="minorHAnsi"/>
                <w:sz w:val="20"/>
                <w:szCs w:val="20"/>
              </w:rPr>
              <w:t>.</w:t>
            </w:r>
          </w:p>
          <w:p w14:paraId="21665D95" w14:textId="77777777" w:rsidR="0040378D" w:rsidRPr="00B11147" w:rsidRDefault="0040378D" w:rsidP="00860EFD">
            <w:pPr>
              <w:snapToGrid w:val="0"/>
              <w:spacing w:after="0" w:line="240" w:lineRule="auto"/>
              <w:rPr>
                <w:rFonts w:ascii="Book Antiqua" w:hAnsi="Book Antiqua" w:cstheme="minorHAnsi"/>
                <w:sz w:val="20"/>
                <w:szCs w:val="20"/>
              </w:rPr>
            </w:pPr>
          </w:p>
          <w:p w14:paraId="5DA6E5A9" w14:textId="77777777" w:rsidR="0040378D" w:rsidRPr="00B11147" w:rsidRDefault="0040378D" w:rsidP="00860EFD">
            <w:pPr>
              <w:snapToGrid w:val="0"/>
              <w:spacing w:after="0" w:line="240" w:lineRule="auto"/>
              <w:rPr>
                <w:rFonts w:ascii="Book Antiqua" w:hAnsi="Book Antiqua" w:cstheme="minorHAnsi"/>
                <w:sz w:val="20"/>
                <w:szCs w:val="20"/>
              </w:rPr>
            </w:pPr>
          </w:p>
          <w:p w14:paraId="41C4BB88" w14:textId="77777777" w:rsidR="0040378D" w:rsidRPr="00B11147" w:rsidRDefault="0040378D" w:rsidP="00860EFD">
            <w:pPr>
              <w:snapToGrid w:val="0"/>
              <w:spacing w:after="0" w:line="240" w:lineRule="auto"/>
              <w:rPr>
                <w:rFonts w:ascii="Book Antiqua" w:hAnsi="Book Antiqua" w:cstheme="minorHAnsi"/>
                <w:sz w:val="20"/>
                <w:szCs w:val="20"/>
              </w:rPr>
            </w:pPr>
          </w:p>
          <w:p w14:paraId="4AA74D9C" w14:textId="77777777" w:rsidR="0040378D" w:rsidRPr="00B11147" w:rsidRDefault="0040378D" w:rsidP="00860EFD">
            <w:pPr>
              <w:snapToGrid w:val="0"/>
              <w:spacing w:after="0" w:line="240" w:lineRule="auto"/>
              <w:rPr>
                <w:rFonts w:ascii="Book Antiqua" w:hAnsi="Book Antiqua" w:cstheme="minorHAnsi"/>
                <w:sz w:val="20"/>
                <w:szCs w:val="20"/>
              </w:rPr>
            </w:pPr>
          </w:p>
          <w:p w14:paraId="6F0558A2" w14:textId="77777777" w:rsidR="0040378D" w:rsidRPr="00B11147" w:rsidRDefault="0040378D" w:rsidP="00860EFD">
            <w:pPr>
              <w:snapToGrid w:val="0"/>
              <w:spacing w:after="0" w:line="240" w:lineRule="auto"/>
              <w:rPr>
                <w:rFonts w:ascii="Book Antiqua" w:hAnsi="Book Antiqua" w:cstheme="minorHAnsi"/>
                <w:sz w:val="20"/>
                <w:szCs w:val="20"/>
              </w:rPr>
            </w:pPr>
          </w:p>
          <w:p w14:paraId="45A409F4" w14:textId="77777777" w:rsidR="0040378D" w:rsidRPr="00B11147" w:rsidRDefault="0040378D" w:rsidP="00860EFD">
            <w:pPr>
              <w:snapToGrid w:val="0"/>
              <w:spacing w:after="0" w:line="240" w:lineRule="auto"/>
              <w:rPr>
                <w:rFonts w:ascii="Book Antiqua" w:hAnsi="Book Antiqua" w:cstheme="minorHAnsi"/>
                <w:sz w:val="20"/>
                <w:szCs w:val="20"/>
              </w:rPr>
            </w:pPr>
          </w:p>
          <w:p w14:paraId="50F136D9" w14:textId="77777777" w:rsidR="0040378D" w:rsidRPr="00B11147" w:rsidRDefault="0040378D" w:rsidP="00860EFD">
            <w:pPr>
              <w:snapToGrid w:val="0"/>
              <w:spacing w:after="0" w:line="240" w:lineRule="auto"/>
              <w:rPr>
                <w:rFonts w:ascii="Book Antiqua" w:hAnsi="Book Antiqua" w:cstheme="minorHAnsi"/>
                <w:sz w:val="20"/>
                <w:szCs w:val="20"/>
              </w:rPr>
            </w:pPr>
          </w:p>
          <w:p w14:paraId="22334B88" w14:textId="77777777" w:rsidR="0040378D" w:rsidRPr="00B11147" w:rsidRDefault="0040378D" w:rsidP="00860EFD">
            <w:pPr>
              <w:snapToGrid w:val="0"/>
              <w:spacing w:after="0" w:line="240" w:lineRule="auto"/>
              <w:rPr>
                <w:rFonts w:ascii="Book Antiqua" w:hAnsi="Book Antiqua" w:cstheme="minorHAnsi"/>
                <w:sz w:val="20"/>
                <w:szCs w:val="20"/>
              </w:rPr>
            </w:pPr>
          </w:p>
          <w:p w14:paraId="0D73AF68" w14:textId="77777777" w:rsidR="0040378D" w:rsidRPr="00B11147" w:rsidRDefault="0040378D" w:rsidP="00860EFD">
            <w:pPr>
              <w:snapToGrid w:val="0"/>
              <w:spacing w:after="0" w:line="240" w:lineRule="auto"/>
              <w:rPr>
                <w:rFonts w:ascii="Book Antiqua" w:hAnsi="Book Antiqua" w:cstheme="minorHAnsi"/>
                <w:sz w:val="20"/>
                <w:szCs w:val="20"/>
              </w:rPr>
            </w:pPr>
          </w:p>
          <w:p w14:paraId="2F744A93" w14:textId="77777777" w:rsidR="0040378D" w:rsidRPr="00B11147" w:rsidRDefault="0040378D" w:rsidP="00860EFD">
            <w:pPr>
              <w:snapToGrid w:val="0"/>
              <w:spacing w:after="0" w:line="240" w:lineRule="auto"/>
              <w:rPr>
                <w:rFonts w:ascii="Book Antiqua" w:hAnsi="Book Antiqua" w:cstheme="minorHAnsi"/>
                <w:sz w:val="20"/>
                <w:szCs w:val="20"/>
              </w:rPr>
            </w:pPr>
          </w:p>
          <w:p w14:paraId="31C924A2" w14:textId="2E68A21F" w:rsidR="0040378D" w:rsidRPr="00B11147" w:rsidRDefault="0040378D" w:rsidP="00860EFD">
            <w:pPr>
              <w:snapToGrid w:val="0"/>
              <w:spacing w:after="0" w:line="240" w:lineRule="auto"/>
              <w:rPr>
                <w:rFonts w:ascii="Book Antiqua" w:hAnsi="Book Antiqua" w:cstheme="minorHAnsi"/>
                <w:sz w:val="20"/>
                <w:szCs w:val="20"/>
              </w:rPr>
            </w:pPr>
          </w:p>
        </w:tc>
      </w:tr>
      <w:tr w:rsidR="0039275C" w:rsidRPr="00B11147" w14:paraId="5348269D" w14:textId="77777777" w:rsidTr="00B11147">
        <w:trPr>
          <w:trHeight w:val="70"/>
          <w:jc w:val="center"/>
        </w:trPr>
        <w:tc>
          <w:tcPr>
            <w:tcW w:w="14947" w:type="dxa"/>
            <w:gridSpan w:val="7"/>
            <w:tcBorders>
              <w:top w:val="single" w:sz="4" w:space="0" w:color="auto"/>
              <w:left w:val="single" w:sz="4" w:space="0" w:color="000000"/>
              <w:bottom w:val="single" w:sz="4" w:space="0" w:color="auto"/>
              <w:right w:val="single" w:sz="4" w:space="0" w:color="000000"/>
            </w:tcBorders>
            <w:vAlign w:val="center"/>
          </w:tcPr>
          <w:p w14:paraId="19FB285D" w14:textId="2C50DD24" w:rsidR="0039275C" w:rsidRPr="00B11147" w:rsidRDefault="0039275C" w:rsidP="00860EFD">
            <w:pPr>
              <w:snapToGrid w:val="0"/>
              <w:spacing w:after="0" w:line="240" w:lineRule="auto"/>
              <w:jc w:val="center"/>
              <w:rPr>
                <w:rFonts w:ascii="Book Antiqua" w:hAnsi="Book Antiqua" w:cstheme="minorHAnsi"/>
                <w:b/>
                <w:sz w:val="20"/>
                <w:szCs w:val="20"/>
              </w:rPr>
            </w:pPr>
            <w:r w:rsidRPr="00B11147">
              <w:rPr>
                <w:rFonts w:ascii="Book Antiqua" w:hAnsi="Book Antiqua" w:cstheme="minorHAnsi"/>
                <w:b/>
                <w:sz w:val="20"/>
                <w:szCs w:val="20"/>
              </w:rPr>
              <w:t>Rozdział VI</w:t>
            </w:r>
            <w:r w:rsidR="00400408" w:rsidRPr="00B11147">
              <w:rPr>
                <w:rFonts w:ascii="Book Antiqua" w:hAnsi="Book Antiqua" w:cstheme="minorHAnsi"/>
                <w:b/>
                <w:sz w:val="20"/>
                <w:szCs w:val="20"/>
              </w:rPr>
              <w:t>.</w:t>
            </w:r>
            <w:r w:rsidRPr="00B11147">
              <w:rPr>
                <w:rFonts w:ascii="Book Antiqua" w:hAnsi="Book Antiqua" w:cstheme="minorHAnsi"/>
                <w:b/>
                <w:sz w:val="20"/>
                <w:szCs w:val="20"/>
              </w:rPr>
              <w:t xml:space="preserve"> Rewolucja francuska i okres napoleoński</w:t>
            </w:r>
          </w:p>
        </w:tc>
      </w:tr>
      <w:tr w:rsidR="0039275C" w:rsidRPr="00B11147" w14:paraId="331AFC34" w14:textId="77777777" w:rsidTr="005A06B0">
        <w:trPr>
          <w:trHeight w:val="3966"/>
          <w:jc w:val="center"/>
        </w:trPr>
        <w:tc>
          <w:tcPr>
            <w:tcW w:w="1352" w:type="dxa"/>
            <w:tcBorders>
              <w:top w:val="single" w:sz="4" w:space="0" w:color="auto"/>
              <w:left w:val="single" w:sz="4" w:space="0" w:color="auto"/>
              <w:bottom w:val="single" w:sz="4" w:space="0" w:color="auto"/>
              <w:right w:val="single" w:sz="4" w:space="0" w:color="auto"/>
            </w:tcBorders>
          </w:tcPr>
          <w:p w14:paraId="625E5642" w14:textId="053E2FFB"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 xml:space="preserve">1. Rewolucja </w:t>
            </w:r>
            <w:r w:rsidR="00400408" w:rsidRPr="00B11147">
              <w:rPr>
                <w:rFonts w:ascii="Book Antiqua" w:hAnsi="Book Antiqua" w:cstheme="minorHAnsi"/>
                <w:sz w:val="20"/>
                <w:szCs w:val="20"/>
                <w:lang w:eastAsia="pl-PL"/>
              </w:rPr>
              <w:t>f</w:t>
            </w:r>
            <w:r w:rsidRPr="00B11147">
              <w:rPr>
                <w:rFonts w:ascii="Book Antiqua" w:hAnsi="Book Antiqua" w:cstheme="minorHAnsi"/>
                <w:sz w:val="20"/>
                <w:szCs w:val="20"/>
                <w:lang w:eastAsia="pl-PL"/>
              </w:rPr>
              <w:t>rancuska</w:t>
            </w:r>
          </w:p>
        </w:tc>
        <w:tc>
          <w:tcPr>
            <w:tcW w:w="1842" w:type="dxa"/>
            <w:tcBorders>
              <w:top w:val="single" w:sz="4" w:space="0" w:color="auto"/>
              <w:left w:val="single" w:sz="4" w:space="0" w:color="auto"/>
              <w:bottom w:val="single" w:sz="4" w:space="0" w:color="auto"/>
              <w:right w:val="single" w:sz="4" w:space="0" w:color="auto"/>
            </w:tcBorders>
          </w:tcPr>
          <w:p w14:paraId="7BDC90A9" w14:textId="3DC36B01" w:rsidR="00E96922"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E96922" w:rsidRPr="00B11147">
              <w:rPr>
                <w:rFonts w:ascii="Book Antiqua" w:eastAsia="Times New Roman" w:hAnsi="Book Antiqua" w:cstheme="minorHAnsi"/>
                <w:sz w:val="20"/>
                <w:szCs w:val="20"/>
                <w:lang w:eastAsia="pl-PL"/>
              </w:rPr>
              <w:t>sytuacja we Francji przed wybuchem rewolucji burżuazyjnej</w:t>
            </w:r>
          </w:p>
          <w:p w14:paraId="57A6937D" w14:textId="0CECCF65" w:rsidR="00E96922"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E96922" w:rsidRPr="00B11147">
              <w:rPr>
                <w:rFonts w:ascii="Book Antiqua" w:eastAsia="Times New Roman" w:hAnsi="Book Antiqua" w:cstheme="minorHAnsi"/>
                <w:sz w:val="20"/>
                <w:szCs w:val="20"/>
                <w:lang w:eastAsia="pl-PL"/>
              </w:rPr>
              <w:t>stany społeczne we Francji</w:t>
            </w:r>
          </w:p>
          <w:p w14:paraId="2C74FD99" w14:textId="73DD1AD9" w:rsidR="00E96922"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E96922" w:rsidRPr="00B11147">
              <w:rPr>
                <w:rFonts w:ascii="Book Antiqua" w:eastAsia="Times New Roman" w:hAnsi="Book Antiqua" w:cstheme="minorHAnsi"/>
                <w:sz w:val="20"/>
                <w:szCs w:val="20"/>
                <w:lang w:eastAsia="pl-PL"/>
              </w:rPr>
              <w:t>wybuch rewolucji francuskiej</w:t>
            </w:r>
          </w:p>
          <w:p w14:paraId="1F31B299" w14:textId="045BE9C7" w:rsidR="00E96922" w:rsidRPr="00B11147" w:rsidRDefault="000A08B0" w:rsidP="00860EFD">
            <w:pPr>
              <w:widowControl w:val="0"/>
              <w:autoSpaceDE w:val="0"/>
              <w:autoSpaceDN w:val="0"/>
              <w:spacing w:after="0" w:line="240" w:lineRule="auto"/>
              <w:rPr>
                <w:rFonts w:ascii="Book Antiqua" w:hAnsi="Book Antiqua" w:cstheme="minorHAnsi"/>
                <w:i/>
                <w:sz w:val="20"/>
                <w:szCs w:val="20"/>
              </w:rPr>
            </w:pPr>
            <w:r w:rsidRPr="00B11147">
              <w:rPr>
                <w:rFonts w:ascii="Book Antiqua" w:eastAsia="Times New Roman" w:hAnsi="Book Antiqua" w:cstheme="minorHAnsi"/>
                <w:sz w:val="20"/>
                <w:szCs w:val="20"/>
                <w:lang w:eastAsia="pl-PL"/>
              </w:rPr>
              <w:t xml:space="preserve">– </w:t>
            </w:r>
            <w:r w:rsidR="00E96922" w:rsidRPr="00B11147">
              <w:rPr>
                <w:rFonts w:ascii="Book Antiqua" w:eastAsia="Times New Roman" w:hAnsi="Book Antiqua" w:cstheme="minorHAnsi"/>
                <w:sz w:val="20"/>
                <w:szCs w:val="20"/>
                <w:lang w:eastAsia="pl-PL"/>
              </w:rPr>
              <w:t xml:space="preserve">uchwalenie </w:t>
            </w:r>
            <w:r w:rsidR="00E96922" w:rsidRPr="00B11147">
              <w:rPr>
                <w:rFonts w:ascii="Book Antiqua" w:hAnsi="Book Antiqua" w:cstheme="minorHAnsi"/>
                <w:sz w:val="20"/>
                <w:szCs w:val="20"/>
              </w:rPr>
              <w:t>Deklaracji praw człowieka i obywatela</w:t>
            </w:r>
          </w:p>
          <w:p w14:paraId="22E985AC" w14:textId="196D91D0" w:rsidR="00C94C76" w:rsidRPr="005A06B0" w:rsidRDefault="000A08B0" w:rsidP="00860EFD">
            <w:pPr>
              <w:widowControl w:val="0"/>
              <w:autoSpaceDE w:val="0"/>
              <w:autoSpaceDN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A06B0">
              <w:rPr>
                <w:rFonts w:ascii="Book Antiqua" w:hAnsi="Book Antiqua" w:cstheme="minorHAnsi"/>
                <w:sz w:val="20"/>
                <w:szCs w:val="20"/>
              </w:rPr>
              <w:t>Francja monarchią konstytucyjną</w:t>
            </w:r>
          </w:p>
        </w:tc>
        <w:tc>
          <w:tcPr>
            <w:tcW w:w="2410" w:type="dxa"/>
            <w:tcBorders>
              <w:top w:val="single" w:sz="4" w:space="0" w:color="auto"/>
              <w:left w:val="single" w:sz="4" w:space="0" w:color="auto"/>
              <w:bottom w:val="single" w:sz="4" w:space="0" w:color="auto"/>
              <w:right w:val="single" w:sz="4" w:space="0" w:color="auto"/>
            </w:tcBorders>
          </w:tcPr>
          <w:p w14:paraId="7437F122" w14:textId="622C76AA" w:rsidR="00835484"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E96922" w:rsidRPr="00B11147">
              <w:rPr>
                <w:rFonts w:ascii="Book Antiqua" w:eastAsia="Times" w:hAnsi="Book Antiqua" w:cstheme="minorHAnsi"/>
                <w:sz w:val="20"/>
                <w:szCs w:val="20"/>
              </w:rPr>
              <w:t>wskazuje na mapie Francję</w:t>
            </w:r>
            <w:r w:rsidR="00432024" w:rsidRPr="00B11147">
              <w:rPr>
                <w:rFonts w:ascii="Book Antiqua" w:eastAsia="Times" w:hAnsi="Book Antiqua" w:cstheme="minorHAnsi"/>
                <w:sz w:val="20"/>
                <w:szCs w:val="20"/>
              </w:rPr>
              <w:t xml:space="preserve"> i</w:t>
            </w:r>
            <w:r w:rsidR="00AC66C3" w:rsidRPr="00B11147">
              <w:rPr>
                <w:rFonts w:ascii="Book Antiqua" w:eastAsia="Times" w:hAnsi="Book Antiqua" w:cstheme="minorHAnsi"/>
                <w:sz w:val="20"/>
                <w:szCs w:val="20"/>
              </w:rPr>
              <w:t xml:space="preserve"> Paryż</w:t>
            </w:r>
          </w:p>
          <w:p w14:paraId="092D2F75" w14:textId="1F95B0A3" w:rsidR="00E96922"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432024" w:rsidRPr="00B11147">
              <w:rPr>
                <w:rFonts w:ascii="Book Antiqua" w:eastAsia="Times" w:hAnsi="Book Antiqua" w:cstheme="minorHAnsi"/>
                <w:sz w:val="20"/>
                <w:szCs w:val="20"/>
              </w:rPr>
              <w:t>poprawnie posługuje się terminami:</w:t>
            </w:r>
            <w:r w:rsidR="00E96922" w:rsidRPr="00B11147">
              <w:rPr>
                <w:rFonts w:ascii="Book Antiqua" w:eastAsia="Times" w:hAnsi="Book Antiqua" w:cstheme="minorHAnsi"/>
                <w:sz w:val="20"/>
                <w:szCs w:val="20"/>
              </w:rPr>
              <w:t xml:space="preserve"> </w:t>
            </w:r>
            <w:r w:rsidR="00E96922" w:rsidRPr="00B11147">
              <w:rPr>
                <w:rFonts w:ascii="Book Antiqua" w:eastAsia="Times" w:hAnsi="Book Antiqua" w:cstheme="minorHAnsi"/>
                <w:i/>
                <w:sz w:val="20"/>
                <w:szCs w:val="20"/>
              </w:rPr>
              <w:t>konstytucja</w:t>
            </w:r>
            <w:r w:rsidR="00E96922" w:rsidRPr="00B11147">
              <w:rPr>
                <w:rFonts w:ascii="Book Antiqua" w:eastAsia="Times" w:hAnsi="Book Antiqua" w:cstheme="minorHAnsi"/>
                <w:sz w:val="20"/>
                <w:szCs w:val="20"/>
              </w:rPr>
              <w:t xml:space="preserve">, </w:t>
            </w:r>
            <w:r w:rsidR="00E96922" w:rsidRPr="00B11147">
              <w:rPr>
                <w:rFonts w:ascii="Book Antiqua" w:eastAsia="Times" w:hAnsi="Book Antiqua" w:cstheme="minorHAnsi"/>
                <w:i/>
                <w:sz w:val="20"/>
                <w:szCs w:val="20"/>
              </w:rPr>
              <w:t>rewolucja</w:t>
            </w:r>
            <w:r w:rsidR="00835484" w:rsidRPr="00B11147">
              <w:rPr>
                <w:rFonts w:ascii="Book Antiqua" w:eastAsia="Times" w:hAnsi="Book Antiqua" w:cstheme="minorHAnsi"/>
                <w:sz w:val="20"/>
                <w:szCs w:val="20"/>
              </w:rPr>
              <w:t xml:space="preserve">, </w:t>
            </w:r>
            <w:r w:rsidR="00835484" w:rsidRPr="00B11147">
              <w:rPr>
                <w:rFonts w:ascii="Book Antiqua" w:eastAsia="Times" w:hAnsi="Book Antiqua" w:cstheme="minorHAnsi"/>
                <w:i/>
                <w:sz w:val="20"/>
                <w:szCs w:val="20"/>
              </w:rPr>
              <w:t>Bastylia</w:t>
            </w:r>
          </w:p>
          <w:p w14:paraId="23D892AA" w14:textId="1C8A2911" w:rsidR="00F60327"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432024" w:rsidRPr="00B11147">
              <w:rPr>
                <w:rFonts w:ascii="Book Antiqua" w:eastAsia="Times" w:hAnsi="Book Antiqua" w:cstheme="minorHAnsi"/>
                <w:sz w:val="20"/>
                <w:szCs w:val="20"/>
              </w:rPr>
              <w:t>podaje</w:t>
            </w:r>
            <w:r w:rsidR="00F60327" w:rsidRPr="00B11147">
              <w:rPr>
                <w:rFonts w:ascii="Book Antiqua" w:eastAsia="Times" w:hAnsi="Book Antiqua" w:cstheme="minorHAnsi"/>
                <w:sz w:val="20"/>
                <w:szCs w:val="20"/>
              </w:rPr>
              <w:t xml:space="preserve"> wydarzenie, które rozpoczęło rewolucję</w:t>
            </w:r>
            <w:r w:rsidR="003814F9" w:rsidRPr="00B11147">
              <w:rPr>
                <w:rFonts w:ascii="Book Antiqua" w:eastAsia="Times" w:hAnsi="Book Antiqua" w:cstheme="minorHAnsi"/>
                <w:sz w:val="20"/>
                <w:szCs w:val="20"/>
              </w:rPr>
              <w:t xml:space="preserve"> francuską</w:t>
            </w:r>
          </w:p>
          <w:p w14:paraId="7932E7DD" w14:textId="20D81815" w:rsidR="003814F9" w:rsidRPr="00B11147" w:rsidRDefault="000A08B0" w:rsidP="00860EFD">
            <w:pPr>
              <w:spacing w:after="0" w:line="240" w:lineRule="auto"/>
              <w:rPr>
                <w:rFonts w:ascii="Book Antiqua" w:eastAsia="Times" w:hAnsi="Book Antiqua" w:cstheme="minorHAnsi"/>
                <w:sz w:val="20"/>
                <w:szCs w:val="20"/>
              </w:rPr>
            </w:pPr>
            <w:r w:rsidRPr="00B11147">
              <w:rPr>
                <w:rFonts w:ascii="Book Antiqua" w:eastAsia="Times" w:hAnsi="Book Antiqua" w:cstheme="minorHAnsi"/>
                <w:sz w:val="20"/>
                <w:szCs w:val="20"/>
              </w:rPr>
              <w:t xml:space="preserve">– </w:t>
            </w:r>
            <w:r w:rsidR="003814F9" w:rsidRPr="00B11147">
              <w:rPr>
                <w:rFonts w:ascii="Book Antiqua" w:eastAsia="Times" w:hAnsi="Book Antiqua" w:cstheme="minorHAnsi"/>
                <w:sz w:val="20"/>
                <w:szCs w:val="20"/>
              </w:rPr>
              <w:t>wyjaśnia, dlaczego Francuzi obchodzą swoje święto narodowe 14 lipca</w:t>
            </w:r>
          </w:p>
        </w:tc>
        <w:tc>
          <w:tcPr>
            <w:tcW w:w="2680" w:type="dxa"/>
            <w:tcBorders>
              <w:top w:val="single" w:sz="4" w:space="0" w:color="auto"/>
              <w:left w:val="single" w:sz="4" w:space="0" w:color="auto"/>
              <w:bottom w:val="single" w:sz="4" w:space="0" w:color="auto"/>
              <w:right w:val="single" w:sz="4" w:space="0" w:color="auto"/>
            </w:tcBorders>
          </w:tcPr>
          <w:p w14:paraId="09442998" w14:textId="3B683778" w:rsidR="0083548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18203E" w:rsidRPr="00B11147">
              <w:rPr>
                <w:rStyle w:val="A13"/>
                <w:rFonts w:ascii="Book Antiqua" w:hAnsi="Book Antiqua" w:cstheme="minorHAnsi"/>
                <w:color w:val="auto"/>
                <w:sz w:val="20"/>
                <w:szCs w:val="20"/>
              </w:rPr>
              <w:t>poprawnie posługuje się terminami:</w:t>
            </w:r>
            <w:r w:rsidR="00835484" w:rsidRPr="00B11147">
              <w:rPr>
                <w:rStyle w:val="A13"/>
                <w:rFonts w:ascii="Book Antiqua" w:hAnsi="Book Antiqua" w:cstheme="minorHAnsi"/>
                <w:color w:val="auto"/>
                <w:sz w:val="20"/>
                <w:szCs w:val="20"/>
              </w:rPr>
              <w:t xml:space="preserve"> </w:t>
            </w:r>
            <w:r w:rsidR="00835484" w:rsidRPr="00B11147">
              <w:rPr>
                <w:rStyle w:val="A13"/>
                <w:rFonts w:ascii="Book Antiqua" w:hAnsi="Book Antiqua" w:cstheme="minorHAnsi"/>
                <w:i/>
                <w:color w:val="auto"/>
                <w:sz w:val="20"/>
                <w:szCs w:val="20"/>
              </w:rPr>
              <w:t>burżuazja</w:t>
            </w:r>
            <w:r w:rsidR="00835484" w:rsidRPr="00B11147">
              <w:rPr>
                <w:rStyle w:val="A13"/>
                <w:rFonts w:ascii="Book Antiqua" w:hAnsi="Book Antiqua" w:cstheme="minorHAnsi"/>
                <w:color w:val="auto"/>
                <w:sz w:val="20"/>
                <w:szCs w:val="20"/>
              </w:rPr>
              <w:t xml:space="preserve">, </w:t>
            </w:r>
            <w:r w:rsidR="00835484" w:rsidRPr="00B11147">
              <w:rPr>
                <w:rStyle w:val="A13"/>
                <w:rFonts w:ascii="Book Antiqua" w:hAnsi="Book Antiqua" w:cstheme="minorHAnsi"/>
                <w:i/>
                <w:color w:val="auto"/>
                <w:sz w:val="20"/>
                <w:szCs w:val="20"/>
              </w:rPr>
              <w:t>Stany Generalne</w:t>
            </w:r>
          </w:p>
          <w:p w14:paraId="16AEA96E" w14:textId="2824BB61" w:rsidR="0083548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835484" w:rsidRPr="00B11147">
              <w:rPr>
                <w:rStyle w:val="A13"/>
                <w:rFonts w:ascii="Book Antiqua" w:hAnsi="Book Antiqua" w:cstheme="minorHAnsi"/>
                <w:color w:val="auto"/>
                <w:sz w:val="20"/>
                <w:szCs w:val="20"/>
              </w:rPr>
              <w:t>wymienia i charakteryzuje stany społeczne we Francji</w:t>
            </w:r>
          </w:p>
          <w:p w14:paraId="50FDFCED" w14:textId="4274FCCA" w:rsidR="00F04199"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04199" w:rsidRPr="00B11147">
              <w:rPr>
                <w:rStyle w:val="A13"/>
                <w:rFonts w:ascii="Book Antiqua" w:hAnsi="Book Antiqua" w:cstheme="minorHAnsi"/>
                <w:color w:val="auto"/>
                <w:sz w:val="20"/>
                <w:szCs w:val="20"/>
              </w:rPr>
              <w:t>podaje</w:t>
            </w:r>
            <w:r w:rsidR="0018203E" w:rsidRPr="00B11147">
              <w:rPr>
                <w:rStyle w:val="A13"/>
                <w:rFonts w:ascii="Book Antiqua" w:hAnsi="Book Antiqua" w:cstheme="minorHAnsi"/>
                <w:color w:val="auto"/>
                <w:sz w:val="20"/>
                <w:szCs w:val="20"/>
              </w:rPr>
              <w:t xml:space="preserve"> i zaznacza na osi czasu</w:t>
            </w:r>
            <w:r w:rsidR="00F04199" w:rsidRPr="00B11147">
              <w:rPr>
                <w:rStyle w:val="A13"/>
                <w:rFonts w:ascii="Book Antiqua" w:hAnsi="Book Antiqua" w:cstheme="minorHAnsi"/>
                <w:color w:val="auto"/>
                <w:sz w:val="20"/>
                <w:szCs w:val="20"/>
              </w:rPr>
              <w:t xml:space="preserve"> datę wybuchu rewolucji burżuazyjnej we Francji (</w:t>
            </w:r>
            <w:r w:rsidR="003814F9" w:rsidRPr="00B11147">
              <w:rPr>
                <w:rStyle w:val="A13"/>
                <w:rFonts w:ascii="Book Antiqua" w:hAnsi="Book Antiqua" w:cstheme="minorHAnsi"/>
                <w:color w:val="auto"/>
                <w:sz w:val="20"/>
                <w:szCs w:val="20"/>
              </w:rPr>
              <w:t>1</w:t>
            </w:r>
            <w:r w:rsidR="00F04199" w:rsidRPr="00B11147">
              <w:rPr>
                <w:rStyle w:val="A13"/>
                <w:rFonts w:ascii="Book Antiqua" w:hAnsi="Book Antiqua" w:cstheme="minorHAnsi"/>
                <w:color w:val="auto"/>
                <w:sz w:val="20"/>
                <w:szCs w:val="20"/>
              </w:rPr>
              <w:t>4 lipca 1789</w:t>
            </w:r>
            <w:r w:rsidR="0018203E" w:rsidRPr="00B11147">
              <w:rPr>
                <w:rStyle w:val="A13"/>
                <w:rFonts w:ascii="Book Antiqua" w:hAnsi="Book Antiqua" w:cstheme="minorHAnsi"/>
                <w:color w:val="auto"/>
                <w:sz w:val="20"/>
                <w:szCs w:val="20"/>
              </w:rPr>
              <w:t xml:space="preserve"> r.</w:t>
            </w:r>
            <w:r w:rsidR="00F04199" w:rsidRPr="00B11147">
              <w:rPr>
                <w:rStyle w:val="A13"/>
                <w:rFonts w:ascii="Book Antiqua" w:hAnsi="Book Antiqua" w:cstheme="minorHAnsi"/>
                <w:color w:val="auto"/>
                <w:sz w:val="20"/>
                <w:szCs w:val="20"/>
              </w:rPr>
              <w:t>)</w:t>
            </w:r>
          </w:p>
          <w:p w14:paraId="76B2B01D" w14:textId="44873153" w:rsidR="00835484"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9A10E2" w:rsidRPr="00B11147">
              <w:rPr>
                <w:rStyle w:val="A13"/>
                <w:rFonts w:ascii="Book Antiqua" w:hAnsi="Book Antiqua" w:cstheme="minorHAnsi"/>
                <w:color w:val="auto"/>
                <w:sz w:val="20"/>
                <w:szCs w:val="20"/>
              </w:rPr>
              <w:t>ch</w:t>
            </w:r>
            <w:r w:rsidR="00B11147" w:rsidRPr="00B11147">
              <w:rPr>
                <w:rStyle w:val="A13"/>
                <w:rFonts w:ascii="Book Antiqua" w:hAnsi="Book Antiqua" w:cstheme="minorHAnsi"/>
                <w:color w:val="auto"/>
                <w:sz w:val="20"/>
                <w:szCs w:val="20"/>
              </w:rPr>
              <w:t>arakteryzuje postać Ludwika XVI</w:t>
            </w:r>
          </w:p>
        </w:tc>
        <w:tc>
          <w:tcPr>
            <w:tcW w:w="2552" w:type="dxa"/>
            <w:tcBorders>
              <w:top w:val="single" w:sz="4" w:space="0" w:color="auto"/>
              <w:left w:val="single" w:sz="4" w:space="0" w:color="auto"/>
              <w:bottom w:val="single" w:sz="4" w:space="0" w:color="auto"/>
              <w:right w:val="single" w:sz="4" w:space="0" w:color="auto"/>
            </w:tcBorders>
          </w:tcPr>
          <w:p w14:paraId="2758F633" w14:textId="24A9A7AF" w:rsidR="0083548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35484" w:rsidRPr="00B11147">
              <w:rPr>
                <w:rFonts w:ascii="Book Antiqua" w:hAnsi="Book Antiqua" w:cstheme="minorHAnsi"/>
                <w:sz w:val="20"/>
                <w:szCs w:val="20"/>
              </w:rPr>
              <w:t>przedstawia przyczyny wybuchu rewolucji burżuazyjnej</w:t>
            </w:r>
          </w:p>
          <w:p w14:paraId="5D0B1C09" w14:textId="469B9149" w:rsidR="00816109"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8203E" w:rsidRPr="00B11147">
              <w:rPr>
                <w:rFonts w:ascii="Book Antiqua" w:hAnsi="Book Antiqua" w:cstheme="minorHAnsi"/>
                <w:sz w:val="20"/>
                <w:szCs w:val="20"/>
              </w:rPr>
              <w:t xml:space="preserve">opisuje </w:t>
            </w:r>
            <w:r w:rsidR="00816109" w:rsidRPr="00B11147">
              <w:rPr>
                <w:rFonts w:ascii="Book Antiqua" w:hAnsi="Book Antiqua" w:cstheme="minorHAnsi"/>
                <w:sz w:val="20"/>
                <w:szCs w:val="20"/>
              </w:rPr>
              <w:t xml:space="preserve">położenie stanów </w:t>
            </w:r>
            <w:r w:rsidR="002541FC" w:rsidRPr="00B11147">
              <w:rPr>
                <w:rFonts w:ascii="Book Antiqua" w:hAnsi="Book Antiqua" w:cstheme="minorHAnsi"/>
                <w:sz w:val="20"/>
                <w:szCs w:val="20"/>
              </w:rPr>
              <w:t xml:space="preserve">społecznych </w:t>
            </w:r>
            <w:r w:rsidR="00816109" w:rsidRPr="00B11147">
              <w:rPr>
                <w:rFonts w:ascii="Book Antiqua" w:hAnsi="Book Antiqua" w:cstheme="minorHAnsi"/>
                <w:sz w:val="20"/>
                <w:szCs w:val="20"/>
              </w:rPr>
              <w:t>we Francji</w:t>
            </w:r>
          </w:p>
          <w:p w14:paraId="4138ECFE" w14:textId="3C8A20FF" w:rsidR="000246C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246C1" w:rsidRPr="00B11147">
              <w:rPr>
                <w:rFonts w:ascii="Book Antiqua" w:hAnsi="Book Antiqua" w:cstheme="minorHAnsi"/>
                <w:sz w:val="20"/>
                <w:szCs w:val="20"/>
              </w:rPr>
              <w:t>wyjaśnia zadania Konstytuant</w:t>
            </w:r>
            <w:r w:rsidR="002541FC" w:rsidRPr="00B11147">
              <w:rPr>
                <w:rFonts w:ascii="Book Antiqua" w:hAnsi="Book Antiqua" w:cstheme="minorHAnsi"/>
                <w:sz w:val="20"/>
                <w:szCs w:val="20"/>
              </w:rPr>
              <w:t>y</w:t>
            </w:r>
          </w:p>
          <w:p w14:paraId="6317B5D6" w14:textId="1A20B3C6" w:rsidR="009A10E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A10E2" w:rsidRPr="00B11147">
              <w:rPr>
                <w:rFonts w:ascii="Book Antiqua" w:hAnsi="Book Antiqua" w:cstheme="minorHAnsi"/>
                <w:sz w:val="20"/>
                <w:szCs w:val="20"/>
              </w:rPr>
              <w:t>przedstawia najważniejsze zapisy Deklaracji praw człowieka i obywatela</w:t>
            </w:r>
          </w:p>
          <w:p w14:paraId="6F6024C3" w14:textId="739D844D" w:rsidR="0094537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8203E" w:rsidRPr="00B11147">
              <w:rPr>
                <w:rFonts w:ascii="Book Antiqua" w:hAnsi="Book Antiqua" w:cstheme="minorHAnsi"/>
                <w:sz w:val="20"/>
                <w:szCs w:val="20"/>
              </w:rPr>
              <w:t xml:space="preserve">poprawnie posługuje się terminem: </w:t>
            </w:r>
            <w:r w:rsidR="00945371" w:rsidRPr="00B11147">
              <w:rPr>
                <w:rFonts w:ascii="Book Antiqua" w:hAnsi="Book Antiqua" w:cstheme="minorHAnsi"/>
                <w:i/>
                <w:sz w:val="20"/>
                <w:szCs w:val="20"/>
              </w:rPr>
              <w:t>monarchia konstytucyjna</w:t>
            </w:r>
          </w:p>
        </w:tc>
        <w:tc>
          <w:tcPr>
            <w:tcW w:w="2347" w:type="dxa"/>
            <w:tcBorders>
              <w:top w:val="single" w:sz="4" w:space="0" w:color="auto"/>
              <w:left w:val="single" w:sz="4" w:space="0" w:color="auto"/>
              <w:bottom w:val="single" w:sz="4" w:space="0" w:color="auto"/>
              <w:right w:val="single" w:sz="4" w:space="0" w:color="auto"/>
            </w:tcBorders>
          </w:tcPr>
          <w:p w14:paraId="19515AA3" w14:textId="5C01B798" w:rsidR="00554FAF"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54FAF" w:rsidRPr="00B11147">
              <w:rPr>
                <w:rFonts w:ascii="Book Antiqua" w:hAnsi="Book Antiqua" w:cstheme="minorHAnsi"/>
                <w:sz w:val="20"/>
                <w:szCs w:val="20"/>
              </w:rPr>
              <w:t xml:space="preserve">przedstawia </w:t>
            </w:r>
            <w:r w:rsidR="0018203E" w:rsidRPr="00B11147">
              <w:rPr>
                <w:rFonts w:ascii="Book Antiqua" w:hAnsi="Book Antiqua" w:cstheme="minorHAnsi"/>
                <w:sz w:val="20"/>
                <w:szCs w:val="20"/>
              </w:rPr>
              <w:t xml:space="preserve">sytuację we </w:t>
            </w:r>
            <w:r w:rsidR="00554FAF" w:rsidRPr="00B11147">
              <w:rPr>
                <w:rFonts w:ascii="Book Antiqua" w:hAnsi="Book Antiqua" w:cstheme="minorHAnsi"/>
                <w:sz w:val="20"/>
                <w:szCs w:val="20"/>
              </w:rPr>
              <w:t>Francji przez wybuchem rewolucji</w:t>
            </w:r>
          </w:p>
          <w:p w14:paraId="35A133EF" w14:textId="10E94A89" w:rsidR="00F6032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8203E" w:rsidRPr="00B11147">
              <w:rPr>
                <w:rFonts w:ascii="Book Antiqua" w:hAnsi="Book Antiqua" w:cstheme="minorHAnsi"/>
                <w:sz w:val="20"/>
                <w:szCs w:val="20"/>
              </w:rPr>
              <w:t xml:space="preserve">opisuje </w:t>
            </w:r>
            <w:r w:rsidR="00F60327" w:rsidRPr="00B11147">
              <w:rPr>
                <w:rFonts w:ascii="Book Antiqua" w:hAnsi="Book Antiqua" w:cstheme="minorHAnsi"/>
                <w:sz w:val="20"/>
                <w:szCs w:val="20"/>
              </w:rPr>
              <w:t>decyzje Konstytuanty podjęte po wybuchu rewolucji i wskazuje ich przyczyny</w:t>
            </w:r>
          </w:p>
          <w:p w14:paraId="2F8E32F8" w14:textId="311A0BE7" w:rsidR="003D09D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D09DB" w:rsidRPr="00B11147">
              <w:rPr>
                <w:rFonts w:ascii="Book Antiqua" w:hAnsi="Book Antiqua" w:cstheme="minorHAnsi"/>
                <w:sz w:val="20"/>
                <w:szCs w:val="20"/>
              </w:rPr>
              <w:t>podaje datę uchwalenia konstytucji francuskiej (1791</w:t>
            </w:r>
            <w:r w:rsidR="0018203E" w:rsidRPr="00B11147">
              <w:rPr>
                <w:rFonts w:ascii="Book Antiqua" w:hAnsi="Book Antiqua" w:cstheme="minorHAnsi"/>
                <w:sz w:val="20"/>
                <w:szCs w:val="20"/>
              </w:rPr>
              <w:t xml:space="preserve"> r.</w:t>
            </w:r>
            <w:r w:rsidR="003D09DB" w:rsidRPr="00B11147">
              <w:rPr>
                <w:rFonts w:ascii="Book Antiqua" w:hAnsi="Book Antiqua" w:cstheme="minorHAnsi"/>
                <w:sz w:val="20"/>
                <w:szCs w:val="20"/>
              </w:rPr>
              <w:t>)</w:t>
            </w:r>
          </w:p>
          <w:p w14:paraId="033C9B2A" w14:textId="1EE52A69" w:rsidR="00C94C7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3D09DB" w:rsidRPr="00B11147">
              <w:rPr>
                <w:rFonts w:ascii="Book Antiqua" w:hAnsi="Book Antiqua" w:cstheme="minorHAnsi"/>
                <w:sz w:val="20"/>
                <w:szCs w:val="20"/>
              </w:rPr>
              <w:t xml:space="preserve">charakteryzuje ustrój Francji </w:t>
            </w:r>
            <w:r w:rsidR="0018203E" w:rsidRPr="00B11147">
              <w:rPr>
                <w:rFonts w:ascii="Book Antiqua" w:hAnsi="Book Antiqua" w:cstheme="minorHAnsi"/>
                <w:sz w:val="20"/>
                <w:szCs w:val="20"/>
              </w:rPr>
              <w:t>po wprowadzeniu</w:t>
            </w:r>
            <w:r w:rsidR="003D09DB" w:rsidRPr="00B11147">
              <w:rPr>
                <w:rFonts w:ascii="Book Antiqua" w:hAnsi="Book Antiqua" w:cstheme="minorHAnsi"/>
                <w:sz w:val="20"/>
                <w:szCs w:val="20"/>
              </w:rPr>
              <w:t xml:space="preserve"> </w:t>
            </w:r>
            <w:r w:rsidR="00EC2CCD" w:rsidRPr="00B11147">
              <w:rPr>
                <w:rFonts w:ascii="Book Antiqua" w:hAnsi="Book Antiqua" w:cstheme="minorHAnsi"/>
                <w:sz w:val="20"/>
                <w:szCs w:val="20"/>
              </w:rPr>
              <w:t>konstytucji</w:t>
            </w:r>
          </w:p>
        </w:tc>
        <w:tc>
          <w:tcPr>
            <w:tcW w:w="1764" w:type="dxa"/>
            <w:tcBorders>
              <w:top w:val="single" w:sz="4" w:space="0" w:color="auto"/>
              <w:left w:val="single" w:sz="4" w:space="0" w:color="auto"/>
              <w:bottom w:val="single" w:sz="4" w:space="0" w:color="auto"/>
              <w:right w:val="single" w:sz="4" w:space="0" w:color="auto"/>
            </w:tcBorders>
          </w:tcPr>
          <w:p w14:paraId="504F3110" w14:textId="197FC2BB" w:rsidR="00816109"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04199" w:rsidRPr="00B11147">
              <w:rPr>
                <w:rFonts w:ascii="Book Antiqua" w:hAnsi="Book Antiqua" w:cstheme="minorHAnsi"/>
                <w:sz w:val="20"/>
                <w:szCs w:val="20"/>
              </w:rPr>
              <w:t xml:space="preserve">przedstawia okoliczności </w:t>
            </w:r>
            <w:r w:rsidR="00816109" w:rsidRPr="00B11147">
              <w:rPr>
                <w:rFonts w:ascii="Book Antiqua" w:hAnsi="Book Antiqua" w:cstheme="minorHAnsi"/>
                <w:sz w:val="20"/>
                <w:szCs w:val="20"/>
              </w:rPr>
              <w:t>i cel powstania Zgromadzenia Narodowego</w:t>
            </w:r>
          </w:p>
          <w:p w14:paraId="47195D3E" w14:textId="5178DFC0" w:rsidR="009A10E2"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A10E2" w:rsidRPr="00B11147">
              <w:rPr>
                <w:rFonts w:ascii="Book Antiqua" w:hAnsi="Book Antiqua" w:cstheme="minorHAnsi"/>
                <w:sz w:val="20"/>
                <w:szCs w:val="20"/>
              </w:rPr>
              <w:t>wyjaśnia ponadczasowe znaczenie Deklaracji praw człowieka i obywatela</w:t>
            </w:r>
          </w:p>
        </w:tc>
      </w:tr>
      <w:tr w:rsidR="0039275C" w:rsidRPr="00B11147" w14:paraId="69F9FE4A" w14:textId="77777777" w:rsidTr="005A06B0">
        <w:trPr>
          <w:trHeight w:val="553"/>
          <w:jc w:val="center"/>
        </w:trPr>
        <w:tc>
          <w:tcPr>
            <w:tcW w:w="1352" w:type="dxa"/>
            <w:tcBorders>
              <w:top w:val="single" w:sz="4" w:space="0" w:color="auto"/>
              <w:left w:val="single" w:sz="4" w:space="0" w:color="auto"/>
              <w:bottom w:val="single" w:sz="4" w:space="0" w:color="auto"/>
              <w:right w:val="single" w:sz="4" w:space="0" w:color="auto"/>
            </w:tcBorders>
          </w:tcPr>
          <w:p w14:paraId="0E81F28C" w14:textId="38DDB61F"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2. Republika Francuska</w:t>
            </w:r>
          </w:p>
        </w:tc>
        <w:tc>
          <w:tcPr>
            <w:tcW w:w="1842" w:type="dxa"/>
            <w:tcBorders>
              <w:top w:val="single" w:sz="4" w:space="0" w:color="auto"/>
              <w:bottom w:val="single" w:sz="4" w:space="0" w:color="auto"/>
              <w:right w:val="single" w:sz="4" w:space="0" w:color="auto"/>
            </w:tcBorders>
          </w:tcPr>
          <w:p w14:paraId="005FD435" w14:textId="555E2CAA" w:rsidR="00950564"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50564" w:rsidRPr="00B11147">
              <w:rPr>
                <w:rFonts w:ascii="Book Antiqua" w:eastAsia="Times New Roman" w:hAnsi="Book Antiqua" w:cstheme="minorHAnsi"/>
                <w:sz w:val="20"/>
                <w:szCs w:val="20"/>
                <w:lang w:eastAsia="pl-PL"/>
              </w:rPr>
              <w:t>Francja republiką</w:t>
            </w:r>
          </w:p>
          <w:p w14:paraId="493F15B3" w14:textId="18E46075" w:rsidR="00950564"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50564" w:rsidRPr="00B11147">
              <w:rPr>
                <w:rFonts w:ascii="Book Antiqua" w:eastAsia="Times New Roman" w:hAnsi="Book Antiqua" w:cstheme="minorHAnsi"/>
                <w:sz w:val="20"/>
                <w:szCs w:val="20"/>
                <w:lang w:eastAsia="pl-PL"/>
              </w:rPr>
              <w:t>terror jakobinów</w:t>
            </w:r>
          </w:p>
          <w:p w14:paraId="1AB9A761" w14:textId="0C553529" w:rsidR="00950564"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950564" w:rsidRPr="00B11147">
              <w:rPr>
                <w:rFonts w:ascii="Book Antiqua" w:eastAsia="Times New Roman" w:hAnsi="Book Antiqua" w:cstheme="minorHAnsi"/>
                <w:sz w:val="20"/>
                <w:szCs w:val="20"/>
                <w:lang w:eastAsia="pl-PL"/>
              </w:rPr>
              <w:t>upadek rządów jakobinów</w:t>
            </w:r>
          </w:p>
          <w:p w14:paraId="15E7873B" w14:textId="31621483" w:rsidR="00950564" w:rsidRPr="00B11147" w:rsidRDefault="00950564" w:rsidP="00860EFD">
            <w:pPr>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0B7CEEFA" w14:textId="39BD23A2" w:rsidR="0084202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lastRenderedPageBreak/>
              <w:t xml:space="preserve">– </w:t>
            </w:r>
            <w:r w:rsidR="0018203E" w:rsidRPr="00B11147">
              <w:rPr>
                <w:rStyle w:val="A13"/>
                <w:rFonts w:ascii="Book Antiqua" w:hAnsi="Book Antiqua" w:cstheme="minorHAnsi"/>
                <w:color w:val="auto"/>
                <w:sz w:val="20"/>
                <w:szCs w:val="20"/>
              </w:rPr>
              <w:t>poprawnie posługuje się terminami:</w:t>
            </w:r>
            <w:r w:rsidR="0084202B" w:rsidRPr="00B11147">
              <w:rPr>
                <w:rStyle w:val="A13"/>
                <w:rFonts w:ascii="Book Antiqua" w:hAnsi="Book Antiqua" w:cstheme="minorHAnsi"/>
                <w:color w:val="auto"/>
                <w:sz w:val="20"/>
                <w:szCs w:val="20"/>
              </w:rPr>
              <w:t xml:space="preserve"> </w:t>
            </w:r>
            <w:r w:rsidR="0084202B" w:rsidRPr="00B11147">
              <w:rPr>
                <w:rStyle w:val="A13"/>
                <w:rFonts w:ascii="Book Antiqua" w:hAnsi="Book Antiqua" w:cstheme="minorHAnsi"/>
                <w:i/>
                <w:color w:val="auto"/>
                <w:sz w:val="20"/>
                <w:szCs w:val="20"/>
              </w:rPr>
              <w:t>gilotyna</w:t>
            </w:r>
            <w:r w:rsidR="0084202B" w:rsidRPr="00B11147">
              <w:rPr>
                <w:rStyle w:val="A13"/>
                <w:rFonts w:ascii="Book Antiqua" w:hAnsi="Book Antiqua" w:cstheme="minorHAnsi"/>
                <w:color w:val="auto"/>
                <w:sz w:val="20"/>
                <w:szCs w:val="20"/>
              </w:rPr>
              <w:t xml:space="preserve">, </w:t>
            </w:r>
            <w:r w:rsidR="0084202B" w:rsidRPr="00B11147">
              <w:rPr>
                <w:rStyle w:val="A13"/>
                <w:rFonts w:ascii="Book Antiqua" w:hAnsi="Book Antiqua" w:cstheme="minorHAnsi"/>
                <w:i/>
                <w:color w:val="auto"/>
                <w:sz w:val="20"/>
                <w:szCs w:val="20"/>
              </w:rPr>
              <w:t>terror</w:t>
            </w:r>
          </w:p>
          <w:p w14:paraId="41149C38" w14:textId="75381352" w:rsidR="0084202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84202B" w:rsidRPr="00B11147">
              <w:rPr>
                <w:rStyle w:val="A13"/>
                <w:rFonts w:ascii="Book Antiqua" w:hAnsi="Book Antiqua" w:cstheme="minorHAnsi"/>
                <w:color w:val="auto"/>
                <w:sz w:val="20"/>
                <w:szCs w:val="20"/>
              </w:rPr>
              <w:t xml:space="preserve">przedstawia </w:t>
            </w:r>
            <w:r w:rsidR="001B0A82" w:rsidRPr="00B11147">
              <w:rPr>
                <w:rStyle w:val="A13"/>
                <w:rFonts w:ascii="Book Antiqua" w:hAnsi="Book Antiqua" w:cstheme="minorHAnsi"/>
                <w:color w:val="auto"/>
                <w:sz w:val="20"/>
                <w:szCs w:val="20"/>
              </w:rPr>
              <w:lastRenderedPageBreak/>
              <w:t>okoliczności stracenia Ludwika XVI</w:t>
            </w:r>
          </w:p>
          <w:p w14:paraId="318065C8" w14:textId="6D5C52E7" w:rsidR="0084202B" w:rsidRPr="00B11147" w:rsidRDefault="0084202B" w:rsidP="00860EFD">
            <w:pPr>
              <w:spacing w:after="0" w:line="240" w:lineRule="auto"/>
              <w:rPr>
                <w:rStyle w:val="A13"/>
                <w:rFonts w:ascii="Book Antiqua" w:hAnsi="Book Antiqua" w:cstheme="minorHAnsi"/>
                <w:color w:val="auto"/>
                <w:sz w:val="20"/>
                <w:szCs w:val="20"/>
              </w:rPr>
            </w:pPr>
          </w:p>
          <w:p w14:paraId="0CC9640B" w14:textId="33F6389F" w:rsidR="0039275C" w:rsidRPr="00B11147" w:rsidRDefault="0039275C" w:rsidP="00860EFD">
            <w:pPr>
              <w:spacing w:after="0" w:line="240" w:lineRule="auto"/>
              <w:rPr>
                <w:rFonts w:ascii="Book Antiqua" w:eastAsia="Times"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08CF29B4" w14:textId="0E8500F1" w:rsidR="0084202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lastRenderedPageBreak/>
              <w:t xml:space="preserve">– </w:t>
            </w:r>
            <w:r w:rsidR="0084202B" w:rsidRPr="00B11147">
              <w:rPr>
                <w:rStyle w:val="A13"/>
                <w:rFonts w:ascii="Book Antiqua" w:hAnsi="Book Antiqua" w:cstheme="minorHAnsi"/>
                <w:color w:val="auto"/>
                <w:sz w:val="20"/>
                <w:szCs w:val="20"/>
              </w:rPr>
              <w:t>przedstawia przyczyny obalenia władzy Ludwika XVI</w:t>
            </w:r>
          </w:p>
          <w:p w14:paraId="346E0C23" w14:textId="55A0E428" w:rsidR="0084202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18203E" w:rsidRPr="00B11147">
              <w:rPr>
                <w:rStyle w:val="A13"/>
                <w:rFonts w:ascii="Book Antiqua" w:hAnsi="Book Antiqua" w:cstheme="minorHAnsi"/>
                <w:color w:val="auto"/>
                <w:sz w:val="20"/>
                <w:szCs w:val="20"/>
              </w:rPr>
              <w:t xml:space="preserve">poprawnie posługuje się </w:t>
            </w:r>
            <w:r w:rsidR="0018203E" w:rsidRPr="00B11147">
              <w:rPr>
                <w:rStyle w:val="A13"/>
                <w:rFonts w:ascii="Book Antiqua" w:hAnsi="Book Antiqua" w:cstheme="minorHAnsi"/>
                <w:color w:val="auto"/>
                <w:sz w:val="20"/>
                <w:szCs w:val="20"/>
              </w:rPr>
              <w:lastRenderedPageBreak/>
              <w:t>terminem:</w:t>
            </w:r>
            <w:r w:rsidR="0084202B" w:rsidRPr="00B11147">
              <w:rPr>
                <w:rStyle w:val="A13"/>
                <w:rFonts w:ascii="Book Antiqua" w:hAnsi="Book Antiqua" w:cstheme="minorHAnsi"/>
                <w:color w:val="auto"/>
                <w:sz w:val="20"/>
                <w:szCs w:val="20"/>
              </w:rPr>
              <w:t xml:space="preserve"> </w:t>
            </w:r>
            <w:r w:rsidR="0084202B" w:rsidRPr="00B11147">
              <w:rPr>
                <w:rStyle w:val="A13"/>
                <w:rFonts w:ascii="Book Antiqua" w:hAnsi="Book Antiqua" w:cstheme="minorHAnsi"/>
                <w:i/>
                <w:color w:val="auto"/>
                <w:sz w:val="20"/>
                <w:szCs w:val="20"/>
              </w:rPr>
              <w:t xml:space="preserve">republika </w:t>
            </w:r>
          </w:p>
          <w:p w14:paraId="28C20BDC" w14:textId="5FCF65F8" w:rsidR="0084202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84202B" w:rsidRPr="00B11147">
              <w:rPr>
                <w:rStyle w:val="A13"/>
                <w:rFonts w:ascii="Book Antiqua" w:hAnsi="Book Antiqua" w:cstheme="minorHAnsi"/>
                <w:color w:val="auto"/>
                <w:sz w:val="20"/>
                <w:szCs w:val="20"/>
              </w:rPr>
              <w:t>charakteryzuje postać M</w:t>
            </w:r>
            <w:r w:rsidR="0018203E" w:rsidRPr="00B11147">
              <w:rPr>
                <w:rStyle w:val="A13"/>
                <w:rFonts w:ascii="Book Antiqua" w:hAnsi="Book Antiqua" w:cstheme="minorHAnsi"/>
                <w:color w:val="auto"/>
                <w:sz w:val="20"/>
                <w:szCs w:val="20"/>
              </w:rPr>
              <w:t>aksymiliana</w:t>
            </w:r>
            <w:r w:rsidR="0084202B" w:rsidRPr="00B11147">
              <w:rPr>
                <w:rStyle w:val="A13"/>
                <w:rFonts w:ascii="Book Antiqua" w:hAnsi="Book Antiqua" w:cstheme="minorHAnsi"/>
                <w:color w:val="auto"/>
                <w:sz w:val="20"/>
                <w:szCs w:val="20"/>
              </w:rPr>
              <w:t xml:space="preserve"> Robespierr</w:t>
            </w:r>
            <w:r w:rsidR="0018203E" w:rsidRPr="00B11147">
              <w:rPr>
                <w:rStyle w:val="A13"/>
                <w:rFonts w:ascii="Book Antiqua" w:hAnsi="Book Antiqua" w:cstheme="minorHAnsi"/>
                <w:color w:val="auto"/>
                <w:sz w:val="20"/>
                <w:szCs w:val="20"/>
              </w:rPr>
              <w:t>e’</w:t>
            </w:r>
            <w:r w:rsidR="0084202B" w:rsidRPr="00B11147">
              <w:rPr>
                <w:rStyle w:val="A13"/>
                <w:rFonts w:ascii="Book Antiqua" w:hAnsi="Book Antiqua" w:cstheme="minorHAnsi"/>
                <w:color w:val="auto"/>
                <w:sz w:val="20"/>
                <w:szCs w:val="20"/>
              </w:rPr>
              <w:t>a</w:t>
            </w:r>
          </w:p>
          <w:p w14:paraId="07337E07" w14:textId="3287D7DA" w:rsidR="0084202B"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84202B" w:rsidRPr="00B11147">
              <w:rPr>
                <w:rStyle w:val="A13"/>
                <w:rFonts w:ascii="Book Antiqua" w:hAnsi="Book Antiqua" w:cstheme="minorHAnsi"/>
                <w:color w:val="auto"/>
                <w:sz w:val="20"/>
                <w:szCs w:val="20"/>
              </w:rPr>
              <w:t>wskazuje na mapie państwa, z którymi walczyła rewolucyjna Francja</w:t>
            </w:r>
          </w:p>
          <w:p w14:paraId="7A14E961" w14:textId="7F6217CE" w:rsidR="00950564" w:rsidRPr="00B11147" w:rsidRDefault="00950564" w:rsidP="00860EFD">
            <w:pPr>
              <w:spacing w:after="0" w:line="240" w:lineRule="auto"/>
              <w:rPr>
                <w:rFonts w:ascii="Book Antiqua" w:eastAsia="Times" w:hAnsi="Book Antiqua"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97091AA" w14:textId="091338C6" w:rsidR="007E743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18203E" w:rsidRPr="00B11147">
              <w:rPr>
                <w:rFonts w:ascii="Book Antiqua" w:hAnsi="Book Antiqua" w:cstheme="minorHAnsi"/>
                <w:sz w:val="20"/>
                <w:szCs w:val="20"/>
              </w:rPr>
              <w:t>poprawnie posługuje się terminami:</w:t>
            </w:r>
            <w:r w:rsidR="007E7431" w:rsidRPr="00B11147">
              <w:rPr>
                <w:rFonts w:ascii="Book Antiqua" w:hAnsi="Book Antiqua" w:cstheme="minorHAnsi"/>
                <w:sz w:val="20"/>
                <w:szCs w:val="20"/>
              </w:rPr>
              <w:t xml:space="preserve"> </w:t>
            </w:r>
            <w:r w:rsidR="007E7431" w:rsidRPr="00B11147">
              <w:rPr>
                <w:rFonts w:ascii="Book Antiqua" w:hAnsi="Book Antiqua" w:cstheme="minorHAnsi"/>
                <w:i/>
                <w:sz w:val="20"/>
                <w:szCs w:val="20"/>
              </w:rPr>
              <w:t>jakobini</w:t>
            </w:r>
            <w:r w:rsidR="001C57ED" w:rsidRPr="00B11147">
              <w:rPr>
                <w:rFonts w:ascii="Book Antiqua" w:hAnsi="Book Antiqua" w:cstheme="minorHAnsi"/>
                <w:sz w:val="20"/>
                <w:szCs w:val="20"/>
              </w:rPr>
              <w:t>,</w:t>
            </w:r>
            <w:r w:rsidR="000B144D" w:rsidRPr="00B11147">
              <w:rPr>
                <w:rFonts w:ascii="Book Antiqua" w:hAnsi="Book Antiqua" w:cstheme="minorHAnsi"/>
                <w:sz w:val="20"/>
                <w:szCs w:val="20"/>
              </w:rPr>
              <w:t xml:space="preserve"> </w:t>
            </w:r>
            <w:r w:rsidR="000B144D" w:rsidRPr="00B11147">
              <w:rPr>
                <w:rFonts w:ascii="Book Antiqua" w:hAnsi="Book Antiqua" w:cstheme="minorHAnsi"/>
                <w:i/>
                <w:sz w:val="20"/>
                <w:szCs w:val="20"/>
              </w:rPr>
              <w:t>dyrektoriat</w:t>
            </w:r>
          </w:p>
          <w:p w14:paraId="7063DA2C" w14:textId="40F08C2D" w:rsidR="001C57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8203E" w:rsidRPr="00B11147">
              <w:rPr>
                <w:rFonts w:ascii="Book Antiqua" w:hAnsi="Book Antiqua" w:cstheme="minorHAnsi"/>
                <w:sz w:val="20"/>
                <w:szCs w:val="20"/>
              </w:rPr>
              <w:t>opisuje</w:t>
            </w:r>
            <w:r w:rsidR="00EC6750" w:rsidRPr="00B11147">
              <w:rPr>
                <w:rFonts w:ascii="Book Antiqua" w:hAnsi="Book Antiqua" w:cstheme="minorHAnsi"/>
                <w:sz w:val="20"/>
                <w:szCs w:val="20"/>
              </w:rPr>
              <w:t xml:space="preserve"> rząd</w:t>
            </w:r>
            <w:r w:rsidR="0018203E" w:rsidRPr="00B11147">
              <w:rPr>
                <w:rFonts w:ascii="Book Antiqua" w:hAnsi="Book Antiqua" w:cstheme="minorHAnsi"/>
                <w:sz w:val="20"/>
                <w:szCs w:val="20"/>
              </w:rPr>
              <w:t>y</w:t>
            </w:r>
            <w:r w:rsidR="00EC6750" w:rsidRPr="00B11147">
              <w:rPr>
                <w:rFonts w:ascii="Book Antiqua" w:hAnsi="Book Antiqua" w:cstheme="minorHAnsi"/>
                <w:sz w:val="20"/>
                <w:szCs w:val="20"/>
              </w:rPr>
              <w:t xml:space="preserve"> jakobinów</w:t>
            </w:r>
          </w:p>
          <w:p w14:paraId="4CBC1C19" w14:textId="096B62BB" w:rsidR="001C57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1C57ED" w:rsidRPr="00B11147">
              <w:rPr>
                <w:rFonts w:ascii="Book Antiqua" w:hAnsi="Book Antiqua" w:cstheme="minorHAnsi"/>
                <w:sz w:val="20"/>
                <w:szCs w:val="20"/>
              </w:rPr>
              <w:t xml:space="preserve">wyjaśnia, dlaczego </w:t>
            </w:r>
            <w:r w:rsidR="00EC6750" w:rsidRPr="00B11147">
              <w:rPr>
                <w:rFonts w:ascii="Book Antiqua" w:hAnsi="Book Antiqua" w:cstheme="minorHAnsi"/>
                <w:sz w:val="20"/>
                <w:szCs w:val="20"/>
              </w:rPr>
              <w:t>rządy</w:t>
            </w:r>
            <w:r w:rsidR="001C57ED" w:rsidRPr="00B11147">
              <w:rPr>
                <w:rFonts w:ascii="Book Antiqua" w:hAnsi="Book Antiqua" w:cstheme="minorHAnsi"/>
                <w:sz w:val="20"/>
                <w:szCs w:val="20"/>
              </w:rPr>
              <w:t xml:space="preserve"> jakobinów nazwan</w:t>
            </w:r>
            <w:r w:rsidR="0018203E" w:rsidRPr="00B11147">
              <w:rPr>
                <w:rFonts w:ascii="Book Antiqua" w:hAnsi="Book Antiqua" w:cstheme="minorHAnsi"/>
                <w:sz w:val="20"/>
                <w:szCs w:val="20"/>
              </w:rPr>
              <w:t>o</w:t>
            </w:r>
            <w:r w:rsidR="001C57ED" w:rsidRPr="00B11147">
              <w:rPr>
                <w:rFonts w:ascii="Book Antiqua" w:hAnsi="Book Antiqua" w:cstheme="minorHAnsi"/>
                <w:sz w:val="20"/>
                <w:szCs w:val="20"/>
              </w:rPr>
              <w:t xml:space="preserve"> Wielkim Terrorem</w:t>
            </w:r>
          </w:p>
          <w:p w14:paraId="08DBC8A3" w14:textId="398A3079" w:rsidR="001B0A8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411D2" w:rsidRPr="00B11147">
              <w:rPr>
                <w:rFonts w:ascii="Book Antiqua" w:hAnsi="Book Antiqua" w:cstheme="minorHAnsi"/>
                <w:sz w:val="20"/>
                <w:szCs w:val="20"/>
              </w:rPr>
              <w:t>przedstawia</w:t>
            </w:r>
            <w:r w:rsidR="001B0A82" w:rsidRPr="00B11147">
              <w:rPr>
                <w:rFonts w:ascii="Book Antiqua" w:hAnsi="Book Antiqua" w:cstheme="minorHAnsi"/>
                <w:sz w:val="20"/>
                <w:szCs w:val="20"/>
              </w:rPr>
              <w:t>, w jaki sposób jakobin</w:t>
            </w:r>
            <w:r w:rsidR="005411D2" w:rsidRPr="00B11147">
              <w:rPr>
                <w:rFonts w:ascii="Book Antiqua" w:hAnsi="Book Antiqua" w:cstheme="minorHAnsi"/>
                <w:sz w:val="20"/>
                <w:szCs w:val="20"/>
              </w:rPr>
              <w:t>ów</w:t>
            </w:r>
            <w:r w:rsidR="001B0A82" w:rsidRPr="00B11147">
              <w:rPr>
                <w:rFonts w:ascii="Book Antiqua" w:hAnsi="Book Antiqua" w:cstheme="minorHAnsi"/>
                <w:sz w:val="20"/>
                <w:szCs w:val="20"/>
              </w:rPr>
              <w:t xml:space="preserve"> odsunię</w:t>
            </w:r>
            <w:r w:rsidR="005411D2" w:rsidRPr="00B11147">
              <w:rPr>
                <w:rFonts w:ascii="Book Antiqua" w:hAnsi="Book Antiqua" w:cstheme="minorHAnsi"/>
                <w:sz w:val="20"/>
                <w:szCs w:val="20"/>
              </w:rPr>
              <w:t>to</w:t>
            </w:r>
            <w:r w:rsidR="001B0A82" w:rsidRPr="00B11147">
              <w:rPr>
                <w:rFonts w:ascii="Book Antiqua" w:hAnsi="Book Antiqua" w:cstheme="minorHAnsi"/>
                <w:sz w:val="20"/>
                <w:szCs w:val="20"/>
              </w:rPr>
              <w:t xml:space="preserve"> od władzy</w:t>
            </w:r>
          </w:p>
          <w:p w14:paraId="2EC7CF36" w14:textId="6270FAA9" w:rsidR="000B144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w:t>
            </w:r>
            <w:r w:rsidR="005411D2" w:rsidRPr="00B11147">
              <w:rPr>
                <w:rFonts w:ascii="Book Antiqua" w:hAnsi="Book Antiqua" w:cstheme="minorHAnsi"/>
                <w:sz w:val="20"/>
                <w:szCs w:val="20"/>
              </w:rPr>
              <w:t xml:space="preserve"> </w:t>
            </w:r>
            <w:r w:rsidR="000B144D" w:rsidRPr="00B11147">
              <w:rPr>
                <w:rFonts w:ascii="Book Antiqua" w:hAnsi="Book Antiqua" w:cstheme="minorHAnsi"/>
                <w:sz w:val="20"/>
                <w:szCs w:val="20"/>
              </w:rPr>
              <w:t>charakteryz</w:t>
            </w:r>
            <w:r w:rsidR="005411D2" w:rsidRPr="00B11147">
              <w:rPr>
                <w:rFonts w:ascii="Book Antiqua" w:hAnsi="Book Antiqua" w:cstheme="minorHAnsi"/>
                <w:sz w:val="20"/>
                <w:szCs w:val="20"/>
              </w:rPr>
              <w:t>uje</w:t>
            </w:r>
            <w:r w:rsidR="000B144D" w:rsidRPr="00B11147">
              <w:rPr>
                <w:rFonts w:ascii="Book Antiqua" w:hAnsi="Book Antiqua" w:cstheme="minorHAnsi"/>
                <w:sz w:val="20"/>
                <w:szCs w:val="20"/>
              </w:rPr>
              <w:t xml:space="preserve"> rządy dyrektoriatu</w:t>
            </w:r>
          </w:p>
        </w:tc>
        <w:tc>
          <w:tcPr>
            <w:tcW w:w="2347" w:type="dxa"/>
            <w:tcBorders>
              <w:top w:val="single" w:sz="4" w:space="0" w:color="auto"/>
              <w:left w:val="single" w:sz="4" w:space="0" w:color="auto"/>
              <w:bottom w:val="single" w:sz="4" w:space="0" w:color="auto"/>
              <w:right w:val="single" w:sz="4" w:space="0" w:color="auto"/>
            </w:tcBorders>
          </w:tcPr>
          <w:p w14:paraId="3C745506" w14:textId="5042630F" w:rsidR="005870C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5411D2" w:rsidRPr="00B11147">
              <w:rPr>
                <w:rFonts w:ascii="Book Antiqua" w:hAnsi="Book Antiqua" w:cstheme="minorHAnsi"/>
                <w:sz w:val="20"/>
                <w:szCs w:val="20"/>
              </w:rPr>
              <w:t>poprawnie posługuje się terminem:</w:t>
            </w:r>
            <w:r w:rsidR="005870C5" w:rsidRPr="00B11147">
              <w:rPr>
                <w:rFonts w:ascii="Book Antiqua" w:hAnsi="Book Antiqua" w:cstheme="minorHAnsi"/>
                <w:sz w:val="20"/>
                <w:szCs w:val="20"/>
              </w:rPr>
              <w:t xml:space="preserve"> </w:t>
            </w:r>
            <w:r w:rsidR="005870C5" w:rsidRPr="00B11147">
              <w:rPr>
                <w:rFonts w:ascii="Book Antiqua" w:hAnsi="Book Antiqua" w:cstheme="minorHAnsi"/>
                <w:i/>
                <w:sz w:val="20"/>
                <w:szCs w:val="20"/>
              </w:rPr>
              <w:t>radykalizm</w:t>
            </w:r>
            <w:r w:rsidR="001C57ED" w:rsidRPr="00B11147">
              <w:rPr>
                <w:rFonts w:ascii="Book Antiqua" w:hAnsi="Book Antiqua" w:cstheme="minorHAnsi"/>
                <w:sz w:val="20"/>
                <w:szCs w:val="20"/>
              </w:rPr>
              <w:t xml:space="preserve"> </w:t>
            </w:r>
          </w:p>
          <w:p w14:paraId="75E85B21" w14:textId="6E455854" w:rsidR="005870C5" w:rsidRPr="00B11147" w:rsidRDefault="000A08B0" w:rsidP="00860EFD">
            <w:pPr>
              <w:autoSpaceDE w:val="0"/>
              <w:autoSpaceDN w:val="0"/>
              <w:adjustRightIn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870C5" w:rsidRPr="00B11147">
              <w:rPr>
                <w:rFonts w:ascii="Book Antiqua" w:hAnsi="Book Antiqua" w:cstheme="minorHAnsi"/>
                <w:sz w:val="20"/>
                <w:szCs w:val="20"/>
              </w:rPr>
              <w:t xml:space="preserve">wyjaśnia na przykładzie postaci </w:t>
            </w:r>
            <w:r w:rsidR="005870C5" w:rsidRPr="00B11147">
              <w:rPr>
                <w:rFonts w:ascii="Book Antiqua" w:hAnsi="Book Antiqua" w:cstheme="minorHAnsi"/>
                <w:sz w:val="20"/>
                <w:szCs w:val="20"/>
              </w:rPr>
              <w:lastRenderedPageBreak/>
              <w:t>M</w:t>
            </w:r>
            <w:r w:rsidR="005411D2" w:rsidRPr="00B11147">
              <w:rPr>
                <w:rFonts w:ascii="Book Antiqua" w:hAnsi="Book Antiqua" w:cstheme="minorHAnsi"/>
                <w:sz w:val="20"/>
                <w:szCs w:val="20"/>
              </w:rPr>
              <w:t>aksymiliana</w:t>
            </w:r>
          </w:p>
          <w:p w14:paraId="6DFCECA8" w14:textId="16161B98" w:rsidR="005870C5" w:rsidRPr="00B11147" w:rsidRDefault="005870C5" w:rsidP="00860EFD">
            <w:pPr>
              <w:autoSpaceDE w:val="0"/>
              <w:autoSpaceDN w:val="0"/>
              <w:adjustRightInd w:val="0"/>
              <w:spacing w:after="0" w:line="240" w:lineRule="auto"/>
              <w:rPr>
                <w:rFonts w:ascii="Book Antiqua" w:hAnsi="Book Antiqua" w:cstheme="minorHAnsi"/>
                <w:i/>
                <w:sz w:val="20"/>
                <w:szCs w:val="20"/>
              </w:rPr>
            </w:pPr>
            <w:r w:rsidRPr="00B11147">
              <w:rPr>
                <w:rFonts w:ascii="Book Antiqua" w:hAnsi="Book Antiqua" w:cstheme="minorHAnsi"/>
                <w:sz w:val="20"/>
                <w:szCs w:val="20"/>
              </w:rPr>
              <w:t>Robespierre</w:t>
            </w:r>
            <w:r w:rsidR="005411D2" w:rsidRPr="00B11147">
              <w:rPr>
                <w:rFonts w:ascii="Book Antiqua" w:hAnsi="Book Antiqua" w:cstheme="minorHAnsi"/>
                <w:sz w:val="20"/>
                <w:szCs w:val="20"/>
              </w:rPr>
              <w:t>’</w:t>
            </w:r>
            <w:r w:rsidRPr="00B11147">
              <w:rPr>
                <w:rFonts w:ascii="Book Antiqua" w:hAnsi="Book Antiqua" w:cstheme="minorHAnsi"/>
                <w:sz w:val="20"/>
                <w:szCs w:val="20"/>
              </w:rPr>
              <w:t xml:space="preserve">a </w:t>
            </w:r>
            <w:r w:rsidR="005411D2" w:rsidRPr="00B11147">
              <w:rPr>
                <w:rFonts w:ascii="Book Antiqua" w:hAnsi="Book Antiqua" w:cstheme="minorHAnsi"/>
                <w:sz w:val="20"/>
                <w:szCs w:val="20"/>
              </w:rPr>
              <w:t xml:space="preserve">sens </w:t>
            </w:r>
            <w:r w:rsidRPr="00B11147">
              <w:rPr>
                <w:rFonts w:ascii="Book Antiqua" w:hAnsi="Book Antiqua" w:cstheme="minorHAnsi"/>
                <w:sz w:val="20"/>
                <w:szCs w:val="20"/>
              </w:rPr>
              <w:t>powiedzeni</w:t>
            </w:r>
            <w:r w:rsidR="005411D2" w:rsidRPr="00B11147">
              <w:rPr>
                <w:rFonts w:ascii="Book Antiqua" w:hAnsi="Book Antiqua" w:cstheme="minorHAnsi"/>
                <w:sz w:val="20"/>
                <w:szCs w:val="20"/>
              </w:rPr>
              <w:t>a:</w:t>
            </w:r>
            <w:r w:rsidRPr="00B11147">
              <w:rPr>
                <w:rFonts w:ascii="Book Antiqua" w:hAnsi="Book Antiqua" w:cstheme="minorHAnsi"/>
                <w:sz w:val="20"/>
                <w:szCs w:val="20"/>
              </w:rPr>
              <w:t xml:space="preserve"> </w:t>
            </w:r>
            <w:r w:rsidRPr="00B11147">
              <w:rPr>
                <w:rFonts w:ascii="Book Antiqua" w:hAnsi="Book Antiqua" w:cstheme="minorHAnsi"/>
                <w:i/>
                <w:sz w:val="20"/>
                <w:szCs w:val="20"/>
              </w:rPr>
              <w:t>Rewolucja</w:t>
            </w:r>
          </w:p>
          <w:p w14:paraId="1B0FE9FC" w14:textId="0C6DA0F0" w:rsidR="005870C5" w:rsidRPr="00B11147" w:rsidRDefault="005870C5" w:rsidP="00860EFD">
            <w:pPr>
              <w:spacing w:after="0" w:line="240" w:lineRule="auto"/>
              <w:rPr>
                <w:rFonts w:ascii="Book Antiqua" w:hAnsi="Book Antiqua" w:cstheme="minorHAnsi"/>
                <w:sz w:val="20"/>
                <w:szCs w:val="20"/>
              </w:rPr>
            </w:pPr>
            <w:r w:rsidRPr="00B11147">
              <w:rPr>
                <w:rFonts w:ascii="Book Antiqua" w:hAnsi="Book Antiqua" w:cstheme="minorHAnsi"/>
                <w:i/>
                <w:sz w:val="20"/>
                <w:szCs w:val="20"/>
              </w:rPr>
              <w:t>pożera własne dzieci</w:t>
            </w:r>
          </w:p>
          <w:p w14:paraId="64C27505" w14:textId="64C3DA8C" w:rsidR="001C57E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C57ED" w:rsidRPr="00B11147">
              <w:rPr>
                <w:rFonts w:ascii="Book Antiqua" w:hAnsi="Book Antiqua" w:cstheme="minorHAnsi"/>
                <w:sz w:val="20"/>
                <w:szCs w:val="20"/>
              </w:rPr>
              <w:t>przedstawia skutki rządów jakobinów</w:t>
            </w:r>
          </w:p>
          <w:p w14:paraId="42651459" w14:textId="5953DF2B" w:rsidR="005870C5"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C57ED" w:rsidRPr="00B11147">
              <w:rPr>
                <w:rFonts w:ascii="Book Antiqua" w:hAnsi="Book Antiqua" w:cstheme="minorHAnsi"/>
                <w:sz w:val="20"/>
                <w:szCs w:val="20"/>
              </w:rPr>
              <w:t xml:space="preserve">wyjaśnia przyczyny </w:t>
            </w:r>
            <w:r w:rsidR="005411D2" w:rsidRPr="00B11147">
              <w:rPr>
                <w:rFonts w:ascii="Book Antiqua" w:hAnsi="Book Antiqua" w:cstheme="minorHAnsi"/>
                <w:sz w:val="20"/>
                <w:szCs w:val="20"/>
              </w:rPr>
              <w:t xml:space="preserve">upadku </w:t>
            </w:r>
            <w:r w:rsidR="001C57ED" w:rsidRPr="00B11147">
              <w:rPr>
                <w:rFonts w:ascii="Book Antiqua" w:hAnsi="Book Antiqua" w:cstheme="minorHAnsi"/>
                <w:sz w:val="20"/>
                <w:szCs w:val="20"/>
              </w:rPr>
              <w:t>rządów jakobinów</w:t>
            </w:r>
          </w:p>
        </w:tc>
        <w:tc>
          <w:tcPr>
            <w:tcW w:w="1764" w:type="dxa"/>
            <w:tcBorders>
              <w:top w:val="single" w:sz="4" w:space="0" w:color="auto"/>
              <w:left w:val="single" w:sz="4" w:space="0" w:color="auto"/>
              <w:bottom w:val="single" w:sz="4" w:space="0" w:color="auto"/>
              <w:right w:val="single" w:sz="4" w:space="0" w:color="auto"/>
            </w:tcBorders>
          </w:tcPr>
          <w:p w14:paraId="537B4297" w14:textId="433D4343" w:rsidR="007E743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7E7431" w:rsidRPr="00B11147">
              <w:rPr>
                <w:rFonts w:ascii="Book Antiqua" w:hAnsi="Book Antiqua" w:cstheme="minorHAnsi"/>
                <w:sz w:val="20"/>
                <w:szCs w:val="20"/>
              </w:rPr>
              <w:t>wyjaśnia</w:t>
            </w:r>
            <w:r w:rsidR="005411D2" w:rsidRPr="00B11147">
              <w:rPr>
                <w:rFonts w:ascii="Book Antiqua" w:hAnsi="Book Antiqua" w:cstheme="minorHAnsi"/>
                <w:sz w:val="20"/>
                <w:szCs w:val="20"/>
              </w:rPr>
              <w:t>, dlaczego jakobini przejęli</w:t>
            </w:r>
            <w:r w:rsidR="007E7431" w:rsidRPr="00B11147">
              <w:rPr>
                <w:rFonts w:ascii="Book Antiqua" w:hAnsi="Book Antiqua" w:cstheme="minorHAnsi"/>
                <w:sz w:val="20"/>
                <w:szCs w:val="20"/>
              </w:rPr>
              <w:t xml:space="preserve"> rząd</w:t>
            </w:r>
            <w:r w:rsidR="005411D2" w:rsidRPr="00B11147">
              <w:rPr>
                <w:rFonts w:ascii="Book Antiqua" w:hAnsi="Book Antiqua" w:cstheme="minorHAnsi"/>
                <w:sz w:val="20"/>
                <w:szCs w:val="20"/>
              </w:rPr>
              <w:t>y we Francji</w:t>
            </w:r>
          </w:p>
          <w:p w14:paraId="02509F40" w14:textId="4A259234" w:rsidR="00674CF3"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 xml:space="preserve">– </w:t>
            </w:r>
            <w:r w:rsidR="00674CF3" w:rsidRPr="00B11147">
              <w:rPr>
                <w:rFonts w:ascii="Book Antiqua" w:hAnsi="Book Antiqua" w:cstheme="minorHAnsi"/>
                <w:sz w:val="20"/>
                <w:szCs w:val="20"/>
              </w:rPr>
              <w:t>ocenia terror jako narzędzie walki politycznej</w:t>
            </w:r>
          </w:p>
        </w:tc>
      </w:tr>
      <w:tr w:rsidR="0039275C" w:rsidRPr="00B11147" w14:paraId="7771D686" w14:textId="77777777" w:rsidTr="005A06B0">
        <w:trPr>
          <w:trHeight w:val="3965"/>
          <w:jc w:val="center"/>
        </w:trPr>
        <w:tc>
          <w:tcPr>
            <w:tcW w:w="1352" w:type="dxa"/>
            <w:tcBorders>
              <w:top w:val="single" w:sz="4" w:space="0" w:color="auto"/>
              <w:left w:val="single" w:sz="4" w:space="0" w:color="auto"/>
              <w:bottom w:val="single" w:sz="4" w:space="0" w:color="auto"/>
              <w:right w:val="single" w:sz="4" w:space="0" w:color="auto"/>
            </w:tcBorders>
          </w:tcPr>
          <w:p w14:paraId="369D44E3" w14:textId="06FF3924"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lastRenderedPageBreak/>
              <w:t>3. Epoka Napoleona Bonapartego</w:t>
            </w:r>
          </w:p>
        </w:tc>
        <w:tc>
          <w:tcPr>
            <w:tcW w:w="1842" w:type="dxa"/>
            <w:tcBorders>
              <w:top w:val="single" w:sz="4" w:space="0" w:color="auto"/>
              <w:left w:val="single" w:sz="4" w:space="0" w:color="auto"/>
              <w:bottom w:val="single" w:sz="4" w:space="0" w:color="auto"/>
              <w:right w:val="single" w:sz="4" w:space="0" w:color="auto"/>
            </w:tcBorders>
          </w:tcPr>
          <w:p w14:paraId="4C4286BA" w14:textId="204A3FC0" w:rsidR="00A0793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0793B" w:rsidRPr="00B11147">
              <w:rPr>
                <w:rFonts w:ascii="Book Antiqua" w:eastAsia="Times New Roman" w:hAnsi="Book Antiqua" w:cstheme="minorHAnsi"/>
                <w:sz w:val="20"/>
                <w:szCs w:val="20"/>
                <w:lang w:eastAsia="pl-PL"/>
              </w:rPr>
              <w:t>obalenie rządów dyrektoriatu</w:t>
            </w:r>
          </w:p>
          <w:p w14:paraId="2F377546" w14:textId="51E73552" w:rsidR="00A0793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1C5BF1" w:rsidRPr="00B11147">
              <w:rPr>
                <w:rFonts w:ascii="Book Antiqua" w:eastAsia="Times New Roman" w:hAnsi="Book Antiqua" w:cstheme="minorHAnsi"/>
                <w:sz w:val="20"/>
                <w:szCs w:val="20"/>
                <w:lang w:eastAsia="pl-PL"/>
              </w:rPr>
              <w:t>Napoleon Bonaparte cesarzem Francuzów</w:t>
            </w:r>
          </w:p>
          <w:p w14:paraId="7D9AC0E3" w14:textId="2DF56FDE" w:rsidR="00A0793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0793B" w:rsidRPr="00B11147">
              <w:rPr>
                <w:rFonts w:ascii="Book Antiqua" w:eastAsia="Times New Roman" w:hAnsi="Book Antiqua" w:cstheme="minorHAnsi"/>
                <w:sz w:val="20"/>
                <w:szCs w:val="20"/>
                <w:lang w:eastAsia="pl-PL"/>
              </w:rPr>
              <w:t>Kodeks Napoleona</w:t>
            </w:r>
          </w:p>
          <w:p w14:paraId="34E6C917" w14:textId="3BD172C3" w:rsidR="00A0793B" w:rsidRPr="00B11147" w:rsidRDefault="000A08B0" w:rsidP="00860EFD">
            <w:pPr>
              <w:widowControl w:val="0"/>
              <w:autoSpaceDE w:val="0"/>
              <w:autoSpaceDN w:val="0"/>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A0793B" w:rsidRPr="00B11147">
              <w:rPr>
                <w:rFonts w:ascii="Book Antiqua" w:eastAsia="Times New Roman" w:hAnsi="Book Antiqua" w:cstheme="minorHAnsi"/>
                <w:sz w:val="20"/>
                <w:szCs w:val="20"/>
                <w:lang w:eastAsia="pl-PL"/>
              </w:rPr>
              <w:t>Napoleon u szczytu potęgi</w:t>
            </w:r>
          </w:p>
          <w:p w14:paraId="14BD3E51" w14:textId="7CE75CBE" w:rsidR="00A0793B" w:rsidRPr="00B11147" w:rsidRDefault="00A0793B"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232FC5A8" w14:textId="7ABE93F9" w:rsidR="00A0793B" w:rsidRPr="00B11147" w:rsidRDefault="00A0793B"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7C3F9E68" w14:textId="2FACEBCD" w:rsidR="00A0793B" w:rsidRPr="00B11147" w:rsidRDefault="00A0793B"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17DEE03B" w14:textId="5C4CF938" w:rsidR="00A0793B" w:rsidRPr="00B11147" w:rsidRDefault="00A0793B"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3B2EB0E1" w14:textId="09448567" w:rsidR="00A0793B" w:rsidRPr="00B11147" w:rsidRDefault="00A0793B" w:rsidP="00860EFD">
            <w:pPr>
              <w:widowControl w:val="0"/>
              <w:autoSpaceDE w:val="0"/>
              <w:autoSpaceDN w:val="0"/>
              <w:spacing w:after="0" w:line="240" w:lineRule="auto"/>
              <w:rPr>
                <w:rFonts w:ascii="Book Antiqua" w:eastAsia="Times New Roman" w:hAnsi="Book Antiqua" w:cstheme="minorHAnsi"/>
                <w:sz w:val="20"/>
                <w:szCs w:val="20"/>
                <w:lang w:eastAsia="pl-PL"/>
              </w:rPr>
            </w:pPr>
          </w:p>
          <w:p w14:paraId="5C9599B9" w14:textId="457ABB42" w:rsidR="0039275C" w:rsidRPr="00B11147" w:rsidRDefault="0039275C" w:rsidP="00860EFD">
            <w:pPr>
              <w:widowControl w:val="0"/>
              <w:autoSpaceDE w:val="0"/>
              <w:autoSpaceDN w:val="0"/>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632C8ACD" w14:textId="18E716EC" w:rsidR="001C5BF1"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1C5BF1" w:rsidRPr="00B11147">
              <w:rPr>
                <w:rStyle w:val="A13"/>
                <w:rFonts w:ascii="Book Antiqua" w:hAnsi="Book Antiqua" w:cstheme="minorHAnsi"/>
                <w:color w:val="auto"/>
                <w:sz w:val="20"/>
                <w:szCs w:val="20"/>
              </w:rPr>
              <w:t>charakteryzuje krótko postać Napoleona Bonaparte</w:t>
            </w:r>
            <w:r w:rsidR="005411D2" w:rsidRPr="00B11147">
              <w:rPr>
                <w:rStyle w:val="A13"/>
                <w:rFonts w:ascii="Book Antiqua" w:hAnsi="Book Antiqua" w:cstheme="minorHAnsi"/>
                <w:color w:val="auto"/>
                <w:sz w:val="20"/>
                <w:szCs w:val="20"/>
              </w:rPr>
              <w:t xml:space="preserve">go jako </w:t>
            </w:r>
            <w:r w:rsidR="001C5BF1" w:rsidRPr="00B11147">
              <w:rPr>
                <w:rStyle w:val="A13"/>
                <w:rFonts w:ascii="Book Antiqua" w:hAnsi="Book Antiqua" w:cstheme="minorHAnsi"/>
                <w:color w:val="auto"/>
                <w:sz w:val="20"/>
                <w:szCs w:val="20"/>
              </w:rPr>
              <w:t>cesarz</w:t>
            </w:r>
            <w:r w:rsidR="005411D2" w:rsidRPr="00B11147">
              <w:rPr>
                <w:rStyle w:val="A13"/>
                <w:rFonts w:ascii="Book Antiqua" w:hAnsi="Book Antiqua" w:cstheme="minorHAnsi"/>
                <w:color w:val="auto"/>
                <w:sz w:val="20"/>
                <w:szCs w:val="20"/>
              </w:rPr>
              <w:t>a</w:t>
            </w:r>
            <w:r w:rsidR="001C5BF1" w:rsidRPr="00B11147">
              <w:rPr>
                <w:rStyle w:val="A13"/>
                <w:rFonts w:ascii="Book Antiqua" w:hAnsi="Book Antiqua" w:cstheme="minorHAnsi"/>
                <w:color w:val="auto"/>
                <w:sz w:val="20"/>
                <w:szCs w:val="20"/>
              </w:rPr>
              <w:t xml:space="preserve"> Francuzów</w:t>
            </w:r>
            <w:r w:rsidR="005411D2" w:rsidRPr="00B11147">
              <w:rPr>
                <w:rStyle w:val="A13"/>
                <w:rFonts w:ascii="Book Antiqua" w:hAnsi="Book Antiqua" w:cstheme="minorHAnsi"/>
                <w:color w:val="auto"/>
                <w:sz w:val="20"/>
                <w:szCs w:val="20"/>
              </w:rPr>
              <w:t xml:space="preserve"> i </w:t>
            </w:r>
            <w:r w:rsidR="001C5BF1" w:rsidRPr="00B11147">
              <w:rPr>
                <w:rStyle w:val="A13"/>
                <w:rFonts w:ascii="Book Antiqua" w:hAnsi="Book Antiqua" w:cstheme="minorHAnsi"/>
                <w:color w:val="auto"/>
                <w:sz w:val="20"/>
                <w:szCs w:val="20"/>
              </w:rPr>
              <w:t>wybitn</w:t>
            </w:r>
            <w:r w:rsidR="005411D2" w:rsidRPr="00B11147">
              <w:rPr>
                <w:rStyle w:val="A13"/>
                <w:rFonts w:ascii="Book Antiqua" w:hAnsi="Book Antiqua" w:cstheme="minorHAnsi"/>
                <w:color w:val="auto"/>
                <w:sz w:val="20"/>
                <w:szCs w:val="20"/>
              </w:rPr>
              <w:t>ego</w:t>
            </w:r>
            <w:r w:rsidR="001C5BF1" w:rsidRPr="00B11147">
              <w:rPr>
                <w:rStyle w:val="A13"/>
                <w:rFonts w:ascii="Book Antiqua" w:hAnsi="Book Antiqua" w:cstheme="minorHAnsi"/>
                <w:color w:val="auto"/>
                <w:sz w:val="20"/>
                <w:szCs w:val="20"/>
              </w:rPr>
              <w:t xml:space="preserve"> dowódc</w:t>
            </w:r>
            <w:r w:rsidR="005411D2" w:rsidRPr="00B11147">
              <w:rPr>
                <w:rStyle w:val="A13"/>
                <w:rFonts w:ascii="Book Antiqua" w:hAnsi="Book Antiqua" w:cstheme="minorHAnsi"/>
                <w:color w:val="auto"/>
                <w:sz w:val="20"/>
                <w:szCs w:val="20"/>
              </w:rPr>
              <w:t>ę</w:t>
            </w:r>
          </w:p>
          <w:p w14:paraId="7D2D0629" w14:textId="77F3130C" w:rsidR="001C5BF1"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w:t>
            </w:r>
            <w:r w:rsidR="005411D2" w:rsidRPr="00B11147">
              <w:rPr>
                <w:rStyle w:val="A13"/>
                <w:rFonts w:ascii="Book Antiqua" w:hAnsi="Book Antiqua" w:cstheme="minorHAnsi"/>
                <w:color w:val="auto"/>
                <w:sz w:val="20"/>
                <w:szCs w:val="20"/>
              </w:rPr>
              <w:t xml:space="preserve"> określa </w:t>
            </w:r>
            <w:r w:rsidR="001C5BF1" w:rsidRPr="00B11147">
              <w:rPr>
                <w:rStyle w:val="A13"/>
                <w:rFonts w:ascii="Book Antiqua" w:hAnsi="Book Antiqua" w:cstheme="minorHAnsi"/>
                <w:color w:val="auto"/>
                <w:sz w:val="20"/>
                <w:szCs w:val="20"/>
              </w:rPr>
              <w:t>I poł. XIX w</w:t>
            </w:r>
            <w:r w:rsidR="005411D2" w:rsidRPr="00B11147">
              <w:rPr>
                <w:rStyle w:val="A13"/>
                <w:rFonts w:ascii="Book Antiqua" w:hAnsi="Book Antiqua" w:cstheme="minorHAnsi"/>
                <w:color w:val="auto"/>
                <w:sz w:val="20"/>
                <w:szCs w:val="20"/>
              </w:rPr>
              <w:t xml:space="preserve">. </w:t>
            </w:r>
            <w:r w:rsidR="001C5BF1" w:rsidRPr="00B11147">
              <w:rPr>
                <w:rStyle w:val="A13"/>
                <w:rFonts w:ascii="Book Antiqua" w:hAnsi="Book Antiqua" w:cstheme="minorHAnsi"/>
                <w:color w:val="auto"/>
                <w:sz w:val="20"/>
                <w:szCs w:val="20"/>
              </w:rPr>
              <w:t>jako epok</w:t>
            </w:r>
            <w:r w:rsidR="005411D2" w:rsidRPr="00B11147">
              <w:rPr>
                <w:rStyle w:val="A13"/>
                <w:rFonts w:ascii="Book Antiqua" w:hAnsi="Book Antiqua" w:cstheme="minorHAnsi"/>
                <w:color w:val="auto"/>
                <w:sz w:val="20"/>
                <w:szCs w:val="20"/>
              </w:rPr>
              <w:t>ę</w:t>
            </w:r>
            <w:r w:rsidR="001C5BF1" w:rsidRPr="00B11147">
              <w:rPr>
                <w:rStyle w:val="A13"/>
                <w:rFonts w:ascii="Book Antiqua" w:hAnsi="Book Antiqua" w:cstheme="minorHAnsi"/>
                <w:color w:val="auto"/>
                <w:sz w:val="20"/>
                <w:szCs w:val="20"/>
              </w:rPr>
              <w:t xml:space="preserve"> napoleońsk</w:t>
            </w:r>
            <w:r w:rsidR="005411D2" w:rsidRPr="00B11147">
              <w:rPr>
                <w:rStyle w:val="A13"/>
                <w:rFonts w:ascii="Book Antiqua" w:hAnsi="Book Antiqua" w:cstheme="minorHAnsi"/>
                <w:color w:val="auto"/>
                <w:sz w:val="20"/>
                <w:szCs w:val="20"/>
              </w:rPr>
              <w:t>ą</w:t>
            </w:r>
          </w:p>
          <w:p w14:paraId="723725DF" w14:textId="51067556" w:rsidR="0039275C"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w:t>
            </w:r>
            <w:r w:rsidR="005411D2" w:rsidRPr="00B11147">
              <w:rPr>
                <w:rStyle w:val="A13"/>
                <w:rFonts w:ascii="Book Antiqua" w:hAnsi="Book Antiqua" w:cstheme="minorHAnsi"/>
                <w:color w:val="auto"/>
                <w:sz w:val="20"/>
                <w:szCs w:val="20"/>
              </w:rPr>
              <w:t xml:space="preserve"> </w:t>
            </w:r>
            <w:r w:rsidR="00E13265" w:rsidRPr="00B11147">
              <w:rPr>
                <w:rStyle w:val="A13"/>
                <w:rFonts w:ascii="Book Antiqua" w:hAnsi="Book Antiqua" w:cstheme="minorHAnsi"/>
                <w:color w:val="auto"/>
                <w:sz w:val="20"/>
                <w:szCs w:val="20"/>
              </w:rPr>
              <w:t xml:space="preserve">przedstawia </w:t>
            </w:r>
            <w:r w:rsidR="005411D2" w:rsidRPr="00B11147">
              <w:rPr>
                <w:rStyle w:val="A13"/>
                <w:rFonts w:ascii="Book Antiqua" w:hAnsi="Book Antiqua" w:cstheme="minorHAnsi"/>
                <w:color w:val="auto"/>
                <w:sz w:val="20"/>
                <w:szCs w:val="20"/>
              </w:rPr>
              <w:t xml:space="preserve">na infografice </w:t>
            </w:r>
            <w:r w:rsidR="00E13265" w:rsidRPr="00B11147">
              <w:rPr>
                <w:rStyle w:val="A13"/>
                <w:rFonts w:ascii="Book Antiqua" w:hAnsi="Book Antiqua" w:cstheme="minorHAnsi"/>
                <w:color w:val="auto"/>
                <w:sz w:val="20"/>
                <w:szCs w:val="20"/>
              </w:rPr>
              <w:t>uzbrojeni</w:t>
            </w:r>
            <w:r w:rsidR="00B11147" w:rsidRPr="00B11147">
              <w:rPr>
                <w:rStyle w:val="A13"/>
                <w:rFonts w:ascii="Book Antiqua" w:hAnsi="Book Antiqua" w:cstheme="minorHAnsi"/>
                <w:color w:val="auto"/>
                <w:sz w:val="20"/>
                <w:szCs w:val="20"/>
              </w:rPr>
              <w:t>e żołnierzy epoki napoleońskiej</w:t>
            </w:r>
          </w:p>
        </w:tc>
        <w:tc>
          <w:tcPr>
            <w:tcW w:w="2680" w:type="dxa"/>
            <w:tcBorders>
              <w:top w:val="single" w:sz="4" w:space="0" w:color="auto"/>
              <w:left w:val="single" w:sz="4" w:space="0" w:color="auto"/>
              <w:bottom w:val="single" w:sz="4" w:space="0" w:color="auto"/>
              <w:right w:val="single" w:sz="4" w:space="0" w:color="auto"/>
            </w:tcBorders>
          </w:tcPr>
          <w:p w14:paraId="7720C46F" w14:textId="3A361F45" w:rsidR="00887DA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887DA8" w:rsidRPr="00B11147">
              <w:rPr>
                <w:rStyle w:val="A13"/>
                <w:rFonts w:ascii="Book Antiqua" w:hAnsi="Book Antiqua" w:cstheme="minorHAnsi"/>
                <w:color w:val="auto"/>
                <w:sz w:val="20"/>
                <w:szCs w:val="20"/>
              </w:rPr>
              <w:t>wskazuje na mapie państwa, z którymi toczyła wojny napoleońska Francja</w:t>
            </w:r>
          </w:p>
          <w:p w14:paraId="5F31B08D" w14:textId="77389805" w:rsidR="00887DA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D03F0" w:rsidRPr="00B11147">
              <w:rPr>
                <w:rStyle w:val="A13"/>
                <w:rFonts w:ascii="Book Antiqua" w:hAnsi="Book Antiqua" w:cstheme="minorHAnsi"/>
                <w:color w:val="auto"/>
                <w:sz w:val="20"/>
                <w:szCs w:val="20"/>
              </w:rPr>
              <w:t xml:space="preserve">podaje datę </w:t>
            </w:r>
            <w:r w:rsidR="00887DA8" w:rsidRPr="00B11147">
              <w:rPr>
                <w:rStyle w:val="A13"/>
                <w:rFonts w:ascii="Book Antiqua" w:hAnsi="Book Antiqua" w:cstheme="minorHAnsi"/>
                <w:color w:val="auto"/>
                <w:sz w:val="20"/>
                <w:szCs w:val="20"/>
              </w:rPr>
              <w:t>bitw</w:t>
            </w:r>
            <w:r w:rsidR="006D03F0" w:rsidRPr="00B11147">
              <w:rPr>
                <w:rStyle w:val="A13"/>
                <w:rFonts w:ascii="Book Antiqua" w:hAnsi="Book Antiqua" w:cstheme="minorHAnsi"/>
                <w:color w:val="auto"/>
                <w:sz w:val="20"/>
                <w:szCs w:val="20"/>
              </w:rPr>
              <w:t>y</w:t>
            </w:r>
            <w:r w:rsidR="00887DA8" w:rsidRPr="00B11147">
              <w:rPr>
                <w:rStyle w:val="A13"/>
                <w:rFonts w:ascii="Book Antiqua" w:hAnsi="Book Antiqua" w:cstheme="minorHAnsi"/>
                <w:color w:val="auto"/>
                <w:sz w:val="20"/>
                <w:szCs w:val="20"/>
              </w:rPr>
              <w:t xml:space="preserve"> pod Austerlitz </w:t>
            </w:r>
            <w:r w:rsidR="006D03F0" w:rsidRPr="00B11147">
              <w:rPr>
                <w:rStyle w:val="A13"/>
                <w:rFonts w:ascii="Book Antiqua" w:hAnsi="Book Antiqua" w:cstheme="minorHAnsi"/>
                <w:color w:val="auto"/>
                <w:sz w:val="20"/>
                <w:szCs w:val="20"/>
              </w:rPr>
              <w:t xml:space="preserve">i </w:t>
            </w:r>
            <w:r w:rsidR="00887DA8" w:rsidRPr="00B11147">
              <w:rPr>
                <w:rStyle w:val="A13"/>
                <w:rFonts w:ascii="Book Antiqua" w:hAnsi="Book Antiqua" w:cstheme="minorHAnsi"/>
                <w:color w:val="auto"/>
                <w:sz w:val="20"/>
                <w:szCs w:val="20"/>
              </w:rPr>
              <w:t xml:space="preserve">wskazuje </w:t>
            </w:r>
            <w:r w:rsidR="00B11147" w:rsidRPr="00B11147">
              <w:rPr>
                <w:rStyle w:val="A13"/>
                <w:rFonts w:ascii="Book Antiqua" w:hAnsi="Book Antiqua" w:cstheme="minorHAnsi"/>
                <w:color w:val="auto"/>
                <w:sz w:val="20"/>
                <w:szCs w:val="20"/>
              </w:rPr>
              <w:t>ją</w:t>
            </w:r>
            <w:r w:rsidR="002541FC" w:rsidRPr="00B11147">
              <w:rPr>
                <w:rStyle w:val="A13"/>
                <w:rFonts w:ascii="Book Antiqua" w:hAnsi="Book Antiqua" w:cstheme="minorHAnsi"/>
                <w:color w:val="auto"/>
                <w:sz w:val="20"/>
                <w:szCs w:val="20"/>
              </w:rPr>
              <w:t xml:space="preserve"> na</w:t>
            </w:r>
            <w:r w:rsidR="006D03F0" w:rsidRPr="00B11147">
              <w:rPr>
                <w:rStyle w:val="A13"/>
                <w:rFonts w:ascii="Book Antiqua" w:hAnsi="Book Antiqua" w:cstheme="minorHAnsi"/>
                <w:color w:val="auto"/>
                <w:sz w:val="20"/>
                <w:szCs w:val="20"/>
              </w:rPr>
              <w:t xml:space="preserve"> </w:t>
            </w:r>
            <w:r w:rsidR="00887DA8" w:rsidRPr="00B11147">
              <w:rPr>
                <w:rStyle w:val="A13"/>
                <w:rFonts w:ascii="Book Antiqua" w:hAnsi="Book Antiqua" w:cstheme="minorHAnsi"/>
                <w:color w:val="auto"/>
                <w:sz w:val="20"/>
                <w:szCs w:val="20"/>
              </w:rPr>
              <w:t>mapie</w:t>
            </w:r>
          </w:p>
          <w:p w14:paraId="6EFEF6EB" w14:textId="67DE9D9B" w:rsidR="00887D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5411D2" w:rsidRPr="00B11147">
              <w:rPr>
                <w:rFonts w:ascii="Book Antiqua" w:hAnsi="Book Antiqua" w:cstheme="minorHAnsi"/>
                <w:sz w:val="20"/>
                <w:szCs w:val="20"/>
              </w:rPr>
              <w:t>poprawnie posługuje się terminem:</w:t>
            </w:r>
            <w:r w:rsidR="00887DA8" w:rsidRPr="00B11147">
              <w:rPr>
                <w:rFonts w:ascii="Book Antiqua" w:hAnsi="Book Antiqua" w:cstheme="minorHAnsi"/>
                <w:sz w:val="20"/>
                <w:szCs w:val="20"/>
              </w:rPr>
              <w:t xml:space="preserve"> </w:t>
            </w:r>
            <w:r w:rsidR="00887DA8" w:rsidRPr="00B11147">
              <w:rPr>
                <w:rFonts w:ascii="Book Antiqua" w:hAnsi="Book Antiqua" w:cstheme="minorHAnsi"/>
                <w:i/>
                <w:sz w:val="20"/>
                <w:szCs w:val="20"/>
              </w:rPr>
              <w:t>zamach stanu</w:t>
            </w:r>
          </w:p>
          <w:p w14:paraId="46537A99" w14:textId="623BCE66" w:rsidR="00887D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87DA8" w:rsidRPr="00B11147">
              <w:rPr>
                <w:rFonts w:ascii="Book Antiqua" w:hAnsi="Book Antiqua" w:cstheme="minorHAnsi"/>
                <w:sz w:val="20"/>
                <w:szCs w:val="20"/>
              </w:rPr>
              <w:t>przedstawia okoliczności przejęcia władzy przez Napoleona</w:t>
            </w:r>
          </w:p>
          <w:p w14:paraId="5AADDB8A" w14:textId="09094774" w:rsidR="00887DA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 xml:space="preserve">wskazuje na </w:t>
            </w:r>
            <w:r w:rsidR="00EC6750" w:rsidRPr="00B11147">
              <w:rPr>
                <w:rFonts w:ascii="Book Antiqua" w:hAnsi="Book Antiqua" w:cstheme="minorHAnsi"/>
                <w:sz w:val="20"/>
                <w:szCs w:val="20"/>
              </w:rPr>
              <w:t>mapie tereny zależne od Francji</w:t>
            </w:r>
          </w:p>
        </w:tc>
        <w:tc>
          <w:tcPr>
            <w:tcW w:w="2552" w:type="dxa"/>
            <w:tcBorders>
              <w:top w:val="single" w:sz="4" w:space="0" w:color="auto"/>
              <w:left w:val="single" w:sz="4" w:space="0" w:color="auto"/>
              <w:bottom w:val="single" w:sz="4" w:space="0" w:color="auto"/>
              <w:right w:val="single" w:sz="4" w:space="0" w:color="auto"/>
            </w:tcBorders>
          </w:tcPr>
          <w:p w14:paraId="5E048187" w14:textId="1DF0DEAC" w:rsidR="00A0793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87DA8" w:rsidRPr="00B11147">
              <w:rPr>
                <w:rFonts w:ascii="Book Antiqua" w:hAnsi="Book Antiqua" w:cstheme="minorHAnsi"/>
                <w:sz w:val="20"/>
                <w:szCs w:val="20"/>
              </w:rPr>
              <w:t>przedstawia położenie Francji w Europie podczas rządów dyrektoriatu</w:t>
            </w:r>
          </w:p>
          <w:p w14:paraId="37F0615E" w14:textId="296D4C47"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D03F0" w:rsidRPr="00B11147">
              <w:rPr>
                <w:rFonts w:ascii="Book Antiqua" w:hAnsi="Book Antiqua" w:cstheme="minorHAnsi"/>
                <w:sz w:val="20"/>
                <w:szCs w:val="20"/>
              </w:rPr>
              <w:t>poprawnie posługuje się terminem:</w:t>
            </w:r>
            <w:r w:rsidR="007B3622" w:rsidRPr="00B11147">
              <w:rPr>
                <w:rFonts w:ascii="Book Antiqua" w:hAnsi="Book Antiqua" w:cstheme="minorHAnsi"/>
                <w:sz w:val="20"/>
                <w:szCs w:val="20"/>
              </w:rPr>
              <w:t xml:space="preserve"> </w:t>
            </w:r>
            <w:r w:rsidR="007B3622" w:rsidRPr="00B11147">
              <w:rPr>
                <w:rFonts w:ascii="Book Antiqua" w:hAnsi="Book Antiqua" w:cstheme="minorHAnsi"/>
                <w:i/>
                <w:sz w:val="20"/>
                <w:szCs w:val="20"/>
              </w:rPr>
              <w:t>blokada kontynentalna</w:t>
            </w:r>
          </w:p>
          <w:p w14:paraId="6119405E" w14:textId="61140B18"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wyjaśnia przyczyny wprowadzenia blokady kontynentalnej przeciw Anglii</w:t>
            </w:r>
          </w:p>
          <w:p w14:paraId="0343F9D7" w14:textId="70D95FC9"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charakteryzuje Kodeks Napoleona i podaje datę jego uchwalenia (1804</w:t>
            </w:r>
            <w:r w:rsidR="006D03F0" w:rsidRPr="00B11147">
              <w:rPr>
                <w:rFonts w:ascii="Book Antiqua" w:hAnsi="Book Antiqua" w:cstheme="minorHAnsi"/>
                <w:sz w:val="20"/>
                <w:szCs w:val="20"/>
              </w:rPr>
              <w:t xml:space="preserve"> r.</w:t>
            </w:r>
            <w:r w:rsidR="007B3622" w:rsidRPr="00B11147">
              <w:rPr>
                <w:rFonts w:ascii="Book Antiqua" w:hAnsi="Book Antiqua" w:cstheme="minorHAnsi"/>
                <w:sz w:val="20"/>
                <w:szCs w:val="20"/>
              </w:rPr>
              <w:t>)</w:t>
            </w:r>
          </w:p>
          <w:p w14:paraId="6606D8AF" w14:textId="2849846E" w:rsidR="00A0793B"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643DE" w:rsidRPr="00B11147">
              <w:rPr>
                <w:rFonts w:ascii="Book Antiqua" w:hAnsi="Book Antiqua" w:cstheme="minorHAnsi"/>
                <w:sz w:val="20"/>
                <w:szCs w:val="20"/>
              </w:rPr>
              <w:t>wymienia reformy wprowadzone przez Napoleona</w:t>
            </w:r>
          </w:p>
        </w:tc>
        <w:tc>
          <w:tcPr>
            <w:tcW w:w="2347" w:type="dxa"/>
            <w:tcBorders>
              <w:top w:val="single" w:sz="4" w:space="0" w:color="auto"/>
              <w:left w:val="single" w:sz="4" w:space="0" w:color="auto"/>
              <w:bottom w:val="single" w:sz="4" w:space="0" w:color="auto"/>
              <w:right w:val="single" w:sz="4" w:space="0" w:color="auto"/>
            </w:tcBorders>
          </w:tcPr>
          <w:p w14:paraId="4288C6B7" w14:textId="3067F422" w:rsidR="001C5BF1"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1C5BF1" w:rsidRPr="00B11147">
              <w:rPr>
                <w:rFonts w:ascii="Book Antiqua" w:hAnsi="Book Antiqua" w:cstheme="minorHAnsi"/>
                <w:sz w:val="20"/>
                <w:szCs w:val="20"/>
              </w:rPr>
              <w:t>wyjaśnia przyczyny niezadowolenia społecznego podczas rządów dyrektoriatu</w:t>
            </w:r>
          </w:p>
          <w:p w14:paraId="6665A310" w14:textId="659E3A9C"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przedstawia etapy kariery Napoleona</w:t>
            </w:r>
          </w:p>
          <w:p w14:paraId="420D4F30" w14:textId="782D568E"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podaje datę koronacji cesarskiej Napoleona (1804</w:t>
            </w:r>
            <w:r w:rsidR="006D03F0" w:rsidRPr="00B11147">
              <w:rPr>
                <w:rFonts w:ascii="Book Antiqua" w:hAnsi="Book Antiqua" w:cstheme="minorHAnsi"/>
                <w:sz w:val="20"/>
                <w:szCs w:val="20"/>
              </w:rPr>
              <w:t xml:space="preserve"> r.</w:t>
            </w:r>
            <w:r w:rsidR="007B3622" w:rsidRPr="00B11147">
              <w:rPr>
                <w:rFonts w:ascii="Book Antiqua" w:hAnsi="Book Antiqua" w:cstheme="minorHAnsi"/>
                <w:sz w:val="20"/>
                <w:szCs w:val="20"/>
              </w:rPr>
              <w:t xml:space="preserve">) </w:t>
            </w:r>
          </w:p>
          <w:p w14:paraId="501FBD4A" w14:textId="023B6E88"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wyjaśnia, dlaczego Napoleon koronował się na cesarza Francuzów</w:t>
            </w:r>
          </w:p>
          <w:p w14:paraId="2FB39408" w14:textId="137D2119" w:rsidR="007B3622"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7B3622" w:rsidRPr="00B11147">
              <w:rPr>
                <w:rFonts w:ascii="Book Antiqua" w:hAnsi="Book Antiqua" w:cstheme="minorHAnsi"/>
                <w:sz w:val="20"/>
                <w:szCs w:val="20"/>
              </w:rPr>
              <w:t>podaje datę pokoju w Tylży (1807</w:t>
            </w:r>
            <w:r w:rsidR="006D03F0" w:rsidRPr="00B11147">
              <w:rPr>
                <w:rFonts w:ascii="Book Antiqua" w:hAnsi="Book Antiqua" w:cstheme="minorHAnsi"/>
                <w:sz w:val="20"/>
                <w:szCs w:val="20"/>
              </w:rPr>
              <w:t xml:space="preserve"> r.</w:t>
            </w:r>
            <w:r w:rsidR="007B3622" w:rsidRPr="00B11147">
              <w:rPr>
                <w:rFonts w:ascii="Book Antiqua" w:hAnsi="Book Antiqua" w:cstheme="minorHAnsi"/>
                <w:sz w:val="20"/>
                <w:szCs w:val="20"/>
              </w:rPr>
              <w:t>) i przedstawia jego postanowieni</w:t>
            </w:r>
            <w:r w:rsidR="006D03F0" w:rsidRPr="00B11147">
              <w:rPr>
                <w:rFonts w:ascii="Book Antiqua" w:hAnsi="Book Antiqua" w:cstheme="minorHAnsi"/>
                <w:sz w:val="20"/>
                <w:szCs w:val="20"/>
              </w:rPr>
              <w:t>a</w:t>
            </w:r>
          </w:p>
        </w:tc>
        <w:tc>
          <w:tcPr>
            <w:tcW w:w="1764" w:type="dxa"/>
            <w:tcBorders>
              <w:top w:val="single" w:sz="4" w:space="0" w:color="auto"/>
              <w:left w:val="single" w:sz="4" w:space="0" w:color="auto"/>
              <w:bottom w:val="single" w:sz="4" w:space="0" w:color="auto"/>
              <w:right w:val="single" w:sz="4" w:space="0" w:color="auto"/>
            </w:tcBorders>
          </w:tcPr>
          <w:p w14:paraId="180F793B" w14:textId="6247A23D" w:rsidR="007B3622" w:rsidRPr="00B11147" w:rsidRDefault="00F11815"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3383D" w:rsidRPr="00B11147">
              <w:rPr>
                <w:rFonts w:ascii="Book Antiqua" w:hAnsi="Book Antiqua" w:cstheme="minorHAnsi"/>
                <w:sz w:val="20"/>
                <w:szCs w:val="20"/>
              </w:rPr>
              <w:t xml:space="preserve">opisuje </w:t>
            </w:r>
            <w:r w:rsidR="007B3622" w:rsidRPr="00B11147">
              <w:rPr>
                <w:rFonts w:ascii="Book Antiqua" w:hAnsi="Book Antiqua" w:cstheme="minorHAnsi"/>
                <w:sz w:val="20"/>
                <w:szCs w:val="20"/>
              </w:rPr>
              <w:t>okoliczności powstania i charakter Związku Reńskiego</w:t>
            </w:r>
          </w:p>
          <w:p w14:paraId="48C45CB5" w14:textId="26300476" w:rsidR="007B3622" w:rsidRPr="00B11147" w:rsidRDefault="007B3622" w:rsidP="00860EFD">
            <w:pPr>
              <w:snapToGrid w:val="0"/>
              <w:spacing w:after="0" w:line="240" w:lineRule="auto"/>
              <w:rPr>
                <w:rFonts w:ascii="Book Antiqua" w:hAnsi="Book Antiqua" w:cstheme="minorHAnsi"/>
                <w:sz w:val="20"/>
                <w:szCs w:val="20"/>
              </w:rPr>
            </w:pPr>
          </w:p>
          <w:p w14:paraId="1E9B7337" w14:textId="4C9FCABD" w:rsidR="007B3622" w:rsidRPr="00B11147" w:rsidRDefault="007B3622" w:rsidP="00860EFD">
            <w:pPr>
              <w:snapToGrid w:val="0"/>
              <w:spacing w:after="0" w:line="240" w:lineRule="auto"/>
              <w:rPr>
                <w:rFonts w:ascii="Book Antiqua" w:hAnsi="Book Antiqua" w:cstheme="minorHAnsi"/>
                <w:sz w:val="20"/>
                <w:szCs w:val="20"/>
              </w:rPr>
            </w:pPr>
          </w:p>
          <w:p w14:paraId="2931929F" w14:textId="6DD2AF0E" w:rsidR="007B3622" w:rsidRPr="00B11147" w:rsidRDefault="007B3622" w:rsidP="00860EFD">
            <w:pPr>
              <w:snapToGrid w:val="0"/>
              <w:spacing w:after="0" w:line="240" w:lineRule="auto"/>
              <w:rPr>
                <w:rFonts w:ascii="Book Antiqua" w:hAnsi="Book Antiqua" w:cstheme="minorHAnsi"/>
                <w:sz w:val="20"/>
                <w:szCs w:val="20"/>
              </w:rPr>
            </w:pPr>
          </w:p>
          <w:p w14:paraId="4692AF5C" w14:textId="045E3F42" w:rsidR="007B3622" w:rsidRPr="00B11147" w:rsidRDefault="007B3622" w:rsidP="00860EFD">
            <w:pPr>
              <w:snapToGrid w:val="0"/>
              <w:spacing w:after="0" w:line="240" w:lineRule="auto"/>
              <w:rPr>
                <w:rFonts w:ascii="Book Antiqua" w:hAnsi="Book Antiqua" w:cstheme="minorHAnsi"/>
                <w:sz w:val="20"/>
                <w:szCs w:val="20"/>
              </w:rPr>
            </w:pPr>
          </w:p>
          <w:p w14:paraId="2EAD6A7E" w14:textId="4DDB415C" w:rsidR="007B3622" w:rsidRPr="00B11147" w:rsidRDefault="007B3622" w:rsidP="00860EFD">
            <w:pPr>
              <w:snapToGrid w:val="0"/>
              <w:spacing w:after="0" w:line="240" w:lineRule="auto"/>
              <w:rPr>
                <w:rFonts w:ascii="Book Antiqua" w:hAnsi="Book Antiqua" w:cstheme="minorHAnsi"/>
                <w:sz w:val="20"/>
                <w:szCs w:val="20"/>
              </w:rPr>
            </w:pPr>
          </w:p>
          <w:p w14:paraId="6F673B3D" w14:textId="665884AD" w:rsidR="007B3622" w:rsidRPr="00B11147" w:rsidRDefault="007B3622" w:rsidP="00860EFD">
            <w:pPr>
              <w:snapToGrid w:val="0"/>
              <w:spacing w:after="0" w:line="240" w:lineRule="auto"/>
              <w:rPr>
                <w:rFonts w:ascii="Book Antiqua" w:hAnsi="Book Antiqua" w:cstheme="minorHAnsi"/>
                <w:sz w:val="20"/>
                <w:szCs w:val="20"/>
              </w:rPr>
            </w:pPr>
          </w:p>
          <w:p w14:paraId="6CE6C1E1" w14:textId="77777777" w:rsidR="007B3622" w:rsidRPr="00B11147" w:rsidRDefault="007B3622" w:rsidP="00860EFD">
            <w:pPr>
              <w:snapToGrid w:val="0"/>
              <w:spacing w:after="0" w:line="240" w:lineRule="auto"/>
              <w:rPr>
                <w:rFonts w:ascii="Book Antiqua" w:hAnsi="Book Antiqua" w:cstheme="minorHAnsi"/>
                <w:sz w:val="20"/>
                <w:szCs w:val="20"/>
              </w:rPr>
            </w:pPr>
          </w:p>
          <w:p w14:paraId="76729D48" w14:textId="77777777" w:rsidR="007B3622" w:rsidRPr="00B11147" w:rsidRDefault="007B3622" w:rsidP="00860EFD">
            <w:pPr>
              <w:snapToGrid w:val="0"/>
              <w:spacing w:after="0" w:line="240" w:lineRule="auto"/>
              <w:rPr>
                <w:rFonts w:ascii="Book Antiqua" w:hAnsi="Book Antiqua" w:cstheme="minorHAnsi"/>
                <w:sz w:val="20"/>
                <w:szCs w:val="20"/>
              </w:rPr>
            </w:pPr>
          </w:p>
          <w:p w14:paraId="38B5E3CB" w14:textId="77777777" w:rsidR="007B3622" w:rsidRPr="00B11147" w:rsidRDefault="007B3622" w:rsidP="00860EFD">
            <w:pPr>
              <w:snapToGrid w:val="0"/>
              <w:spacing w:after="0" w:line="240" w:lineRule="auto"/>
              <w:rPr>
                <w:rFonts w:ascii="Book Antiqua" w:hAnsi="Book Antiqua" w:cstheme="minorHAnsi"/>
                <w:sz w:val="20"/>
                <w:szCs w:val="20"/>
              </w:rPr>
            </w:pPr>
          </w:p>
          <w:p w14:paraId="1742C44F" w14:textId="0FF57BC3" w:rsidR="007B3622" w:rsidRPr="00B11147" w:rsidRDefault="007B3622" w:rsidP="00860EFD">
            <w:pPr>
              <w:snapToGrid w:val="0"/>
              <w:spacing w:after="0" w:line="240" w:lineRule="auto"/>
              <w:rPr>
                <w:rFonts w:ascii="Book Antiqua" w:hAnsi="Book Antiqua" w:cstheme="minorHAnsi"/>
                <w:sz w:val="20"/>
                <w:szCs w:val="20"/>
              </w:rPr>
            </w:pPr>
          </w:p>
        </w:tc>
      </w:tr>
      <w:tr w:rsidR="0039275C" w:rsidRPr="00B11147" w14:paraId="6F5B8AF2" w14:textId="77777777" w:rsidTr="005A06B0">
        <w:trPr>
          <w:trHeight w:val="1800"/>
          <w:jc w:val="center"/>
        </w:trPr>
        <w:tc>
          <w:tcPr>
            <w:tcW w:w="1352" w:type="dxa"/>
            <w:tcBorders>
              <w:top w:val="single" w:sz="4" w:space="0" w:color="auto"/>
              <w:left w:val="single" w:sz="4" w:space="0" w:color="auto"/>
              <w:bottom w:val="single" w:sz="4" w:space="0" w:color="auto"/>
              <w:right w:val="single" w:sz="4" w:space="0" w:color="auto"/>
            </w:tcBorders>
          </w:tcPr>
          <w:p w14:paraId="5B8185BF" w14:textId="74A2AD4B" w:rsidR="0039275C" w:rsidRPr="00B11147" w:rsidRDefault="0039275C" w:rsidP="00860EFD">
            <w:pPr>
              <w:autoSpaceDE w:val="0"/>
              <w:autoSpaceDN w:val="0"/>
              <w:adjustRightInd w:val="0"/>
              <w:spacing w:after="0" w:line="240" w:lineRule="auto"/>
              <w:rPr>
                <w:rFonts w:ascii="Book Antiqua" w:hAnsi="Book Antiqua" w:cstheme="minorHAnsi"/>
                <w:sz w:val="20"/>
                <w:szCs w:val="20"/>
                <w:lang w:eastAsia="pl-PL"/>
              </w:rPr>
            </w:pPr>
            <w:r w:rsidRPr="00B11147">
              <w:rPr>
                <w:rFonts w:ascii="Book Antiqua" w:hAnsi="Book Antiqua" w:cstheme="minorHAnsi"/>
                <w:sz w:val="20"/>
                <w:szCs w:val="20"/>
                <w:lang w:eastAsia="pl-PL"/>
              </w:rPr>
              <w:t>4. Upadek Napoleona</w:t>
            </w:r>
          </w:p>
        </w:tc>
        <w:tc>
          <w:tcPr>
            <w:tcW w:w="1842" w:type="dxa"/>
            <w:tcBorders>
              <w:top w:val="single" w:sz="4" w:space="0" w:color="auto"/>
              <w:bottom w:val="single" w:sz="4" w:space="0" w:color="auto"/>
              <w:right w:val="single" w:sz="4" w:space="0" w:color="auto"/>
            </w:tcBorders>
          </w:tcPr>
          <w:p w14:paraId="57AA3B3B" w14:textId="7127E569" w:rsidR="00B12EA4"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B12EA4" w:rsidRPr="00B11147">
              <w:rPr>
                <w:rFonts w:ascii="Book Antiqua" w:eastAsia="Times New Roman" w:hAnsi="Book Antiqua" w:cstheme="minorHAnsi"/>
                <w:sz w:val="20"/>
                <w:szCs w:val="20"/>
                <w:lang w:eastAsia="pl-PL"/>
              </w:rPr>
              <w:t>wyprawa na Rosję</w:t>
            </w:r>
          </w:p>
          <w:p w14:paraId="38AF3866" w14:textId="2298D286" w:rsidR="00B12EA4"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B12EA4" w:rsidRPr="00B11147">
              <w:rPr>
                <w:rFonts w:ascii="Book Antiqua" w:eastAsia="Times New Roman" w:hAnsi="Book Antiqua" w:cstheme="minorHAnsi"/>
                <w:sz w:val="20"/>
                <w:szCs w:val="20"/>
                <w:lang w:eastAsia="pl-PL"/>
              </w:rPr>
              <w:t xml:space="preserve">odwrót Wielkiej Armii </w:t>
            </w:r>
          </w:p>
          <w:p w14:paraId="0DCC741E" w14:textId="242855D9" w:rsidR="006D4F7F" w:rsidRPr="00B11147" w:rsidRDefault="000A08B0"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 xml:space="preserve">– </w:t>
            </w:r>
            <w:r w:rsidR="006D4F7F" w:rsidRPr="00B11147">
              <w:rPr>
                <w:rFonts w:ascii="Book Antiqua" w:eastAsia="Times New Roman" w:hAnsi="Book Antiqua" w:cstheme="minorHAnsi"/>
                <w:sz w:val="20"/>
                <w:szCs w:val="20"/>
                <w:lang w:eastAsia="pl-PL"/>
              </w:rPr>
              <w:t>bitwa pod Lipskiem i</w:t>
            </w:r>
          </w:p>
          <w:p w14:paraId="35138576" w14:textId="031367C5" w:rsidR="00B12EA4" w:rsidRPr="00B11147" w:rsidRDefault="00B12EA4" w:rsidP="00860EFD">
            <w:pPr>
              <w:spacing w:after="0" w:line="240" w:lineRule="auto"/>
              <w:rPr>
                <w:rFonts w:ascii="Book Antiqua" w:eastAsia="Times New Roman" w:hAnsi="Book Antiqua" w:cstheme="minorHAnsi"/>
                <w:sz w:val="20"/>
                <w:szCs w:val="20"/>
                <w:lang w:eastAsia="pl-PL"/>
              </w:rPr>
            </w:pPr>
            <w:r w:rsidRPr="00B11147">
              <w:rPr>
                <w:rFonts w:ascii="Book Antiqua" w:eastAsia="Times New Roman" w:hAnsi="Book Antiqua" w:cstheme="minorHAnsi"/>
                <w:sz w:val="20"/>
                <w:szCs w:val="20"/>
                <w:lang w:eastAsia="pl-PL"/>
              </w:rPr>
              <w:t>klęska cesarza</w:t>
            </w:r>
          </w:p>
          <w:p w14:paraId="2D5C2C15" w14:textId="03AEAED1" w:rsidR="00B12EA4" w:rsidRPr="00B11147" w:rsidRDefault="00B12EA4" w:rsidP="00860EFD">
            <w:pPr>
              <w:spacing w:after="0" w:line="240" w:lineRule="auto"/>
              <w:rPr>
                <w:rFonts w:ascii="Book Antiqua" w:eastAsia="Times New Roman" w:hAnsi="Book Antiqua" w:cstheme="minorHAnsi"/>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14:paraId="1D24F394" w14:textId="10D406D4" w:rsidR="00B12EA4" w:rsidRPr="00B11147" w:rsidRDefault="00F11815"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D03F0" w:rsidRPr="00B11147">
              <w:rPr>
                <w:rFonts w:ascii="Book Antiqua" w:hAnsi="Book Antiqua" w:cstheme="minorHAnsi"/>
                <w:sz w:val="20"/>
                <w:szCs w:val="20"/>
              </w:rPr>
              <w:t xml:space="preserve">poprawnie posługuje się terminem: </w:t>
            </w:r>
            <w:r w:rsidR="00B12EA4" w:rsidRPr="00B11147">
              <w:rPr>
                <w:rFonts w:ascii="Book Antiqua" w:hAnsi="Book Antiqua" w:cstheme="minorHAnsi"/>
                <w:i/>
                <w:sz w:val="20"/>
                <w:szCs w:val="20"/>
              </w:rPr>
              <w:t>Wielka Armia</w:t>
            </w:r>
          </w:p>
          <w:p w14:paraId="150DCF92" w14:textId="4C294B04" w:rsidR="00D670D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670D0" w:rsidRPr="00B11147">
              <w:rPr>
                <w:rFonts w:ascii="Book Antiqua" w:hAnsi="Book Antiqua" w:cstheme="minorHAnsi"/>
                <w:sz w:val="20"/>
                <w:szCs w:val="20"/>
              </w:rPr>
              <w:t>wskazuje na mapie Rosję</w:t>
            </w:r>
            <w:r w:rsidR="006D03F0" w:rsidRPr="00B11147">
              <w:rPr>
                <w:rFonts w:ascii="Book Antiqua" w:hAnsi="Book Antiqua" w:cstheme="minorHAnsi"/>
                <w:sz w:val="20"/>
                <w:szCs w:val="20"/>
              </w:rPr>
              <w:t xml:space="preserve"> i </w:t>
            </w:r>
            <w:r w:rsidR="008C35B8" w:rsidRPr="00B11147">
              <w:rPr>
                <w:rFonts w:ascii="Book Antiqua" w:hAnsi="Book Antiqua" w:cstheme="minorHAnsi"/>
                <w:sz w:val="20"/>
                <w:szCs w:val="20"/>
              </w:rPr>
              <w:t>Moskwę</w:t>
            </w:r>
          </w:p>
          <w:p w14:paraId="1322309F" w14:textId="672FAFE4" w:rsidR="008C35B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D03F0" w:rsidRPr="00B11147">
              <w:rPr>
                <w:rFonts w:ascii="Book Antiqua" w:hAnsi="Book Antiqua" w:cstheme="minorHAnsi"/>
                <w:sz w:val="20"/>
                <w:szCs w:val="20"/>
              </w:rPr>
              <w:t>opisuje, jak</w:t>
            </w:r>
            <w:r w:rsidR="008C35B8" w:rsidRPr="00B11147">
              <w:rPr>
                <w:rFonts w:ascii="Book Antiqua" w:hAnsi="Book Antiqua" w:cstheme="minorHAnsi"/>
                <w:sz w:val="20"/>
                <w:szCs w:val="20"/>
              </w:rPr>
              <w:t xml:space="preserve"> zakończyła się wyprawa Napoleona na Rosję</w:t>
            </w:r>
          </w:p>
          <w:p w14:paraId="6F56E73E" w14:textId="2B7D2F7E" w:rsidR="008C35B8" w:rsidRPr="00B11147" w:rsidRDefault="008C35B8" w:rsidP="00860EFD">
            <w:pPr>
              <w:spacing w:after="0" w:line="240" w:lineRule="auto"/>
              <w:rPr>
                <w:rFonts w:ascii="Book Antiqua" w:hAnsi="Book Antiqua" w:cstheme="minorHAnsi"/>
                <w:sz w:val="20"/>
                <w:szCs w:val="20"/>
              </w:rPr>
            </w:pPr>
          </w:p>
          <w:p w14:paraId="7844E1F9" w14:textId="1D228B43" w:rsidR="00D670D0" w:rsidRPr="00B11147" w:rsidRDefault="00D670D0" w:rsidP="00860EFD">
            <w:pPr>
              <w:spacing w:after="0" w:line="240" w:lineRule="auto"/>
              <w:rPr>
                <w:rFonts w:ascii="Book Antiqua" w:hAnsi="Book Antiqua" w:cstheme="minorHAnsi"/>
                <w:sz w:val="20"/>
                <w:szCs w:val="20"/>
              </w:rPr>
            </w:pPr>
          </w:p>
          <w:p w14:paraId="55E413D5" w14:textId="5FA1791D" w:rsidR="00D670D0" w:rsidRPr="00B11147" w:rsidRDefault="00D670D0" w:rsidP="00860EFD">
            <w:pPr>
              <w:spacing w:after="0" w:line="240" w:lineRule="auto"/>
              <w:rPr>
                <w:rFonts w:ascii="Book Antiqua"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2DFB5F2C" w14:textId="4510AC42" w:rsidR="00B12EA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B12EA4" w:rsidRPr="00B11147">
              <w:rPr>
                <w:rStyle w:val="A13"/>
                <w:rFonts w:ascii="Book Antiqua" w:hAnsi="Book Antiqua" w:cstheme="minorHAnsi"/>
                <w:color w:val="auto"/>
                <w:sz w:val="20"/>
                <w:szCs w:val="20"/>
              </w:rPr>
              <w:t>przedstawia przyczyny wyprawy Napoleona na Rosję</w:t>
            </w:r>
          </w:p>
          <w:p w14:paraId="16C89D84" w14:textId="4A6B2FA2" w:rsidR="008C35B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D03F0" w:rsidRPr="00B11147">
              <w:rPr>
                <w:rStyle w:val="A13"/>
                <w:rFonts w:ascii="Book Antiqua" w:hAnsi="Book Antiqua" w:cstheme="minorHAnsi"/>
                <w:color w:val="auto"/>
                <w:sz w:val="20"/>
                <w:szCs w:val="20"/>
              </w:rPr>
              <w:t>opisuje, w jakich warunkach atmosferycznych wycofywała się</w:t>
            </w:r>
            <w:r w:rsidR="00D670D0" w:rsidRPr="00B11147">
              <w:rPr>
                <w:rStyle w:val="A13"/>
                <w:rFonts w:ascii="Book Antiqua" w:hAnsi="Book Antiqua" w:cstheme="minorHAnsi"/>
                <w:color w:val="auto"/>
                <w:sz w:val="20"/>
                <w:szCs w:val="20"/>
              </w:rPr>
              <w:t xml:space="preserve"> Wielk</w:t>
            </w:r>
            <w:r w:rsidR="006D03F0" w:rsidRPr="00B11147">
              <w:rPr>
                <w:rStyle w:val="A13"/>
                <w:rFonts w:ascii="Book Antiqua" w:hAnsi="Book Antiqua" w:cstheme="minorHAnsi"/>
                <w:color w:val="auto"/>
                <w:sz w:val="20"/>
                <w:szCs w:val="20"/>
              </w:rPr>
              <w:t>a</w:t>
            </w:r>
            <w:r w:rsidR="00D670D0" w:rsidRPr="00B11147">
              <w:rPr>
                <w:rStyle w:val="A13"/>
                <w:rFonts w:ascii="Book Antiqua" w:hAnsi="Book Antiqua" w:cstheme="minorHAnsi"/>
                <w:color w:val="auto"/>
                <w:sz w:val="20"/>
                <w:szCs w:val="20"/>
              </w:rPr>
              <w:t xml:space="preserve"> Armi</w:t>
            </w:r>
            <w:r w:rsidR="006D03F0" w:rsidRPr="00B11147">
              <w:rPr>
                <w:rStyle w:val="A13"/>
                <w:rFonts w:ascii="Book Antiqua" w:hAnsi="Book Antiqua" w:cstheme="minorHAnsi"/>
                <w:color w:val="auto"/>
                <w:sz w:val="20"/>
                <w:szCs w:val="20"/>
              </w:rPr>
              <w:t>a</w:t>
            </w:r>
          </w:p>
          <w:p w14:paraId="43251F42" w14:textId="19AC7115" w:rsidR="00D670D0"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670D0" w:rsidRPr="00B11147">
              <w:rPr>
                <w:rStyle w:val="A13"/>
                <w:rFonts w:ascii="Book Antiqua" w:hAnsi="Book Antiqua" w:cstheme="minorHAnsi"/>
                <w:color w:val="auto"/>
                <w:sz w:val="20"/>
                <w:szCs w:val="20"/>
              </w:rPr>
              <w:t>wyjaśnia, dlaczego bitwa pod Lipskiem została nazwana „bitwą narodów”</w:t>
            </w:r>
          </w:p>
          <w:p w14:paraId="0D63ECF5" w14:textId="421078B1" w:rsidR="00B12EA4"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6D03F0" w:rsidRPr="00B11147">
              <w:rPr>
                <w:rStyle w:val="A13"/>
                <w:rFonts w:ascii="Book Antiqua" w:hAnsi="Book Antiqua" w:cstheme="minorHAnsi"/>
                <w:color w:val="auto"/>
                <w:sz w:val="20"/>
                <w:szCs w:val="20"/>
              </w:rPr>
              <w:t xml:space="preserve">wskazuje na mapie </w:t>
            </w:r>
            <w:r w:rsidR="00D670D0" w:rsidRPr="00B11147">
              <w:rPr>
                <w:rStyle w:val="A13"/>
                <w:rFonts w:ascii="Book Antiqua" w:hAnsi="Book Antiqua" w:cstheme="minorHAnsi"/>
                <w:color w:val="auto"/>
                <w:sz w:val="20"/>
                <w:szCs w:val="20"/>
              </w:rPr>
              <w:t>państwa koalicji antyfrancuskiej</w:t>
            </w:r>
            <w:r w:rsidR="006D03F0" w:rsidRPr="00B11147">
              <w:rPr>
                <w:rStyle w:val="A13"/>
                <w:rFonts w:ascii="Book Antiqua" w:hAnsi="Book Antiqua" w:cstheme="minorHAnsi"/>
                <w:color w:val="auto"/>
                <w:sz w:val="20"/>
                <w:szCs w:val="20"/>
              </w:rPr>
              <w:t xml:space="preserve">, </w:t>
            </w:r>
            <w:r w:rsidR="008C35B8" w:rsidRPr="00B11147">
              <w:rPr>
                <w:rStyle w:val="A13"/>
                <w:rFonts w:ascii="Book Antiqua" w:hAnsi="Book Antiqua" w:cstheme="minorHAnsi"/>
                <w:color w:val="auto"/>
                <w:sz w:val="20"/>
                <w:szCs w:val="20"/>
              </w:rPr>
              <w:t>Elbę</w:t>
            </w:r>
            <w:r w:rsidR="006D03F0" w:rsidRPr="00B11147">
              <w:rPr>
                <w:rStyle w:val="A13"/>
                <w:rFonts w:ascii="Book Antiqua" w:hAnsi="Book Antiqua" w:cstheme="minorHAnsi"/>
                <w:color w:val="auto"/>
                <w:sz w:val="20"/>
                <w:szCs w:val="20"/>
              </w:rPr>
              <w:t xml:space="preserve"> i</w:t>
            </w:r>
            <w:r w:rsidR="00CF3A39" w:rsidRPr="00B11147">
              <w:rPr>
                <w:rStyle w:val="A13"/>
                <w:rFonts w:ascii="Book Antiqua" w:hAnsi="Book Antiqua" w:cstheme="minorHAnsi"/>
                <w:color w:val="auto"/>
                <w:sz w:val="20"/>
                <w:szCs w:val="20"/>
              </w:rPr>
              <w:t xml:space="preserve"> Lipsk</w:t>
            </w:r>
          </w:p>
        </w:tc>
        <w:tc>
          <w:tcPr>
            <w:tcW w:w="2552" w:type="dxa"/>
            <w:tcBorders>
              <w:top w:val="single" w:sz="4" w:space="0" w:color="auto"/>
              <w:left w:val="single" w:sz="4" w:space="0" w:color="auto"/>
              <w:bottom w:val="single" w:sz="4" w:space="0" w:color="auto"/>
              <w:right w:val="single" w:sz="4" w:space="0" w:color="auto"/>
            </w:tcBorders>
          </w:tcPr>
          <w:p w14:paraId="2FD216C3" w14:textId="6DF3D492" w:rsidR="00B12EA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D03F0" w:rsidRPr="00B11147">
              <w:rPr>
                <w:rFonts w:ascii="Book Antiqua" w:hAnsi="Book Antiqua" w:cstheme="minorHAnsi"/>
                <w:sz w:val="20"/>
                <w:szCs w:val="20"/>
              </w:rPr>
              <w:t>poprawnie posługuje się terminami</w:t>
            </w:r>
            <w:r w:rsidR="00B12EA4" w:rsidRPr="00B11147">
              <w:rPr>
                <w:rFonts w:ascii="Book Antiqua" w:hAnsi="Book Antiqua" w:cstheme="minorHAnsi"/>
                <w:sz w:val="20"/>
                <w:szCs w:val="20"/>
              </w:rPr>
              <w:t xml:space="preserve">: </w:t>
            </w:r>
            <w:r w:rsidR="00B12EA4" w:rsidRPr="00B11147">
              <w:rPr>
                <w:rFonts w:ascii="Book Antiqua" w:hAnsi="Book Antiqua" w:cstheme="minorHAnsi"/>
                <w:i/>
                <w:sz w:val="20"/>
                <w:szCs w:val="20"/>
              </w:rPr>
              <w:t>taktyka spalonej ziemi</w:t>
            </w:r>
            <w:r w:rsidR="00B12EA4" w:rsidRPr="00B11147">
              <w:rPr>
                <w:rFonts w:ascii="Book Antiqua" w:hAnsi="Book Antiqua" w:cstheme="minorHAnsi"/>
                <w:sz w:val="20"/>
                <w:szCs w:val="20"/>
              </w:rPr>
              <w:t xml:space="preserve">, </w:t>
            </w:r>
            <w:r w:rsidR="00B12EA4" w:rsidRPr="00B11147">
              <w:rPr>
                <w:rFonts w:ascii="Book Antiqua" w:hAnsi="Book Antiqua" w:cstheme="minorHAnsi"/>
                <w:i/>
                <w:sz w:val="20"/>
                <w:szCs w:val="20"/>
              </w:rPr>
              <w:t>wojna podjazdowa</w:t>
            </w:r>
            <w:r w:rsidR="00D670D0" w:rsidRPr="00B11147">
              <w:rPr>
                <w:rFonts w:ascii="Book Antiqua" w:hAnsi="Book Antiqua" w:cstheme="minorHAnsi"/>
                <w:sz w:val="20"/>
                <w:szCs w:val="20"/>
              </w:rPr>
              <w:t xml:space="preserve">, </w:t>
            </w:r>
            <w:r w:rsidR="00D670D0" w:rsidRPr="00B11147">
              <w:rPr>
                <w:rFonts w:ascii="Book Antiqua" w:hAnsi="Book Antiqua" w:cstheme="minorHAnsi"/>
                <w:i/>
                <w:sz w:val="20"/>
                <w:szCs w:val="20"/>
              </w:rPr>
              <w:t>abdykacja</w:t>
            </w:r>
          </w:p>
          <w:p w14:paraId="7D55D77A" w14:textId="3E2EE684" w:rsidR="00B12EA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12EA4" w:rsidRPr="00B11147">
              <w:rPr>
                <w:rFonts w:ascii="Book Antiqua" w:hAnsi="Book Antiqua" w:cstheme="minorHAnsi"/>
                <w:sz w:val="20"/>
                <w:szCs w:val="20"/>
              </w:rPr>
              <w:t>przedstawia strategię obronną Rosji</w:t>
            </w:r>
          </w:p>
          <w:p w14:paraId="7A8398BE" w14:textId="425B7942" w:rsidR="00D670D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D03F0" w:rsidRPr="00B11147">
              <w:rPr>
                <w:rFonts w:ascii="Book Antiqua" w:hAnsi="Book Antiqua" w:cstheme="minorHAnsi"/>
                <w:sz w:val="20"/>
                <w:szCs w:val="20"/>
              </w:rPr>
              <w:t xml:space="preserve">opisuje skutki </w:t>
            </w:r>
            <w:r w:rsidR="00D670D0" w:rsidRPr="00B11147">
              <w:rPr>
                <w:rFonts w:ascii="Book Antiqua" w:hAnsi="Book Antiqua" w:cstheme="minorHAnsi"/>
                <w:sz w:val="20"/>
                <w:szCs w:val="20"/>
              </w:rPr>
              <w:t>wyprawy Napoleona na Rosję</w:t>
            </w:r>
          </w:p>
          <w:p w14:paraId="0176FE30" w14:textId="4A47B596" w:rsidR="00D670D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670D0" w:rsidRPr="00B11147">
              <w:rPr>
                <w:rFonts w:ascii="Book Antiqua" w:hAnsi="Book Antiqua" w:cstheme="minorHAnsi"/>
                <w:sz w:val="20"/>
                <w:szCs w:val="20"/>
              </w:rPr>
              <w:t xml:space="preserve">podaje datę bitwy </w:t>
            </w:r>
            <w:r w:rsidR="006D03F0" w:rsidRPr="00B11147">
              <w:rPr>
                <w:rFonts w:ascii="Book Antiqua" w:hAnsi="Book Antiqua" w:cstheme="minorHAnsi"/>
                <w:sz w:val="20"/>
                <w:szCs w:val="20"/>
              </w:rPr>
              <w:t>p</w:t>
            </w:r>
            <w:r w:rsidR="00D670D0" w:rsidRPr="00B11147">
              <w:rPr>
                <w:rFonts w:ascii="Book Antiqua" w:hAnsi="Book Antiqua" w:cstheme="minorHAnsi"/>
                <w:sz w:val="20"/>
                <w:szCs w:val="20"/>
              </w:rPr>
              <w:t>od Lipskiem (1813 r.)</w:t>
            </w:r>
          </w:p>
          <w:p w14:paraId="10562D67" w14:textId="06408DEE" w:rsidR="00D670D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670D0" w:rsidRPr="00B11147">
              <w:rPr>
                <w:rFonts w:ascii="Book Antiqua" w:hAnsi="Book Antiqua" w:cstheme="minorHAnsi"/>
                <w:sz w:val="20"/>
                <w:szCs w:val="20"/>
              </w:rPr>
              <w:t xml:space="preserve">przedstawia </w:t>
            </w:r>
            <w:r w:rsidR="006D03F0" w:rsidRPr="00B11147">
              <w:rPr>
                <w:rFonts w:ascii="Book Antiqua" w:hAnsi="Book Antiqua" w:cstheme="minorHAnsi"/>
                <w:sz w:val="20"/>
                <w:szCs w:val="20"/>
              </w:rPr>
              <w:t xml:space="preserve">skutki </w:t>
            </w:r>
            <w:r w:rsidR="00D670D0" w:rsidRPr="00B11147">
              <w:rPr>
                <w:rFonts w:ascii="Book Antiqua" w:hAnsi="Book Antiqua" w:cstheme="minorHAnsi"/>
                <w:sz w:val="20"/>
                <w:szCs w:val="20"/>
              </w:rPr>
              <w:t>klęski Napoleona pod Lipskiem</w:t>
            </w:r>
          </w:p>
        </w:tc>
        <w:tc>
          <w:tcPr>
            <w:tcW w:w="2347" w:type="dxa"/>
            <w:tcBorders>
              <w:top w:val="single" w:sz="4" w:space="0" w:color="auto"/>
              <w:left w:val="single" w:sz="4" w:space="0" w:color="auto"/>
              <w:bottom w:val="single" w:sz="4" w:space="0" w:color="auto"/>
              <w:right w:val="single" w:sz="4" w:space="0" w:color="auto"/>
            </w:tcBorders>
          </w:tcPr>
          <w:p w14:paraId="467E5F4B" w14:textId="738C15F0" w:rsidR="00B12EA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12EA4" w:rsidRPr="00B11147">
              <w:rPr>
                <w:rFonts w:ascii="Book Antiqua" w:hAnsi="Book Antiqua" w:cstheme="minorHAnsi"/>
                <w:sz w:val="20"/>
                <w:szCs w:val="20"/>
              </w:rPr>
              <w:t>omawia przebieg kampanii rosyjskiej Napoleona</w:t>
            </w:r>
          </w:p>
          <w:p w14:paraId="12737050" w14:textId="5AE3A808" w:rsidR="00B12EA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12EA4" w:rsidRPr="00B11147">
              <w:rPr>
                <w:rFonts w:ascii="Book Antiqua" w:hAnsi="Book Antiqua" w:cstheme="minorHAnsi"/>
                <w:sz w:val="20"/>
                <w:szCs w:val="20"/>
              </w:rPr>
              <w:t xml:space="preserve">podaje </w:t>
            </w:r>
            <w:r w:rsidR="00EC6750" w:rsidRPr="00B11147">
              <w:rPr>
                <w:rFonts w:ascii="Book Antiqua" w:hAnsi="Book Antiqua" w:cstheme="minorHAnsi"/>
                <w:sz w:val="20"/>
                <w:szCs w:val="20"/>
              </w:rPr>
              <w:t>datę bitwy pod Borodino (1812</w:t>
            </w:r>
            <w:r w:rsidR="006D03F0" w:rsidRPr="00B11147">
              <w:rPr>
                <w:rFonts w:ascii="Book Antiqua" w:hAnsi="Book Antiqua" w:cstheme="minorHAnsi"/>
                <w:sz w:val="20"/>
                <w:szCs w:val="20"/>
              </w:rPr>
              <w:t xml:space="preserve"> r.</w:t>
            </w:r>
            <w:r w:rsidR="00EC6750" w:rsidRPr="00B11147">
              <w:rPr>
                <w:rFonts w:ascii="Book Antiqua" w:hAnsi="Book Antiqua" w:cstheme="minorHAnsi"/>
                <w:sz w:val="20"/>
                <w:szCs w:val="20"/>
              </w:rPr>
              <w:t>)</w:t>
            </w:r>
          </w:p>
          <w:p w14:paraId="52623E62" w14:textId="365BB926" w:rsidR="008C35B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C35B8" w:rsidRPr="00B11147">
              <w:rPr>
                <w:rFonts w:ascii="Book Antiqua" w:hAnsi="Book Antiqua" w:cstheme="minorHAnsi"/>
                <w:sz w:val="20"/>
                <w:szCs w:val="20"/>
              </w:rPr>
              <w:t>wskazuje na mapie Borodino</w:t>
            </w:r>
          </w:p>
          <w:p w14:paraId="25DA62F0" w14:textId="4CC73593" w:rsidR="008C35B8"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D03F0" w:rsidRPr="00B11147">
              <w:rPr>
                <w:rFonts w:ascii="Book Antiqua" w:hAnsi="Book Antiqua" w:cstheme="minorHAnsi"/>
                <w:sz w:val="20"/>
                <w:szCs w:val="20"/>
              </w:rPr>
              <w:t>omawia, jak przebiegał</w:t>
            </w:r>
            <w:r w:rsidR="008C35B8" w:rsidRPr="00B11147">
              <w:rPr>
                <w:rFonts w:ascii="Book Antiqua" w:hAnsi="Book Antiqua" w:cstheme="minorHAnsi"/>
                <w:sz w:val="20"/>
                <w:szCs w:val="20"/>
              </w:rPr>
              <w:t xml:space="preserve"> odwr</w:t>
            </w:r>
            <w:r w:rsidR="006D03F0" w:rsidRPr="00B11147">
              <w:rPr>
                <w:rFonts w:ascii="Book Antiqua" w:hAnsi="Book Antiqua" w:cstheme="minorHAnsi"/>
                <w:sz w:val="20"/>
                <w:szCs w:val="20"/>
              </w:rPr>
              <w:t>ót</w:t>
            </w:r>
            <w:r w:rsidR="008C35B8" w:rsidRPr="00B11147">
              <w:rPr>
                <w:rFonts w:ascii="Book Antiqua" w:hAnsi="Book Antiqua" w:cstheme="minorHAnsi"/>
                <w:sz w:val="20"/>
                <w:szCs w:val="20"/>
              </w:rPr>
              <w:t xml:space="preserve"> Wielkiej Armii </w:t>
            </w:r>
          </w:p>
        </w:tc>
        <w:tc>
          <w:tcPr>
            <w:tcW w:w="1764" w:type="dxa"/>
            <w:tcBorders>
              <w:top w:val="single" w:sz="4" w:space="0" w:color="auto"/>
              <w:left w:val="single" w:sz="4" w:space="0" w:color="auto"/>
              <w:bottom w:val="single" w:sz="4" w:space="0" w:color="auto"/>
              <w:right w:val="single" w:sz="4" w:space="0" w:color="auto"/>
            </w:tcBorders>
          </w:tcPr>
          <w:p w14:paraId="46D8344F" w14:textId="5AB77B52" w:rsidR="00D670D0"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D670D0" w:rsidRPr="00B11147">
              <w:rPr>
                <w:rFonts w:ascii="Book Antiqua" w:hAnsi="Book Antiqua" w:cstheme="minorHAnsi"/>
                <w:sz w:val="20"/>
                <w:szCs w:val="20"/>
              </w:rPr>
              <w:t>przedstawia przyczyny klęski Napoleona</w:t>
            </w:r>
          </w:p>
        </w:tc>
      </w:tr>
      <w:tr w:rsidR="0039275C" w:rsidRPr="00B11147" w14:paraId="70061BFF" w14:textId="77777777" w:rsidTr="005A06B0">
        <w:trPr>
          <w:trHeight w:val="699"/>
          <w:jc w:val="center"/>
        </w:trPr>
        <w:tc>
          <w:tcPr>
            <w:tcW w:w="1352" w:type="dxa"/>
            <w:tcBorders>
              <w:top w:val="single" w:sz="4" w:space="0" w:color="auto"/>
              <w:left w:val="single" w:sz="4" w:space="0" w:color="auto"/>
              <w:bottom w:val="single" w:sz="4" w:space="0" w:color="auto"/>
              <w:right w:val="single" w:sz="4" w:space="0" w:color="auto"/>
            </w:tcBorders>
          </w:tcPr>
          <w:p w14:paraId="43271D5F" w14:textId="60853DE8" w:rsidR="0039275C" w:rsidRPr="00B11147" w:rsidRDefault="0039275C"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lastRenderedPageBreak/>
              <w:t>5. Legiony Polskie we Włoszech</w:t>
            </w:r>
          </w:p>
        </w:tc>
        <w:tc>
          <w:tcPr>
            <w:tcW w:w="1842" w:type="dxa"/>
            <w:tcBorders>
              <w:top w:val="single" w:sz="4" w:space="0" w:color="auto"/>
              <w:bottom w:val="single" w:sz="4" w:space="0" w:color="auto"/>
              <w:right w:val="single" w:sz="4" w:space="0" w:color="auto"/>
            </w:tcBorders>
          </w:tcPr>
          <w:p w14:paraId="043F9498" w14:textId="26ECBA28" w:rsidR="00AD395E" w:rsidRPr="00B11147" w:rsidRDefault="000A08B0" w:rsidP="00860EFD">
            <w:pPr>
              <w:pStyle w:val="Bezodstpw"/>
              <w:rPr>
                <w:rFonts w:ascii="Book Antiqua" w:hAnsi="Book Antiqua" w:cstheme="minorHAnsi"/>
                <w:bCs/>
              </w:rPr>
            </w:pPr>
            <w:r w:rsidRPr="00B11147">
              <w:rPr>
                <w:rFonts w:ascii="Book Antiqua" w:hAnsi="Book Antiqua" w:cstheme="minorHAnsi"/>
                <w:bCs/>
              </w:rPr>
              <w:t xml:space="preserve">– </w:t>
            </w:r>
            <w:r w:rsidR="00AD395E" w:rsidRPr="00B11147">
              <w:rPr>
                <w:rFonts w:ascii="Book Antiqua" w:hAnsi="Book Antiqua" w:cstheme="minorHAnsi"/>
                <w:bCs/>
              </w:rPr>
              <w:t>Polacy po utracie niepodległości</w:t>
            </w:r>
          </w:p>
          <w:p w14:paraId="1634345B" w14:textId="62AE6234" w:rsidR="00AD395E" w:rsidRPr="00B11147" w:rsidRDefault="000A08B0" w:rsidP="00860EFD">
            <w:pPr>
              <w:pStyle w:val="Bezodstpw"/>
              <w:rPr>
                <w:rFonts w:ascii="Book Antiqua" w:hAnsi="Book Antiqua" w:cstheme="minorHAnsi"/>
                <w:bCs/>
              </w:rPr>
            </w:pPr>
            <w:r w:rsidRPr="00B11147">
              <w:rPr>
                <w:rFonts w:ascii="Book Antiqua" w:hAnsi="Book Antiqua" w:cstheme="minorHAnsi"/>
                <w:bCs/>
              </w:rPr>
              <w:t xml:space="preserve">– </w:t>
            </w:r>
            <w:r w:rsidR="00AD395E" w:rsidRPr="00B11147">
              <w:rPr>
                <w:rFonts w:ascii="Book Antiqua" w:hAnsi="Book Antiqua" w:cstheme="minorHAnsi"/>
                <w:bCs/>
              </w:rPr>
              <w:t>utworzenie Legionów Polskich we Włoszech</w:t>
            </w:r>
          </w:p>
          <w:p w14:paraId="6BC9562E" w14:textId="56FA3E47" w:rsidR="00AD395E" w:rsidRPr="00B11147" w:rsidRDefault="000A08B0" w:rsidP="00860EFD">
            <w:pPr>
              <w:pStyle w:val="Bezodstpw"/>
              <w:rPr>
                <w:rFonts w:ascii="Book Antiqua" w:hAnsi="Book Antiqua" w:cstheme="minorHAnsi"/>
                <w:bCs/>
              </w:rPr>
            </w:pPr>
            <w:r w:rsidRPr="00B11147">
              <w:rPr>
                <w:rFonts w:ascii="Book Antiqua" w:hAnsi="Book Antiqua" w:cstheme="minorHAnsi"/>
                <w:bCs/>
              </w:rPr>
              <w:t xml:space="preserve">– </w:t>
            </w:r>
            <w:r w:rsidR="00AD395E" w:rsidRPr="00B11147">
              <w:rPr>
                <w:rFonts w:ascii="Book Antiqua" w:hAnsi="Book Antiqua" w:cstheme="minorHAnsi"/>
                <w:bCs/>
              </w:rPr>
              <w:t>organizacja i zasady życia legionowego</w:t>
            </w:r>
          </w:p>
          <w:p w14:paraId="5DA83966" w14:textId="59341E61" w:rsidR="00AD395E" w:rsidRPr="00B11147" w:rsidRDefault="000A08B0" w:rsidP="00860EFD">
            <w:pPr>
              <w:pStyle w:val="Bezodstpw"/>
              <w:rPr>
                <w:rFonts w:ascii="Book Antiqua" w:hAnsi="Book Antiqua" w:cstheme="minorHAnsi"/>
                <w:bCs/>
              </w:rPr>
            </w:pPr>
            <w:r w:rsidRPr="00B11147">
              <w:rPr>
                <w:rFonts w:ascii="Book Antiqua" w:hAnsi="Book Antiqua" w:cstheme="minorHAnsi"/>
                <w:bCs/>
              </w:rPr>
              <w:t xml:space="preserve">– </w:t>
            </w:r>
            <w:r w:rsidR="00AD395E" w:rsidRPr="00B11147">
              <w:rPr>
                <w:rFonts w:ascii="Book Antiqua" w:hAnsi="Book Antiqua" w:cstheme="minorHAnsi"/>
                <w:bCs/>
              </w:rPr>
              <w:t>udział legionistów w wojnach napoleońskich</w:t>
            </w:r>
          </w:p>
        </w:tc>
        <w:tc>
          <w:tcPr>
            <w:tcW w:w="2410" w:type="dxa"/>
            <w:tcBorders>
              <w:top w:val="single" w:sz="4" w:space="0" w:color="auto"/>
              <w:left w:val="single" w:sz="4" w:space="0" w:color="auto"/>
              <w:bottom w:val="single" w:sz="4" w:space="0" w:color="auto"/>
              <w:right w:val="single" w:sz="4" w:space="0" w:color="auto"/>
            </w:tcBorders>
          </w:tcPr>
          <w:p w14:paraId="0B476AE8" w14:textId="6E69AC09" w:rsidR="00DA232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A2328" w:rsidRPr="00B11147">
              <w:rPr>
                <w:rStyle w:val="A13"/>
                <w:rFonts w:ascii="Book Antiqua" w:hAnsi="Book Antiqua" w:cstheme="minorHAnsi"/>
                <w:color w:val="auto"/>
                <w:sz w:val="20"/>
                <w:szCs w:val="20"/>
              </w:rPr>
              <w:t xml:space="preserve">wymienia </w:t>
            </w:r>
            <w:r w:rsidR="00F76181" w:rsidRPr="00B11147">
              <w:rPr>
                <w:rStyle w:val="A13"/>
                <w:rFonts w:ascii="Book Antiqua" w:hAnsi="Book Antiqua" w:cstheme="minorHAnsi"/>
                <w:color w:val="auto"/>
                <w:sz w:val="20"/>
                <w:szCs w:val="20"/>
              </w:rPr>
              <w:t xml:space="preserve">państwa </w:t>
            </w:r>
            <w:r w:rsidR="00DA2328" w:rsidRPr="00B11147">
              <w:rPr>
                <w:rStyle w:val="A13"/>
                <w:rFonts w:ascii="Book Antiqua" w:hAnsi="Book Antiqua" w:cstheme="minorHAnsi"/>
                <w:color w:val="auto"/>
                <w:sz w:val="20"/>
                <w:szCs w:val="20"/>
              </w:rPr>
              <w:t>zaborc</w:t>
            </w:r>
            <w:r w:rsidR="00F76181" w:rsidRPr="00B11147">
              <w:rPr>
                <w:rStyle w:val="A13"/>
                <w:rFonts w:ascii="Book Antiqua" w:hAnsi="Book Antiqua" w:cstheme="minorHAnsi"/>
                <w:color w:val="auto"/>
                <w:sz w:val="20"/>
                <w:szCs w:val="20"/>
              </w:rPr>
              <w:t>ze</w:t>
            </w:r>
          </w:p>
          <w:p w14:paraId="31429F58" w14:textId="66F9B626" w:rsidR="00DA232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A2328" w:rsidRPr="00B11147">
              <w:rPr>
                <w:rStyle w:val="A13"/>
                <w:rFonts w:ascii="Book Antiqua" w:hAnsi="Book Antiqua" w:cstheme="minorHAnsi"/>
                <w:color w:val="auto"/>
                <w:sz w:val="20"/>
                <w:szCs w:val="20"/>
              </w:rPr>
              <w:t>wyjaśnia, kim byli Jan Henryk Dąbrowski i Józef Wybicki</w:t>
            </w:r>
          </w:p>
          <w:p w14:paraId="3BB79D32" w14:textId="35E87774" w:rsidR="00DA232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76181" w:rsidRPr="00B11147">
              <w:rPr>
                <w:rStyle w:val="A13"/>
                <w:rFonts w:ascii="Book Antiqua" w:hAnsi="Book Antiqua" w:cstheme="minorHAnsi"/>
                <w:color w:val="auto"/>
                <w:sz w:val="20"/>
                <w:szCs w:val="20"/>
              </w:rPr>
              <w:t xml:space="preserve">podaje nazwę </w:t>
            </w:r>
            <w:r w:rsidR="00DA2328" w:rsidRPr="00B11147">
              <w:rPr>
                <w:rStyle w:val="A13"/>
                <w:rFonts w:ascii="Book Antiqua" w:hAnsi="Book Antiqua" w:cstheme="minorHAnsi"/>
                <w:color w:val="auto"/>
                <w:sz w:val="20"/>
                <w:szCs w:val="20"/>
              </w:rPr>
              <w:t>hymn</w:t>
            </w:r>
            <w:r w:rsidR="00F76181" w:rsidRPr="00B11147">
              <w:rPr>
                <w:rStyle w:val="A13"/>
                <w:rFonts w:ascii="Book Antiqua" w:hAnsi="Book Antiqua" w:cstheme="minorHAnsi"/>
                <w:color w:val="auto"/>
                <w:sz w:val="20"/>
                <w:szCs w:val="20"/>
              </w:rPr>
              <w:t>u</w:t>
            </w:r>
            <w:r w:rsidR="00DA2328" w:rsidRPr="00B11147">
              <w:rPr>
                <w:rStyle w:val="A13"/>
                <w:rFonts w:ascii="Book Antiqua" w:hAnsi="Book Antiqua" w:cstheme="minorHAnsi"/>
                <w:color w:val="auto"/>
                <w:sz w:val="20"/>
                <w:szCs w:val="20"/>
              </w:rPr>
              <w:t xml:space="preserve"> Polski i wskazuje jego związek z Legionami Polski</w:t>
            </w:r>
            <w:r w:rsidR="00F76181" w:rsidRPr="00B11147">
              <w:rPr>
                <w:rStyle w:val="A13"/>
                <w:rFonts w:ascii="Book Antiqua" w:hAnsi="Book Antiqua" w:cstheme="minorHAnsi"/>
                <w:color w:val="auto"/>
                <w:sz w:val="20"/>
                <w:szCs w:val="20"/>
              </w:rPr>
              <w:t>mi</w:t>
            </w:r>
            <w:r w:rsidR="00DA2328" w:rsidRPr="00B11147">
              <w:rPr>
                <w:rStyle w:val="A13"/>
                <w:rFonts w:ascii="Book Antiqua" w:hAnsi="Book Antiqua" w:cstheme="minorHAnsi"/>
                <w:color w:val="auto"/>
                <w:sz w:val="20"/>
                <w:szCs w:val="20"/>
              </w:rPr>
              <w:t xml:space="preserve"> we Włoszech</w:t>
            </w:r>
          </w:p>
          <w:p w14:paraId="4757D9A3" w14:textId="4D362129" w:rsidR="00DA2328" w:rsidRPr="00B11147" w:rsidRDefault="00DA2328" w:rsidP="00860EFD">
            <w:pPr>
              <w:spacing w:after="0" w:line="240" w:lineRule="auto"/>
              <w:rPr>
                <w:rFonts w:ascii="Book Antiqua" w:eastAsia="Times" w:hAnsi="Book Antiqua" w:cstheme="minorHAnsi"/>
                <w:sz w:val="20"/>
                <w:szCs w:val="20"/>
              </w:rPr>
            </w:pPr>
          </w:p>
        </w:tc>
        <w:tc>
          <w:tcPr>
            <w:tcW w:w="2680" w:type="dxa"/>
            <w:tcBorders>
              <w:top w:val="single" w:sz="4" w:space="0" w:color="auto"/>
              <w:left w:val="single" w:sz="4" w:space="0" w:color="auto"/>
              <w:bottom w:val="single" w:sz="4" w:space="0" w:color="auto"/>
              <w:right w:val="single" w:sz="4" w:space="0" w:color="auto"/>
            </w:tcBorders>
          </w:tcPr>
          <w:p w14:paraId="43C3CA2F" w14:textId="4C510A80" w:rsidR="00DA232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F76181" w:rsidRPr="00B11147">
              <w:rPr>
                <w:rStyle w:val="A13"/>
                <w:rFonts w:ascii="Book Antiqua" w:hAnsi="Book Antiqua" w:cstheme="minorHAnsi"/>
                <w:color w:val="auto"/>
                <w:sz w:val="20"/>
                <w:szCs w:val="20"/>
              </w:rPr>
              <w:t>poprawnie posługuje się terminami:</w:t>
            </w:r>
            <w:r w:rsidR="00DA2328" w:rsidRPr="00B11147">
              <w:rPr>
                <w:rStyle w:val="A13"/>
                <w:rFonts w:ascii="Book Antiqua" w:hAnsi="Book Antiqua" w:cstheme="minorHAnsi"/>
                <w:color w:val="auto"/>
                <w:sz w:val="20"/>
                <w:szCs w:val="20"/>
              </w:rPr>
              <w:t xml:space="preserve"> </w:t>
            </w:r>
            <w:r w:rsidR="00DA2328" w:rsidRPr="00B11147">
              <w:rPr>
                <w:rStyle w:val="A13"/>
                <w:rFonts w:ascii="Book Antiqua" w:hAnsi="Book Antiqua" w:cstheme="minorHAnsi"/>
                <w:i/>
                <w:color w:val="auto"/>
                <w:sz w:val="20"/>
                <w:szCs w:val="20"/>
              </w:rPr>
              <w:t>legiony</w:t>
            </w:r>
            <w:r w:rsidR="00DA2328" w:rsidRPr="00B11147">
              <w:rPr>
                <w:rStyle w:val="A13"/>
                <w:rFonts w:ascii="Book Antiqua" w:hAnsi="Book Antiqua" w:cstheme="minorHAnsi"/>
                <w:color w:val="auto"/>
                <w:sz w:val="20"/>
                <w:szCs w:val="20"/>
              </w:rPr>
              <w:t xml:space="preserve">, </w:t>
            </w:r>
            <w:r w:rsidR="00DA2328" w:rsidRPr="00B11147">
              <w:rPr>
                <w:rStyle w:val="A13"/>
                <w:rFonts w:ascii="Book Antiqua" w:hAnsi="Book Antiqua" w:cstheme="minorHAnsi"/>
                <w:i/>
                <w:color w:val="auto"/>
                <w:sz w:val="20"/>
                <w:szCs w:val="20"/>
              </w:rPr>
              <w:t>emigracja</w:t>
            </w:r>
          </w:p>
          <w:p w14:paraId="794999D3" w14:textId="6E4B6DA0" w:rsidR="00DA232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A2328" w:rsidRPr="00B11147">
              <w:rPr>
                <w:rStyle w:val="A13"/>
                <w:rFonts w:ascii="Book Antiqua" w:hAnsi="Book Antiqua" w:cstheme="minorHAnsi"/>
                <w:color w:val="auto"/>
                <w:sz w:val="20"/>
                <w:szCs w:val="20"/>
              </w:rPr>
              <w:t>podaje</w:t>
            </w:r>
            <w:r w:rsidR="00F76181" w:rsidRPr="00B11147">
              <w:rPr>
                <w:rStyle w:val="A13"/>
                <w:rFonts w:ascii="Book Antiqua" w:hAnsi="Book Antiqua" w:cstheme="minorHAnsi"/>
                <w:color w:val="auto"/>
                <w:sz w:val="20"/>
                <w:szCs w:val="20"/>
              </w:rPr>
              <w:t xml:space="preserve"> i zaznacza na osi czasu</w:t>
            </w:r>
            <w:r w:rsidR="00DA2328" w:rsidRPr="00B11147">
              <w:rPr>
                <w:rStyle w:val="A13"/>
                <w:rFonts w:ascii="Book Antiqua" w:hAnsi="Book Antiqua" w:cstheme="minorHAnsi"/>
                <w:color w:val="auto"/>
                <w:sz w:val="20"/>
                <w:szCs w:val="20"/>
              </w:rPr>
              <w:t xml:space="preserve"> datę utworzenia Legionów Polski</w:t>
            </w:r>
            <w:r w:rsidR="00F76181" w:rsidRPr="00B11147">
              <w:rPr>
                <w:rStyle w:val="A13"/>
                <w:rFonts w:ascii="Book Antiqua" w:hAnsi="Book Antiqua" w:cstheme="minorHAnsi"/>
                <w:color w:val="auto"/>
                <w:sz w:val="20"/>
                <w:szCs w:val="20"/>
              </w:rPr>
              <w:t>ch</w:t>
            </w:r>
            <w:r w:rsidR="00DA2328" w:rsidRPr="00B11147">
              <w:rPr>
                <w:rStyle w:val="A13"/>
                <w:rFonts w:ascii="Book Antiqua" w:hAnsi="Book Antiqua" w:cstheme="minorHAnsi"/>
                <w:color w:val="auto"/>
                <w:sz w:val="20"/>
                <w:szCs w:val="20"/>
              </w:rPr>
              <w:t xml:space="preserve"> we Włoszech</w:t>
            </w:r>
            <w:r w:rsidR="00666917" w:rsidRPr="00B11147">
              <w:rPr>
                <w:rStyle w:val="A13"/>
                <w:rFonts w:ascii="Book Antiqua" w:hAnsi="Book Antiqua" w:cstheme="minorHAnsi"/>
                <w:color w:val="auto"/>
                <w:sz w:val="20"/>
                <w:szCs w:val="20"/>
              </w:rPr>
              <w:t xml:space="preserve"> (1797</w:t>
            </w:r>
            <w:r w:rsidR="00F76181" w:rsidRPr="00B11147">
              <w:rPr>
                <w:rStyle w:val="A13"/>
                <w:rFonts w:ascii="Book Antiqua" w:hAnsi="Book Antiqua" w:cstheme="minorHAnsi"/>
                <w:color w:val="auto"/>
                <w:sz w:val="20"/>
                <w:szCs w:val="20"/>
              </w:rPr>
              <w:t xml:space="preserve"> r.</w:t>
            </w:r>
            <w:r w:rsidR="00666917" w:rsidRPr="00B11147">
              <w:rPr>
                <w:rStyle w:val="A13"/>
                <w:rFonts w:ascii="Book Antiqua" w:hAnsi="Book Antiqua" w:cstheme="minorHAnsi"/>
                <w:color w:val="auto"/>
                <w:sz w:val="20"/>
                <w:szCs w:val="20"/>
              </w:rPr>
              <w:t>)</w:t>
            </w:r>
          </w:p>
          <w:p w14:paraId="05FBBFC0" w14:textId="5EB992F3" w:rsidR="00DA2328"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DA2328" w:rsidRPr="00B11147">
              <w:rPr>
                <w:rStyle w:val="A13"/>
                <w:rFonts w:ascii="Book Antiqua" w:hAnsi="Book Antiqua" w:cstheme="minorHAnsi"/>
                <w:color w:val="auto"/>
                <w:sz w:val="20"/>
                <w:szCs w:val="20"/>
              </w:rPr>
              <w:t>wskazuje na mapie Włochy</w:t>
            </w:r>
            <w:r w:rsidR="000F674A" w:rsidRPr="00B11147">
              <w:rPr>
                <w:rStyle w:val="A13"/>
                <w:rFonts w:ascii="Book Antiqua" w:hAnsi="Book Antiqua" w:cstheme="minorHAnsi"/>
                <w:color w:val="auto"/>
                <w:sz w:val="20"/>
                <w:szCs w:val="20"/>
              </w:rPr>
              <w:t>, Francję</w:t>
            </w:r>
            <w:r w:rsidR="00DA2328" w:rsidRPr="00B11147">
              <w:rPr>
                <w:rStyle w:val="A13"/>
                <w:rFonts w:ascii="Book Antiqua" w:hAnsi="Book Antiqua" w:cstheme="minorHAnsi"/>
                <w:color w:val="auto"/>
                <w:sz w:val="20"/>
                <w:szCs w:val="20"/>
              </w:rPr>
              <w:t xml:space="preserve"> i San Domingo</w:t>
            </w:r>
          </w:p>
          <w:p w14:paraId="2E6D3D95" w14:textId="10476FFD" w:rsidR="00666917" w:rsidRPr="00B11147" w:rsidRDefault="000A08B0" w:rsidP="00860EFD">
            <w:pPr>
              <w:spacing w:after="0" w:line="240" w:lineRule="auto"/>
              <w:rPr>
                <w:rFonts w:ascii="Book Antiqua" w:hAnsi="Book Antiqua" w:cstheme="minorHAnsi"/>
                <w:sz w:val="20"/>
                <w:szCs w:val="20"/>
              </w:rPr>
            </w:pPr>
            <w:r w:rsidRPr="00B11147">
              <w:rPr>
                <w:rStyle w:val="A13"/>
                <w:rFonts w:ascii="Book Antiqua" w:hAnsi="Book Antiqua" w:cstheme="minorHAnsi"/>
                <w:color w:val="auto"/>
                <w:sz w:val="20"/>
                <w:szCs w:val="20"/>
              </w:rPr>
              <w:t xml:space="preserve">– </w:t>
            </w:r>
            <w:r w:rsidR="000F674A" w:rsidRPr="00B11147">
              <w:rPr>
                <w:rStyle w:val="A13"/>
                <w:rFonts w:ascii="Book Antiqua" w:hAnsi="Book Antiqua" w:cstheme="minorHAnsi"/>
                <w:color w:val="auto"/>
                <w:sz w:val="20"/>
                <w:szCs w:val="20"/>
              </w:rPr>
              <w:t>przedstawia cel utworz</w:t>
            </w:r>
            <w:r w:rsidR="00EC6750" w:rsidRPr="00B11147">
              <w:rPr>
                <w:rStyle w:val="A13"/>
                <w:rFonts w:ascii="Book Antiqua" w:hAnsi="Book Antiqua" w:cstheme="minorHAnsi"/>
                <w:color w:val="auto"/>
                <w:sz w:val="20"/>
                <w:szCs w:val="20"/>
              </w:rPr>
              <w:t>enia</w:t>
            </w:r>
            <w:r w:rsidR="00F76181" w:rsidRPr="00B11147">
              <w:rPr>
                <w:rStyle w:val="A13"/>
                <w:rFonts w:ascii="Book Antiqua" w:hAnsi="Book Antiqua" w:cstheme="minorHAnsi"/>
                <w:color w:val="auto"/>
                <w:sz w:val="20"/>
                <w:szCs w:val="20"/>
              </w:rPr>
              <w:t xml:space="preserve"> Legionów Polskich</w:t>
            </w:r>
            <w:r w:rsidR="00EC6750" w:rsidRPr="00B11147">
              <w:rPr>
                <w:rStyle w:val="A13"/>
                <w:rFonts w:ascii="Book Antiqua" w:hAnsi="Book Antiqua" w:cstheme="minorHAnsi"/>
                <w:color w:val="auto"/>
                <w:sz w:val="20"/>
                <w:szCs w:val="20"/>
              </w:rPr>
              <w:t xml:space="preserve"> i </w:t>
            </w:r>
            <w:r w:rsidR="00F76181" w:rsidRPr="00B11147">
              <w:rPr>
                <w:rStyle w:val="A13"/>
                <w:rFonts w:ascii="Book Antiqua" w:hAnsi="Book Antiqua" w:cstheme="minorHAnsi"/>
                <w:color w:val="auto"/>
                <w:sz w:val="20"/>
                <w:szCs w:val="20"/>
              </w:rPr>
              <w:t xml:space="preserve">opisuje </w:t>
            </w:r>
            <w:r w:rsidR="00EC6750" w:rsidRPr="00B11147">
              <w:rPr>
                <w:rStyle w:val="A13"/>
                <w:rFonts w:ascii="Book Antiqua" w:hAnsi="Book Antiqua" w:cstheme="minorHAnsi"/>
                <w:color w:val="auto"/>
                <w:sz w:val="20"/>
                <w:szCs w:val="20"/>
              </w:rPr>
              <w:t>walki</w:t>
            </w:r>
            <w:r w:rsidR="00F76181" w:rsidRPr="00B11147">
              <w:rPr>
                <w:rStyle w:val="A13"/>
                <w:rFonts w:ascii="Book Antiqua" w:hAnsi="Book Antiqua" w:cstheme="minorHAnsi"/>
                <w:color w:val="auto"/>
                <w:sz w:val="20"/>
                <w:szCs w:val="20"/>
              </w:rPr>
              <w:t xml:space="preserve"> z ich udziałem</w:t>
            </w:r>
            <w:r w:rsidR="00EC6750" w:rsidRPr="00B11147">
              <w:rPr>
                <w:rStyle w:val="A13"/>
                <w:rFonts w:ascii="Book Antiqua" w:hAnsi="Book Antiqua" w:cstheme="minorHAnsi"/>
                <w:color w:val="auto"/>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7C3321C7" w14:textId="5531FF02" w:rsidR="00666917"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666917" w:rsidRPr="00B11147">
              <w:rPr>
                <w:rStyle w:val="A13"/>
                <w:rFonts w:ascii="Book Antiqua" w:hAnsi="Book Antiqua" w:cstheme="minorHAnsi"/>
                <w:color w:val="auto"/>
                <w:sz w:val="20"/>
                <w:szCs w:val="20"/>
              </w:rPr>
              <w:t>wyjaśnia, dlaczego Polacy wiązali nadzieję na niepodległość z Napoleonem</w:t>
            </w:r>
          </w:p>
          <w:p w14:paraId="159BDA17" w14:textId="57AF7090" w:rsidR="0066691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F76181" w:rsidRPr="00B11147">
              <w:rPr>
                <w:rFonts w:ascii="Book Antiqua" w:hAnsi="Book Antiqua" w:cstheme="minorHAnsi"/>
                <w:sz w:val="20"/>
                <w:szCs w:val="20"/>
              </w:rPr>
              <w:t>opisuje</w:t>
            </w:r>
            <w:r w:rsidR="00666917" w:rsidRPr="00B11147">
              <w:rPr>
                <w:rFonts w:ascii="Book Antiqua" w:hAnsi="Book Antiqua" w:cstheme="minorHAnsi"/>
                <w:sz w:val="20"/>
                <w:szCs w:val="20"/>
              </w:rPr>
              <w:t xml:space="preserve"> udział legionistów w wojnach napoleońskich</w:t>
            </w:r>
          </w:p>
          <w:p w14:paraId="70F69400" w14:textId="181052F2" w:rsidR="0066691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66917" w:rsidRPr="00B11147">
              <w:rPr>
                <w:rFonts w:ascii="Book Antiqua" w:hAnsi="Book Antiqua" w:cstheme="minorHAnsi"/>
                <w:sz w:val="20"/>
                <w:szCs w:val="20"/>
              </w:rPr>
              <w:t>przedstawia powody wysłania legionistów na San Domingo</w:t>
            </w:r>
          </w:p>
          <w:p w14:paraId="490F06B7" w14:textId="4810EAE1" w:rsidR="00E920C5" w:rsidRPr="00B11147" w:rsidRDefault="00E920C5"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414DDF26" w14:textId="14D2AC02" w:rsidR="0066691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9C66D2" w:rsidRPr="00B11147">
              <w:rPr>
                <w:rFonts w:ascii="Book Antiqua" w:hAnsi="Book Antiqua" w:cstheme="minorHAnsi"/>
                <w:sz w:val="20"/>
                <w:szCs w:val="20"/>
              </w:rPr>
              <w:t xml:space="preserve">opisuje </w:t>
            </w:r>
            <w:r w:rsidR="00666917" w:rsidRPr="00B11147">
              <w:rPr>
                <w:rFonts w:ascii="Book Antiqua" w:hAnsi="Book Antiqua" w:cstheme="minorHAnsi"/>
                <w:sz w:val="20"/>
                <w:szCs w:val="20"/>
              </w:rPr>
              <w:t>położenie ludności polskiej po utracie niepodległości</w:t>
            </w:r>
          </w:p>
          <w:p w14:paraId="5B6A3895" w14:textId="479353C3" w:rsidR="0066691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666917" w:rsidRPr="00B11147">
              <w:rPr>
                <w:rFonts w:ascii="Book Antiqua" w:hAnsi="Book Antiqua" w:cstheme="minorHAnsi"/>
                <w:sz w:val="20"/>
                <w:szCs w:val="20"/>
              </w:rPr>
              <w:t>charakteryzuje zasady obowiązujące w Legionach Polskich</w:t>
            </w:r>
          </w:p>
          <w:p w14:paraId="29A1F19F" w14:textId="7A013D59" w:rsidR="00666917"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1226E" w:rsidRPr="00B11147">
              <w:rPr>
                <w:rFonts w:ascii="Book Antiqua" w:hAnsi="Book Antiqua" w:cstheme="minorHAnsi"/>
                <w:sz w:val="20"/>
                <w:szCs w:val="20"/>
              </w:rPr>
              <w:t>wyjaśnia, dlaczego Legiony były szkoł</w:t>
            </w:r>
            <w:r w:rsidR="00F76181" w:rsidRPr="00B11147">
              <w:rPr>
                <w:rFonts w:ascii="Book Antiqua" w:hAnsi="Book Antiqua" w:cstheme="minorHAnsi"/>
                <w:sz w:val="20"/>
                <w:szCs w:val="20"/>
              </w:rPr>
              <w:t>ą</w:t>
            </w:r>
            <w:r w:rsidR="0081226E" w:rsidRPr="00B11147">
              <w:rPr>
                <w:rFonts w:ascii="Book Antiqua" w:hAnsi="Book Antiqua" w:cstheme="minorHAnsi"/>
                <w:sz w:val="20"/>
                <w:szCs w:val="20"/>
              </w:rPr>
              <w:t xml:space="preserve"> patr</w:t>
            </w:r>
            <w:r w:rsidR="00EC6750" w:rsidRPr="00B11147">
              <w:rPr>
                <w:rFonts w:ascii="Book Antiqua" w:hAnsi="Book Antiqua" w:cstheme="minorHAnsi"/>
                <w:sz w:val="20"/>
                <w:szCs w:val="20"/>
              </w:rPr>
              <w:t>iotyzmu i demokracji</w:t>
            </w:r>
          </w:p>
          <w:p w14:paraId="642F7EBD" w14:textId="17BC309F" w:rsidR="00666917" w:rsidRPr="00B11147" w:rsidRDefault="00666917" w:rsidP="00860EFD">
            <w:pPr>
              <w:spacing w:after="0" w:line="240" w:lineRule="auto"/>
              <w:rPr>
                <w:rFonts w:ascii="Book Antiqua" w:hAnsi="Book Antiqua" w:cstheme="minorHAnsi"/>
                <w:sz w:val="20"/>
                <w:szCs w:val="20"/>
              </w:rPr>
            </w:pPr>
          </w:p>
        </w:tc>
        <w:tc>
          <w:tcPr>
            <w:tcW w:w="1764" w:type="dxa"/>
            <w:tcBorders>
              <w:top w:val="single" w:sz="4" w:space="0" w:color="auto"/>
              <w:left w:val="single" w:sz="4" w:space="0" w:color="auto"/>
              <w:bottom w:val="single" w:sz="4" w:space="0" w:color="auto"/>
              <w:right w:val="single" w:sz="4" w:space="0" w:color="auto"/>
            </w:tcBorders>
          </w:tcPr>
          <w:p w14:paraId="01DA3029" w14:textId="49590AB9" w:rsidR="00666917"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F674A" w:rsidRPr="00B11147">
              <w:rPr>
                <w:rFonts w:ascii="Book Antiqua" w:hAnsi="Book Antiqua" w:cstheme="minorHAnsi"/>
                <w:sz w:val="20"/>
                <w:szCs w:val="20"/>
              </w:rPr>
              <w:t>wskazuje</w:t>
            </w:r>
            <w:r w:rsidR="00F76181" w:rsidRPr="00B11147">
              <w:rPr>
                <w:rFonts w:ascii="Book Antiqua" w:hAnsi="Book Antiqua" w:cstheme="minorHAnsi"/>
                <w:sz w:val="20"/>
                <w:szCs w:val="20"/>
              </w:rPr>
              <w:t>, w jaki sposób i skąd</w:t>
            </w:r>
            <w:r w:rsidR="000F674A" w:rsidRPr="00B11147">
              <w:rPr>
                <w:rFonts w:ascii="Book Antiqua" w:hAnsi="Book Antiqua" w:cstheme="minorHAnsi"/>
                <w:sz w:val="20"/>
                <w:szCs w:val="20"/>
              </w:rPr>
              <w:t xml:space="preserve"> rekrut</w:t>
            </w:r>
            <w:r w:rsidR="00F76181" w:rsidRPr="00B11147">
              <w:rPr>
                <w:rFonts w:ascii="Book Antiqua" w:hAnsi="Book Antiqua" w:cstheme="minorHAnsi"/>
                <w:sz w:val="20"/>
                <w:szCs w:val="20"/>
              </w:rPr>
              <w:t>owano</w:t>
            </w:r>
            <w:r w:rsidR="000F674A" w:rsidRPr="00B11147">
              <w:rPr>
                <w:rFonts w:ascii="Book Antiqua" w:hAnsi="Book Antiqua" w:cstheme="minorHAnsi"/>
                <w:sz w:val="20"/>
                <w:szCs w:val="20"/>
              </w:rPr>
              <w:t xml:space="preserve"> żołnierzy do polskich oddziałów wojskowych</w:t>
            </w:r>
          </w:p>
          <w:p w14:paraId="1747703D" w14:textId="77777777" w:rsidR="00666917" w:rsidRPr="00B11147" w:rsidRDefault="00666917" w:rsidP="00860EFD">
            <w:pPr>
              <w:snapToGrid w:val="0"/>
              <w:spacing w:after="0" w:line="240" w:lineRule="auto"/>
              <w:rPr>
                <w:rFonts w:ascii="Book Antiqua" w:hAnsi="Book Antiqua" w:cstheme="minorHAnsi"/>
                <w:sz w:val="20"/>
                <w:szCs w:val="20"/>
              </w:rPr>
            </w:pPr>
          </w:p>
          <w:p w14:paraId="487CBF14" w14:textId="77777777" w:rsidR="00666917" w:rsidRPr="00B11147" w:rsidRDefault="00666917" w:rsidP="00860EFD">
            <w:pPr>
              <w:snapToGrid w:val="0"/>
              <w:spacing w:after="0" w:line="240" w:lineRule="auto"/>
              <w:rPr>
                <w:rFonts w:ascii="Book Antiqua" w:hAnsi="Book Antiqua" w:cstheme="minorHAnsi"/>
                <w:sz w:val="20"/>
                <w:szCs w:val="20"/>
              </w:rPr>
            </w:pPr>
          </w:p>
          <w:p w14:paraId="5078ECE6" w14:textId="77777777" w:rsidR="00666917" w:rsidRPr="00B11147" w:rsidRDefault="00666917" w:rsidP="00860EFD">
            <w:pPr>
              <w:snapToGrid w:val="0"/>
              <w:spacing w:after="0" w:line="240" w:lineRule="auto"/>
              <w:rPr>
                <w:rFonts w:ascii="Book Antiqua" w:hAnsi="Book Antiqua" w:cstheme="minorHAnsi"/>
                <w:sz w:val="20"/>
                <w:szCs w:val="20"/>
              </w:rPr>
            </w:pPr>
          </w:p>
          <w:p w14:paraId="5595D480" w14:textId="2EAABFEC" w:rsidR="00666917" w:rsidRPr="00B11147" w:rsidRDefault="00666917" w:rsidP="00860EFD">
            <w:pPr>
              <w:snapToGrid w:val="0"/>
              <w:spacing w:after="0" w:line="240" w:lineRule="auto"/>
              <w:rPr>
                <w:rFonts w:ascii="Book Antiqua" w:hAnsi="Book Antiqua" w:cstheme="minorHAnsi"/>
                <w:sz w:val="20"/>
                <w:szCs w:val="20"/>
              </w:rPr>
            </w:pPr>
          </w:p>
        </w:tc>
      </w:tr>
      <w:tr w:rsidR="0039275C" w:rsidRPr="00B11147" w14:paraId="69377B41" w14:textId="77777777" w:rsidTr="005A06B0">
        <w:trPr>
          <w:trHeight w:val="1545"/>
          <w:jc w:val="center"/>
        </w:trPr>
        <w:tc>
          <w:tcPr>
            <w:tcW w:w="1352" w:type="dxa"/>
            <w:tcBorders>
              <w:top w:val="single" w:sz="4" w:space="0" w:color="auto"/>
              <w:left w:val="single" w:sz="4" w:space="0" w:color="auto"/>
              <w:bottom w:val="single" w:sz="4" w:space="0" w:color="auto"/>
              <w:right w:val="single" w:sz="4" w:space="0" w:color="auto"/>
            </w:tcBorders>
          </w:tcPr>
          <w:p w14:paraId="31E49F71" w14:textId="5F4B93EB" w:rsidR="0039275C" w:rsidRPr="00B11147" w:rsidRDefault="0039275C"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6. Księstwo Warszawskie</w:t>
            </w:r>
          </w:p>
        </w:tc>
        <w:tc>
          <w:tcPr>
            <w:tcW w:w="1842" w:type="dxa"/>
            <w:tcBorders>
              <w:top w:val="single" w:sz="4" w:space="0" w:color="auto"/>
              <w:left w:val="single" w:sz="4" w:space="0" w:color="auto"/>
              <w:bottom w:val="single" w:sz="4" w:space="0" w:color="auto"/>
              <w:right w:val="single" w:sz="4" w:space="0" w:color="auto"/>
            </w:tcBorders>
          </w:tcPr>
          <w:p w14:paraId="5B97ED3E" w14:textId="77FD41B5" w:rsidR="00666917"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666917" w:rsidRPr="00B11147">
              <w:rPr>
                <w:rFonts w:ascii="Book Antiqua" w:hAnsi="Book Antiqua" w:cstheme="minorHAnsi"/>
                <w:bCs/>
                <w:sz w:val="20"/>
                <w:szCs w:val="20"/>
              </w:rPr>
              <w:t>utworzenie Księstwa Warszawskiego</w:t>
            </w:r>
          </w:p>
          <w:p w14:paraId="6E754D78" w14:textId="49CEB4A4" w:rsidR="00666917"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0547B4" w:rsidRPr="00B11147">
              <w:rPr>
                <w:rFonts w:ascii="Book Antiqua" w:hAnsi="Book Antiqua" w:cstheme="minorHAnsi"/>
                <w:bCs/>
                <w:sz w:val="20"/>
                <w:szCs w:val="20"/>
              </w:rPr>
              <w:t>konstytucja</w:t>
            </w:r>
            <w:r w:rsidR="00666917" w:rsidRPr="00B11147">
              <w:rPr>
                <w:rFonts w:ascii="Book Antiqua" w:hAnsi="Book Antiqua" w:cstheme="minorHAnsi"/>
                <w:bCs/>
                <w:sz w:val="20"/>
                <w:szCs w:val="20"/>
              </w:rPr>
              <w:t xml:space="preserve"> Księstwa Warszawskiego</w:t>
            </w:r>
          </w:p>
          <w:p w14:paraId="2529EEA7" w14:textId="19F4C309" w:rsidR="00666917"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666917" w:rsidRPr="00B11147">
              <w:rPr>
                <w:rFonts w:ascii="Book Antiqua" w:hAnsi="Book Antiqua" w:cstheme="minorHAnsi"/>
                <w:bCs/>
                <w:sz w:val="20"/>
                <w:szCs w:val="20"/>
              </w:rPr>
              <w:t>Polacy pod rozkazami Napoleona</w:t>
            </w:r>
          </w:p>
          <w:p w14:paraId="4EF394BB" w14:textId="5DEAE05F" w:rsidR="00666917" w:rsidRPr="00B11147" w:rsidRDefault="000A08B0" w:rsidP="00860EFD">
            <w:pPr>
              <w:spacing w:after="0" w:line="240" w:lineRule="auto"/>
              <w:rPr>
                <w:rFonts w:ascii="Book Antiqua" w:hAnsi="Book Antiqua" w:cstheme="minorHAnsi"/>
                <w:bCs/>
                <w:sz w:val="20"/>
                <w:szCs w:val="20"/>
              </w:rPr>
            </w:pPr>
            <w:r w:rsidRPr="00B11147">
              <w:rPr>
                <w:rFonts w:ascii="Book Antiqua" w:hAnsi="Book Antiqua" w:cstheme="minorHAnsi"/>
                <w:bCs/>
                <w:sz w:val="20"/>
                <w:szCs w:val="20"/>
              </w:rPr>
              <w:t xml:space="preserve">– </w:t>
            </w:r>
            <w:r w:rsidR="00666917" w:rsidRPr="00B11147">
              <w:rPr>
                <w:rFonts w:ascii="Book Antiqua" w:hAnsi="Book Antiqua" w:cstheme="minorHAnsi"/>
                <w:bCs/>
                <w:sz w:val="20"/>
                <w:szCs w:val="20"/>
              </w:rPr>
              <w:t>upadek Księstwa Warszawskiego</w:t>
            </w:r>
          </w:p>
          <w:p w14:paraId="50829246" w14:textId="2C86EB09" w:rsidR="00666917" w:rsidRPr="00B11147" w:rsidRDefault="00666917" w:rsidP="00860EFD">
            <w:pPr>
              <w:spacing w:after="0" w:line="240" w:lineRule="auto"/>
              <w:rPr>
                <w:rFonts w:ascii="Book Antiqua" w:hAnsi="Book Antiqua" w:cstheme="minorHAnsi"/>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BC7E85D" w14:textId="4185C3C2" w:rsidR="000547B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0547B4" w:rsidRPr="00B11147">
              <w:rPr>
                <w:rStyle w:val="A13"/>
                <w:rFonts w:ascii="Book Antiqua" w:hAnsi="Book Antiqua" w:cstheme="minorHAnsi"/>
                <w:color w:val="auto"/>
                <w:sz w:val="20"/>
                <w:szCs w:val="20"/>
              </w:rPr>
              <w:t>wskazuje na mapie Księstwo Warszawskie</w:t>
            </w:r>
          </w:p>
          <w:p w14:paraId="581B0819" w14:textId="427C195B" w:rsidR="00B356C6" w:rsidRPr="00B11147" w:rsidRDefault="000A08B0" w:rsidP="00860EFD">
            <w:pPr>
              <w:spacing w:after="0" w:line="240" w:lineRule="auto"/>
              <w:rPr>
                <w:rFonts w:ascii="Book Antiqua" w:eastAsia="Times" w:hAnsi="Book Antiqua" w:cstheme="minorHAnsi"/>
                <w:sz w:val="20"/>
                <w:szCs w:val="20"/>
              </w:rPr>
            </w:pPr>
            <w:r w:rsidRPr="00B11147">
              <w:rPr>
                <w:rStyle w:val="A13"/>
                <w:rFonts w:ascii="Book Antiqua" w:hAnsi="Book Antiqua" w:cstheme="minorHAnsi"/>
                <w:color w:val="auto"/>
                <w:sz w:val="20"/>
                <w:szCs w:val="20"/>
              </w:rPr>
              <w:t xml:space="preserve">– </w:t>
            </w:r>
            <w:r w:rsidR="00B356C6" w:rsidRPr="00B11147">
              <w:rPr>
                <w:rStyle w:val="A13"/>
                <w:rFonts w:ascii="Book Antiqua" w:hAnsi="Book Antiqua" w:cstheme="minorHAnsi"/>
                <w:color w:val="auto"/>
                <w:sz w:val="20"/>
                <w:szCs w:val="20"/>
              </w:rPr>
              <w:t>podaje przyczyny likwidacji Księstwa Warszawskiego</w:t>
            </w:r>
          </w:p>
        </w:tc>
        <w:tc>
          <w:tcPr>
            <w:tcW w:w="2680" w:type="dxa"/>
            <w:tcBorders>
              <w:top w:val="single" w:sz="4" w:space="0" w:color="auto"/>
              <w:left w:val="single" w:sz="4" w:space="0" w:color="auto"/>
              <w:bottom w:val="single" w:sz="4" w:space="0" w:color="auto"/>
              <w:right w:val="single" w:sz="4" w:space="0" w:color="auto"/>
            </w:tcBorders>
          </w:tcPr>
          <w:p w14:paraId="0CB6F847" w14:textId="582CB7FB" w:rsidR="000547B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0547B4" w:rsidRPr="00B11147">
              <w:rPr>
                <w:rStyle w:val="A13"/>
                <w:rFonts w:ascii="Book Antiqua" w:hAnsi="Book Antiqua" w:cstheme="minorHAnsi"/>
                <w:color w:val="auto"/>
                <w:sz w:val="20"/>
                <w:szCs w:val="20"/>
              </w:rPr>
              <w:t>przedstawia okoliczności utworzenia Księstwa Warszawskiego,</w:t>
            </w:r>
          </w:p>
          <w:p w14:paraId="4F454FA5" w14:textId="63D43B06" w:rsidR="000547B4"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0547B4" w:rsidRPr="00B11147">
              <w:rPr>
                <w:rStyle w:val="A13"/>
                <w:rFonts w:ascii="Book Antiqua" w:hAnsi="Book Antiqua" w:cstheme="minorHAnsi"/>
                <w:color w:val="auto"/>
                <w:sz w:val="20"/>
                <w:szCs w:val="20"/>
              </w:rPr>
              <w:t>wskazuje na mapie Tylżę</w:t>
            </w:r>
          </w:p>
          <w:p w14:paraId="0F9736D7" w14:textId="368A5BE7" w:rsidR="00666917" w:rsidRPr="00B11147" w:rsidRDefault="000A08B0" w:rsidP="00860EFD">
            <w:pPr>
              <w:spacing w:after="0" w:line="240" w:lineRule="auto"/>
              <w:rPr>
                <w:rStyle w:val="A13"/>
                <w:rFonts w:ascii="Book Antiqua" w:hAnsi="Book Antiqua" w:cstheme="minorHAnsi"/>
                <w:color w:val="auto"/>
                <w:sz w:val="20"/>
                <w:szCs w:val="20"/>
              </w:rPr>
            </w:pPr>
            <w:r w:rsidRPr="00B11147">
              <w:rPr>
                <w:rStyle w:val="A13"/>
                <w:rFonts w:ascii="Book Antiqua" w:hAnsi="Book Antiqua" w:cstheme="minorHAnsi"/>
                <w:color w:val="auto"/>
                <w:sz w:val="20"/>
                <w:szCs w:val="20"/>
              </w:rPr>
              <w:t xml:space="preserve">– </w:t>
            </w:r>
            <w:r w:rsidR="000547B4" w:rsidRPr="00B11147">
              <w:rPr>
                <w:rStyle w:val="A13"/>
                <w:rFonts w:ascii="Book Antiqua" w:hAnsi="Book Antiqua" w:cstheme="minorHAnsi"/>
                <w:color w:val="auto"/>
                <w:sz w:val="20"/>
                <w:szCs w:val="20"/>
              </w:rPr>
              <w:t xml:space="preserve">podaje </w:t>
            </w:r>
            <w:r w:rsidR="00F76181" w:rsidRPr="00B11147">
              <w:rPr>
                <w:rStyle w:val="A13"/>
                <w:rFonts w:ascii="Book Antiqua" w:hAnsi="Book Antiqua" w:cstheme="minorHAnsi"/>
                <w:color w:val="auto"/>
                <w:sz w:val="20"/>
                <w:szCs w:val="20"/>
              </w:rPr>
              <w:t xml:space="preserve">i zaznacza na osi czasu </w:t>
            </w:r>
            <w:r w:rsidR="000547B4" w:rsidRPr="00B11147">
              <w:rPr>
                <w:rStyle w:val="A13"/>
                <w:rFonts w:ascii="Book Antiqua" w:hAnsi="Book Antiqua" w:cstheme="minorHAnsi"/>
                <w:color w:val="auto"/>
                <w:sz w:val="20"/>
                <w:szCs w:val="20"/>
              </w:rPr>
              <w:t>dat</w:t>
            </w:r>
            <w:r w:rsidR="00F76181" w:rsidRPr="00B11147">
              <w:rPr>
                <w:rStyle w:val="A13"/>
                <w:rFonts w:ascii="Book Antiqua" w:hAnsi="Book Antiqua" w:cstheme="minorHAnsi"/>
                <w:color w:val="auto"/>
                <w:sz w:val="20"/>
                <w:szCs w:val="20"/>
              </w:rPr>
              <w:t>y</w:t>
            </w:r>
            <w:r w:rsidR="000547B4" w:rsidRPr="00B11147">
              <w:rPr>
                <w:rStyle w:val="A13"/>
                <w:rFonts w:ascii="Book Antiqua" w:hAnsi="Book Antiqua" w:cstheme="minorHAnsi"/>
                <w:color w:val="auto"/>
                <w:sz w:val="20"/>
                <w:szCs w:val="20"/>
              </w:rPr>
              <w:t xml:space="preserve"> utworzenia </w:t>
            </w:r>
            <w:r w:rsidR="00B356C6" w:rsidRPr="00B11147">
              <w:rPr>
                <w:rStyle w:val="A13"/>
                <w:rFonts w:ascii="Book Antiqua" w:hAnsi="Book Antiqua" w:cstheme="minorHAnsi"/>
                <w:color w:val="auto"/>
                <w:sz w:val="20"/>
                <w:szCs w:val="20"/>
              </w:rPr>
              <w:t xml:space="preserve">i likwidacji </w:t>
            </w:r>
            <w:r w:rsidR="000547B4" w:rsidRPr="00B11147">
              <w:rPr>
                <w:rStyle w:val="A13"/>
                <w:rFonts w:ascii="Book Antiqua" w:hAnsi="Book Antiqua" w:cstheme="minorHAnsi"/>
                <w:color w:val="auto"/>
                <w:sz w:val="20"/>
                <w:szCs w:val="20"/>
              </w:rPr>
              <w:t>Księstwa Warszawskiego</w:t>
            </w:r>
            <w:r w:rsidR="00B356C6" w:rsidRPr="00B11147">
              <w:rPr>
                <w:rStyle w:val="A13"/>
                <w:rFonts w:ascii="Book Antiqua" w:hAnsi="Book Antiqua" w:cstheme="minorHAnsi"/>
                <w:color w:val="auto"/>
                <w:sz w:val="20"/>
                <w:szCs w:val="20"/>
              </w:rPr>
              <w:t xml:space="preserve"> (1807</w:t>
            </w:r>
            <w:r w:rsidR="00F76181" w:rsidRPr="00B11147">
              <w:rPr>
                <w:rStyle w:val="A13"/>
                <w:rFonts w:ascii="Book Antiqua" w:hAnsi="Book Antiqua" w:cstheme="minorHAnsi"/>
                <w:color w:val="auto"/>
                <w:sz w:val="20"/>
                <w:szCs w:val="20"/>
              </w:rPr>
              <w:t xml:space="preserve"> r.</w:t>
            </w:r>
            <w:r w:rsidR="00B356C6" w:rsidRPr="00B11147">
              <w:rPr>
                <w:rStyle w:val="A13"/>
                <w:rFonts w:ascii="Book Antiqua" w:hAnsi="Book Antiqua" w:cstheme="minorHAnsi"/>
                <w:color w:val="auto"/>
                <w:sz w:val="20"/>
                <w:szCs w:val="20"/>
              </w:rPr>
              <w:t>, 1815</w:t>
            </w:r>
            <w:r w:rsidR="00F76181" w:rsidRPr="00B11147">
              <w:rPr>
                <w:rStyle w:val="A13"/>
                <w:rFonts w:ascii="Book Antiqua" w:hAnsi="Book Antiqua" w:cstheme="minorHAnsi"/>
                <w:color w:val="auto"/>
                <w:sz w:val="20"/>
                <w:szCs w:val="20"/>
              </w:rPr>
              <w:t xml:space="preserve"> r.</w:t>
            </w:r>
            <w:r w:rsidR="00B356C6" w:rsidRPr="00B11147">
              <w:rPr>
                <w:rStyle w:val="A13"/>
                <w:rFonts w:ascii="Book Antiqua" w:hAnsi="Book Antiqua" w:cstheme="minorHAnsi"/>
                <w:color w:val="auto"/>
                <w:sz w:val="20"/>
                <w:szCs w:val="20"/>
              </w:rPr>
              <w:t>)</w:t>
            </w:r>
          </w:p>
          <w:p w14:paraId="51273CB4" w14:textId="77777777" w:rsidR="00666917" w:rsidRPr="00B11147" w:rsidRDefault="00666917" w:rsidP="00860EFD">
            <w:pPr>
              <w:spacing w:after="0" w:line="240" w:lineRule="auto"/>
              <w:rPr>
                <w:rStyle w:val="A13"/>
                <w:rFonts w:ascii="Book Antiqua" w:hAnsi="Book Antiqua" w:cstheme="minorHAnsi"/>
                <w:color w:val="auto"/>
                <w:sz w:val="20"/>
                <w:szCs w:val="20"/>
              </w:rPr>
            </w:pPr>
          </w:p>
          <w:p w14:paraId="00AF31FF" w14:textId="371F91C0" w:rsidR="00666917" w:rsidRPr="00B11147" w:rsidRDefault="00666917" w:rsidP="00860EFD">
            <w:pPr>
              <w:spacing w:after="0" w:line="240" w:lineRule="auto"/>
              <w:rPr>
                <w:rFonts w:ascii="Book Antiqua" w:eastAsia="Times" w:hAnsi="Book Antiqua"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96600A3" w14:textId="59562F05" w:rsidR="000547B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7B4" w:rsidRPr="00B11147">
              <w:rPr>
                <w:rFonts w:ascii="Book Antiqua" w:hAnsi="Book Antiqua" w:cstheme="minorHAnsi"/>
                <w:sz w:val="20"/>
                <w:szCs w:val="20"/>
              </w:rPr>
              <w:t>charakteryzuje postać ks</w:t>
            </w:r>
            <w:r w:rsidR="00F76181" w:rsidRPr="00B11147">
              <w:rPr>
                <w:rFonts w:ascii="Book Antiqua" w:hAnsi="Book Antiqua" w:cstheme="minorHAnsi"/>
                <w:sz w:val="20"/>
                <w:szCs w:val="20"/>
              </w:rPr>
              <w:t>ięcia</w:t>
            </w:r>
            <w:r w:rsidR="000547B4" w:rsidRPr="00B11147">
              <w:rPr>
                <w:rFonts w:ascii="Book Antiqua" w:hAnsi="Book Antiqua" w:cstheme="minorHAnsi"/>
                <w:sz w:val="20"/>
                <w:szCs w:val="20"/>
              </w:rPr>
              <w:t xml:space="preserve"> Józefa Poniatowskiego</w:t>
            </w:r>
          </w:p>
          <w:p w14:paraId="1291D11C" w14:textId="5A56AEAD" w:rsidR="00B356C6"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356C6" w:rsidRPr="00B11147">
              <w:rPr>
                <w:rFonts w:ascii="Book Antiqua" w:hAnsi="Book Antiqua" w:cstheme="minorHAnsi"/>
                <w:sz w:val="20"/>
                <w:szCs w:val="20"/>
              </w:rPr>
              <w:t>przedstawia okoliczności powiększenia terytorium Księstwa Warszawskiego</w:t>
            </w:r>
          </w:p>
          <w:p w14:paraId="01484A1F" w14:textId="4A781736" w:rsidR="0080512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0512D" w:rsidRPr="00B11147">
              <w:rPr>
                <w:rFonts w:ascii="Book Antiqua" w:hAnsi="Book Antiqua" w:cstheme="minorHAnsi"/>
                <w:sz w:val="20"/>
                <w:szCs w:val="20"/>
              </w:rPr>
              <w:t>wskazuje na mapie Raszyn</w:t>
            </w:r>
          </w:p>
          <w:p w14:paraId="4F821A28" w14:textId="7C1F4FD3" w:rsidR="0080512D"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0512D" w:rsidRPr="00B11147">
              <w:rPr>
                <w:rFonts w:ascii="Book Antiqua" w:hAnsi="Book Antiqua" w:cstheme="minorHAnsi"/>
                <w:sz w:val="20"/>
                <w:szCs w:val="20"/>
              </w:rPr>
              <w:t xml:space="preserve">wyjaśnia znaczenie </w:t>
            </w:r>
            <w:r w:rsidR="008566BE" w:rsidRPr="00B11147">
              <w:rPr>
                <w:rFonts w:ascii="Book Antiqua" w:hAnsi="Book Antiqua" w:cstheme="minorHAnsi"/>
                <w:sz w:val="20"/>
                <w:szCs w:val="20"/>
              </w:rPr>
              <w:t>mitu napoleońskiego dla podtrzymania pamięci o Legionach</w:t>
            </w:r>
          </w:p>
          <w:p w14:paraId="74FC3CA2" w14:textId="118907E5" w:rsidR="00B356C6" w:rsidRPr="00B11147" w:rsidRDefault="00B356C6" w:rsidP="00860EFD">
            <w:pPr>
              <w:spacing w:after="0" w:line="240" w:lineRule="auto"/>
              <w:rPr>
                <w:rFonts w:ascii="Book Antiqua" w:hAnsi="Book Antiqua" w:cstheme="minorHAnsi"/>
                <w:sz w:val="20"/>
                <w:szCs w:val="20"/>
              </w:rPr>
            </w:pPr>
          </w:p>
          <w:p w14:paraId="0B4D3194" w14:textId="19E5110B" w:rsidR="000547B4" w:rsidRPr="00B11147" w:rsidRDefault="000547B4" w:rsidP="00860EFD">
            <w:pPr>
              <w:spacing w:after="0" w:line="240" w:lineRule="auto"/>
              <w:rPr>
                <w:rFonts w:ascii="Book Antiqua" w:hAnsi="Book Antiqua" w:cstheme="minorHAnsi"/>
                <w:sz w:val="20"/>
                <w:szCs w:val="20"/>
              </w:rPr>
            </w:pPr>
          </w:p>
        </w:tc>
        <w:tc>
          <w:tcPr>
            <w:tcW w:w="2347" w:type="dxa"/>
            <w:tcBorders>
              <w:top w:val="single" w:sz="4" w:space="0" w:color="auto"/>
              <w:left w:val="single" w:sz="4" w:space="0" w:color="auto"/>
              <w:bottom w:val="single" w:sz="4" w:space="0" w:color="auto"/>
              <w:right w:val="single" w:sz="4" w:space="0" w:color="auto"/>
            </w:tcBorders>
          </w:tcPr>
          <w:p w14:paraId="598F3D88" w14:textId="1C8592E5" w:rsidR="000547B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80512D" w:rsidRPr="00B11147">
              <w:rPr>
                <w:rFonts w:ascii="Book Antiqua" w:hAnsi="Book Antiqua" w:cstheme="minorHAnsi"/>
                <w:sz w:val="20"/>
                <w:szCs w:val="20"/>
              </w:rPr>
              <w:t>omawia zapisy konstytucji Księstwa Warszawskiego</w:t>
            </w:r>
          </w:p>
          <w:p w14:paraId="4662BDDC" w14:textId="675112B6" w:rsidR="000547B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7B4" w:rsidRPr="00B11147">
              <w:rPr>
                <w:rFonts w:ascii="Book Antiqua" w:hAnsi="Book Antiqua" w:cstheme="minorHAnsi"/>
                <w:sz w:val="20"/>
                <w:szCs w:val="20"/>
              </w:rPr>
              <w:t>wskazuje związek między zapisami konstytucji Księstwa Warszawskiego a ideami rewolucji francuskiej</w:t>
            </w:r>
          </w:p>
          <w:p w14:paraId="14D6FFF8" w14:textId="57102DFD" w:rsidR="000547B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7B4" w:rsidRPr="00B11147">
              <w:rPr>
                <w:rFonts w:ascii="Book Antiqua" w:hAnsi="Book Antiqua" w:cstheme="minorHAnsi"/>
                <w:sz w:val="20"/>
                <w:szCs w:val="20"/>
              </w:rPr>
              <w:t>wskazuje na mapie S</w:t>
            </w:r>
            <w:r w:rsidR="00F76181" w:rsidRPr="00B11147">
              <w:rPr>
                <w:rFonts w:ascii="Book Antiqua" w:hAnsi="Book Antiqua" w:cstheme="minorHAnsi"/>
                <w:sz w:val="20"/>
                <w:szCs w:val="20"/>
              </w:rPr>
              <w:t>o</w:t>
            </w:r>
            <w:r w:rsidR="000547B4" w:rsidRPr="00B11147">
              <w:rPr>
                <w:rFonts w:ascii="Book Antiqua" w:hAnsi="Book Antiqua" w:cstheme="minorHAnsi"/>
                <w:sz w:val="20"/>
                <w:szCs w:val="20"/>
              </w:rPr>
              <w:t>mosierrę</w:t>
            </w:r>
          </w:p>
          <w:p w14:paraId="1615BB4B" w14:textId="22C13674" w:rsidR="000547B4" w:rsidRPr="00B11147" w:rsidRDefault="000A08B0" w:rsidP="00860EFD">
            <w:pPr>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7B4" w:rsidRPr="00B11147">
              <w:rPr>
                <w:rFonts w:ascii="Book Antiqua" w:hAnsi="Book Antiqua" w:cstheme="minorHAnsi"/>
                <w:sz w:val="20"/>
                <w:szCs w:val="20"/>
              </w:rPr>
              <w:t>opowiada o szarży polskich szwoleżerów pod S</w:t>
            </w:r>
            <w:r w:rsidR="00F76181" w:rsidRPr="00B11147">
              <w:rPr>
                <w:rFonts w:ascii="Book Antiqua" w:hAnsi="Book Antiqua" w:cstheme="minorHAnsi"/>
                <w:sz w:val="20"/>
                <w:szCs w:val="20"/>
              </w:rPr>
              <w:t>o</w:t>
            </w:r>
            <w:r w:rsidR="000547B4" w:rsidRPr="00B11147">
              <w:rPr>
                <w:rFonts w:ascii="Book Antiqua" w:hAnsi="Book Antiqua" w:cstheme="minorHAnsi"/>
                <w:sz w:val="20"/>
                <w:szCs w:val="20"/>
              </w:rPr>
              <w:t>mo</w:t>
            </w:r>
            <w:r w:rsidR="005F2173" w:rsidRPr="00B11147">
              <w:rPr>
                <w:rFonts w:ascii="Book Antiqua" w:hAnsi="Book Antiqua" w:cstheme="minorHAnsi"/>
                <w:sz w:val="20"/>
                <w:szCs w:val="20"/>
              </w:rPr>
              <w:t>sierrą i wskazuje jej znaczenie dla toczonych walk</w:t>
            </w:r>
          </w:p>
        </w:tc>
        <w:tc>
          <w:tcPr>
            <w:tcW w:w="1764" w:type="dxa"/>
            <w:tcBorders>
              <w:top w:val="single" w:sz="4" w:space="0" w:color="auto"/>
              <w:left w:val="single" w:sz="4" w:space="0" w:color="auto"/>
              <w:bottom w:val="single" w:sz="4" w:space="0" w:color="auto"/>
              <w:right w:val="single" w:sz="4" w:space="0" w:color="auto"/>
            </w:tcBorders>
          </w:tcPr>
          <w:p w14:paraId="51763E69" w14:textId="2545C020" w:rsidR="000547B4"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0547B4" w:rsidRPr="00B11147">
              <w:rPr>
                <w:rFonts w:ascii="Book Antiqua" w:hAnsi="Book Antiqua" w:cstheme="minorHAnsi"/>
                <w:sz w:val="20"/>
                <w:szCs w:val="20"/>
              </w:rPr>
              <w:t>wymienia bitwy stoczone przez napoleońską Francję z udziałem Polaków</w:t>
            </w:r>
          </w:p>
          <w:p w14:paraId="5ABEEA83" w14:textId="58ADFF61" w:rsidR="00B356C6" w:rsidRPr="00B11147" w:rsidRDefault="000A08B0" w:rsidP="00860EFD">
            <w:pPr>
              <w:snapToGrid w:val="0"/>
              <w:spacing w:after="0" w:line="240" w:lineRule="auto"/>
              <w:rPr>
                <w:rFonts w:ascii="Book Antiqua" w:hAnsi="Book Antiqua" w:cstheme="minorHAnsi"/>
                <w:sz w:val="20"/>
                <w:szCs w:val="20"/>
              </w:rPr>
            </w:pPr>
            <w:r w:rsidRPr="00B11147">
              <w:rPr>
                <w:rFonts w:ascii="Book Antiqua" w:hAnsi="Book Antiqua" w:cstheme="minorHAnsi"/>
                <w:sz w:val="20"/>
                <w:szCs w:val="20"/>
              </w:rPr>
              <w:t xml:space="preserve">– </w:t>
            </w:r>
            <w:r w:rsidR="00B356C6" w:rsidRPr="00B11147">
              <w:rPr>
                <w:rFonts w:ascii="Book Antiqua" w:hAnsi="Book Antiqua" w:cstheme="minorHAnsi"/>
                <w:sz w:val="20"/>
                <w:szCs w:val="20"/>
              </w:rPr>
              <w:t>podaje datę bitwy pod Raszynem (1809</w:t>
            </w:r>
            <w:r w:rsidR="00F76181" w:rsidRPr="00B11147">
              <w:rPr>
                <w:rFonts w:ascii="Book Antiqua" w:hAnsi="Book Antiqua" w:cstheme="minorHAnsi"/>
                <w:sz w:val="20"/>
                <w:szCs w:val="20"/>
              </w:rPr>
              <w:t xml:space="preserve"> r.</w:t>
            </w:r>
            <w:r w:rsidR="00B356C6" w:rsidRPr="00B11147">
              <w:rPr>
                <w:rFonts w:ascii="Book Antiqua" w:hAnsi="Book Antiqua" w:cstheme="minorHAnsi"/>
                <w:sz w:val="20"/>
                <w:szCs w:val="20"/>
              </w:rPr>
              <w:t>)</w:t>
            </w:r>
          </w:p>
        </w:tc>
      </w:tr>
    </w:tbl>
    <w:p w14:paraId="6EE6960B" w14:textId="77777777" w:rsidR="00FB4C81" w:rsidRPr="00860EFD" w:rsidRDefault="00FB4C81" w:rsidP="00860EFD">
      <w:pPr>
        <w:spacing w:after="0" w:line="240" w:lineRule="auto"/>
        <w:rPr>
          <w:rFonts w:ascii="Book Antiqua" w:hAnsi="Book Antiqua" w:cstheme="minorHAnsi"/>
          <w:sz w:val="21"/>
          <w:szCs w:val="21"/>
        </w:rPr>
      </w:pPr>
    </w:p>
    <w:sectPr w:rsidR="00FB4C81" w:rsidRPr="00860EFD" w:rsidSect="00B11147">
      <w:footerReference w:type="default" r:id="rId9"/>
      <w:pgSz w:w="16838" w:h="11906" w:orient="landscape"/>
      <w:pgMar w:top="567" w:right="737" w:bottom="39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BC881" w14:textId="77777777" w:rsidR="00F84337" w:rsidRDefault="00F84337" w:rsidP="007B1B87">
      <w:pPr>
        <w:spacing w:after="0" w:line="240" w:lineRule="auto"/>
      </w:pPr>
      <w:r>
        <w:separator/>
      </w:r>
    </w:p>
  </w:endnote>
  <w:endnote w:type="continuationSeparator" w:id="0">
    <w:p w14:paraId="46918E3C" w14:textId="77777777" w:rsidR="00F84337" w:rsidRDefault="00F84337" w:rsidP="007B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umanst521EU">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495718"/>
      <w:docPartObj>
        <w:docPartGallery w:val="Page Numbers (Bottom of Page)"/>
        <w:docPartUnique/>
      </w:docPartObj>
    </w:sdtPr>
    <w:sdtContent>
      <w:p w14:paraId="3E487519" w14:textId="6FBFFE8A" w:rsidR="000E3C8F" w:rsidRDefault="000E3C8F">
        <w:pPr>
          <w:pStyle w:val="Stopka"/>
          <w:jc w:val="right"/>
        </w:pPr>
        <w:r>
          <w:fldChar w:fldCharType="begin"/>
        </w:r>
        <w:r>
          <w:instrText>PAGE   \* MERGEFORMAT</w:instrText>
        </w:r>
        <w:r>
          <w:fldChar w:fldCharType="separate"/>
        </w:r>
        <w:r w:rsidR="009968ED">
          <w:rPr>
            <w:noProof/>
          </w:rPr>
          <w:t>21</w:t>
        </w:r>
        <w:r>
          <w:fldChar w:fldCharType="end"/>
        </w:r>
      </w:p>
    </w:sdtContent>
  </w:sdt>
  <w:p w14:paraId="6540D5D5" w14:textId="77777777" w:rsidR="000E3C8F" w:rsidRDefault="000E3C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86176" w14:textId="77777777" w:rsidR="00F84337" w:rsidRDefault="00F84337" w:rsidP="007B1B87">
      <w:pPr>
        <w:spacing w:after="0" w:line="240" w:lineRule="auto"/>
      </w:pPr>
      <w:r>
        <w:separator/>
      </w:r>
    </w:p>
  </w:footnote>
  <w:footnote w:type="continuationSeparator" w:id="0">
    <w:p w14:paraId="44962736" w14:textId="77777777" w:rsidR="00F84337" w:rsidRDefault="00F84337" w:rsidP="007B1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A4D"/>
    <w:multiLevelType w:val="hybridMultilevel"/>
    <w:tmpl w:val="8E3ABD76"/>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82B7AF4"/>
    <w:multiLevelType w:val="hybridMultilevel"/>
    <w:tmpl w:val="6A42E632"/>
    <w:lvl w:ilvl="0" w:tplc="22961856">
      <w:start w:val="1"/>
      <w:numFmt w:val="bullet"/>
      <w:lvlText w:val=""/>
      <w:lvlJc w:val="left"/>
      <w:pPr>
        <w:tabs>
          <w:tab w:val="num" w:pos="17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717096D"/>
    <w:multiLevelType w:val="hybridMultilevel"/>
    <w:tmpl w:val="2D7C503A"/>
    <w:lvl w:ilvl="0" w:tplc="0D10A24E">
      <w:start w:val="1"/>
      <w:numFmt w:val="decimal"/>
      <w:lvlText w:val="%1."/>
      <w:lvlJc w:val="left"/>
      <w:pPr>
        <w:tabs>
          <w:tab w:val="num" w:pos="170"/>
        </w:tabs>
        <w:ind w:left="170" w:hanging="170"/>
      </w:pPr>
      <w:rPr>
        <w:rFonts w:hint="default"/>
      </w:rPr>
    </w:lvl>
    <w:lvl w:ilvl="1" w:tplc="04150001">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0730EE9"/>
    <w:multiLevelType w:val="hybridMultilevel"/>
    <w:tmpl w:val="5D4CBF14"/>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0B04263"/>
    <w:multiLevelType w:val="hybridMultilevel"/>
    <w:tmpl w:val="1E48254C"/>
    <w:lvl w:ilvl="0" w:tplc="9CA60D86">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D03FAF"/>
    <w:multiLevelType w:val="hybridMultilevel"/>
    <w:tmpl w:val="9782D646"/>
    <w:lvl w:ilvl="0" w:tplc="407A0432">
      <w:start w:val="1"/>
      <w:numFmt w:val="decimal"/>
      <w:lvlText w:val="%1."/>
      <w:lvlJc w:val="left"/>
      <w:pPr>
        <w:tabs>
          <w:tab w:val="num" w:pos="170"/>
        </w:tabs>
        <w:ind w:left="170" w:hanging="170"/>
      </w:pPr>
      <w:rPr>
        <w:rFonts w:hint="default"/>
      </w:rPr>
    </w:lvl>
    <w:lvl w:ilvl="1" w:tplc="22961856">
      <w:start w:val="1"/>
      <w:numFmt w:val="bullet"/>
      <w:lvlText w:val=""/>
      <w:lvlJc w:val="left"/>
      <w:pPr>
        <w:tabs>
          <w:tab w:val="num" w:pos="170"/>
        </w:tabs>
        <w:ind w:left="170" w:hanging="170"/>
      </w:pPr>
      <w:rPr>
        <w:rFonts w:ascii="Symbol" w:hAnsi="Symbol" w:hint="default"/>
      </w:rPr>
    </w:lvl>
    <w:lvl w:ilvl="2" w:tplc="F3A47020">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187351F"/>
    <w:multiLevelType w:val="hybridMultilevel"/>
    <w:tmpl w:val="1D687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D361C9"/>
    <w:multiLevelType w:val="hybridMultilevel"/>
    <w:tmpl w:val="661A842A"/>
    <w:lvl w:ilvl="0" w:tplc="61AEDA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7834069"/>
    <w:multiLevelType w:val="hybridMultilevel"/>
    <w:tmpl w:val="3BC4466C"/>
    <w:lvl w:ilvl="0" w:tplc="08D8AB46">
      <w:start w:val="1"/>
      <w:numFmt w:val="decimal"/>
      <w:lvlText w:val="%1."/>
      <w:lvlJc w:val="left"/>
      <w:pPr>
        <w:tabs>
          <w:tab w:val="num" w:pos="170"/>
        </w:tabs>
        <w:ind w:left="170" w:hanging="170"/>
      </w:pPr>
      <w:rPr>
        <w:rFonts w:hint="default"/>
      </w:rPr>
    </w:lvl>
    <w:lvl w:ilvl="1" w:tplc="5C4C4ACE">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FCA4122"/>
    <w:multiLevelType w:val="hybridMultilevel"/>
    <w:tmpl w:val="8E18C492"/>
    <w:lvl w:ilvl="0" w:tplc="980A6746">
      <w:start w:val="1"/>
      <w:numFmt w:val="decimal"/>
      <w:lvlText w:val="%1)"/>
      <w:lvlJc w:val="left"/>
      <w:pPr>
        <w:ind w:left="502" w:hanging="360"/>
      </w:pPr>
      <w:rPr>
        <w:rFonts w:ascii="Book Antiqua" w:eastAsia="Times New Roman" w:hAnsi="Book Antiqua" w:cs="Book Antiqu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7F35EFF"/>
    <w:multiLevelType w:val="hybridMultilevel"/>
    <w:tmpl w:val="D6FC064E"/>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50D75DB"/>
    <w:multiLevelType w:val="hybridMultilevel"/>
    <w:tmpl w:val="1500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75538B"/>
    <w:multiLevelType w:val="hybridMultilevel"/>
    <w:tmpl w:val="6764C2CC"/>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D0347D5"/>
    <w:multiLevelType w:val="hybridMultilevel"/>
    <w:tmpl w:val="EDD22810"/>
    <w:lvl w:ilvl="0" w:tplc="8E888724">
      <w:start w:val="3"/>
      <w:numFmt w:val="decimal"/>
      <w:lvlText w:val="%1."/>
      <w:lvlJc w:val="left"/>
      <w:pPr>
        <w:tabs>
          <w:tab w:val="num" w:pos="170"/>
        </w:tabs>
        <w:ind w:left="170" w:hanging="170"/>
      </w:pPr>
      <w:rPr>
        <w:rFonts w:hint="default"/>
      </w:rPr>
    </w:lvl>
    <w:lvl w:ilvl="1" w:tplc="CDA27334">
      <w:start w:val="3"/>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7D2111B"/>
    <w:multiLevelType w:val="hybridMultilevel"/>
    <w:tmpl w:val="4CB8B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0"/>
  </w:num>
  <w:num w:numId="5">
    <w:abstractNumId w:val="3"/>
  </w:num>
  <w:num w:numId="6">
    <w:abstractNumId w:val="2"/>
  </w:num>
  <w:num w:numId="7">
    <w:abstractNumId w:val="8"/>
  </w:num>
  <w:num w:numId="8">
    <w:abstractNumId w:val="10"/>
  </w:num>
  <w:num w:numId="9">
    <w:abstractNumId w:val="12"/>
  </w:num>
  <w:num w:numId="10">
    <w:abstractNumId w:val="7"/>
  </w:num>
  <w:num w:numId="11">
    <w:abstractNumId w:val="4"/>
  </w:num>
  <w:num w:numId="12">
    <w:abstractNumId w:val="14"/>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B8"/>
    <w:rsid w:val="00001105"/>
    <w:rsid w:val="000073F8"/>
    <w:rsid w:val="000075C0"/>
    <w:rsid w:val="000076AD"/>
    <w:rsid w:val="00007ED7"/>
    <w:rsid w:val="00011E2E"/>
    <w:rsid w:val="00013F8D"/>
    <w:rsid w:val="000155E1"/>
    <w:rsid w:val="000225C5"/>
    <w:rsid w:val="0002416C"/>
    <w:rsid w:val="000246C1"/>
    <w:rsid w:val="000268B2"/>
    <w:rsid w:val="0003465E"/>
    <w:rsid w:val="000362A4"/>
    <w:rsid w:val="00037A22"/>
    <w:rsid w:val="00041100"/>
    <w:rsid w:val="00045A75"/>
    <w:rsid w:val="000545F5"/>
    <w:rsid w:val="000547B4"/>
    <w:rsid w:val="00057075"/>
    <w:rsid w:val="000573F8"/>
    <w:rsid w:val="00061AD9"/>
    <w:rsid w:val="00061E52"/>
    <w:rsid w:val="0006239E"/>
    <w:rsid w:val="00067E6D"/>
    <w:rsid w:val="000723FA"/>
    <w:rsid w:val="000724FD"/>
    <w:rsid w:val="00074036"/>
    <w:rsid w:val="00075A13"/>
    <w:rsid w:val="0007631F"/>
    <w:rsid w:val="000768FD"/>
    <w:rsid w:val="000811B9"/>
    <w:rsid w:val="00082199"/>
    <w:rsid w:val="00082B5F"/>
    <w:rsid w:val="00084B39"/>
    <w:rsid w:val="0009079E"/>
    <w:rsid w:val="00091375"/>
    <w:rsid w:val="00092BE9"/>
    <w:rsid w:val="00094F34"/>
    <w:rsid w:val="000A08B0"/>
    <w:rsid w:val="000A0E23"/>
    <w:rsid w:val="000A55CF"/>
    <w:rsid w:val="000A6D7D"/>
    <w:rsid w:val="000A78D3"/>
    <w:rsid w:val="000B144D"/>
    <w:rsid w:val="000B2D4C"/>
    <w:rsid w:val="000B570C"/>
    <w:rsid w:val="000D07F9"/>
    <w:rsid w:val="000D5D80"/>
    <w:rsid w:val="000D6464"/>
    <w:rsid w:val="000E3C8F"/>
    <w:rsid w:val="000E7B42"/>
    <w:rsid w:val="000F0A91"/>
    <w:rsid w:val="000F157F"/>
    <w:rsid w:val="000F2A8C"/>
    <w:rsid w:val="000F3723"/>
    <w:rsid w:val="000F552A"/>
    <w:rsid w:val="000F674A"/>
    <w:rsid w:val="000F71EA"/>
    <w:rsid w:val="00100E02"/>
    <w:rsid w:val="00101D9C"/>
    <w:rsid w:val="00101E83"/>
    <w:rsid w:val="001032F0"/>
    <w:rsid w:val="00105FF1"/>
    <w:rsid w:val="001074F5"/>
    <w:rsid w:val="00107D4E"/>
    <w:rsid w:val="00110705"/>
    <w:rsid w:val="0011180E"/>
    <w:rsid w:val="00115284"/>
    <w:rsid w:val="00120FAF"/>
    <w:rsid w:val="00122E85"/>
    <w:rsid w:val="001248B1"/>
    <w:rsid w:val="00124EAD"/>
    <w:rsid w:val="0012514A"/>
    <w:rsid w:val="00125B37"/>
    <w:rsid w:val="0013062F"/>
    <w:rsid w:val="00142A02"/>
    <w:rsid w:val="001471F1"/>
    <w:rsid w:val="00151CF4"/>
    <w:rsid w:val="00156589"/>
    <w:rsid w:val="00161355"/>
    <w:rsid w:val="001628FA"/>
    <w:rsid w:val="001643DE"/>
    <w:rsid w:val="00171032"/>
    <w:rsid w:val="00171C0F"/>
    <w:rsid w:val="00176DCB"/>
    <w:rsid w:val="0018203E"/>
    <w:rsid w:val="001876FF"/>
    <w:rsid w:val="001A0A00"/>
    <w:rsid w:val="001A7DF8"/>
    <w:rsid w:val="001A7E18"/>
    <w:rsid w:val="001B0A82"/>
    <w:rsid w:val="001B1D43"/>
    <w:rsid w:val="001B4E1A"/>
    <w:rsid w:val="001B56CF"/>
    <w:rsid w:val="001B766C"/>
    <w:rsid w:val="001C1578"/>
    <w:rsid w:val="001C267C"/>
    <w:rsid w:val="001C57ED"/>
    <w:rsid w:val="001C5B72"/>
    <w:rsid w:val="001C5BF1"/>
    <w:rsid w:val="001D2F6C"/>
    <w:rsid w:val="001D67B9"/>
    <w:rsid w:val="001E39A8"/>
    <w:rsid w:val="001E7CDF"/>
    <w:rsid w:val="001F1A4B"/>
    <w:rsid w:val="001F3B4B"/>
    <w:rsid w:val="001F577B"/>
    <w:rsid w:val="001F692C"/>
    <w:rsid w:val="001F6F76"/>
    <w:rsid w:val="0020006A"/>
    <w:rsid w:val="002008D1"/>
    <w:rsid w:val="00203E64"/>
    <w:rsid w:val="00206D7A"/>
    <w:rsid w:val="00210F41"/>
    <w:rsid w:val="00212FAD"/>
    <w:rsid w:val="0021609C"/>
    <w:rsid w:val="002160A2"/>
    <w:rsid w:val="002248F1"/>
    <w:rsid w:val="00243D5E"/>
    <w:rsid w:val="00245F0A"/>
    <w:rsid w:val="002541FC"/>
    <w:rsid w:val="00260ABB"/>
    <w:rsid w:val="00267071"/>
    <w:rsid w:val="002756B0"/>
    <w:rsid w:val="002801B2"/>
    <w:rsid w:val="00281FB0"/>
    <w:rsid w:val="00285B55"/>
    <w:rsid w:val="002910EA"/>
    <w:rsid w:val="002920B6"/>
    <w:rsid w:val="00293110"/>
    <w:rsid w:val="002A1DDB"/>
    <w:rsid w:val="002A1E2E"/>
    <w:rsid w:val="002A7AEF"/>
    <w:rsid w:val="002B00D3"/>
    <w:rsid w:val="002B2492"/>
    <w:rsid w:val="002B6F15"/>
    <w:rsid w:val="002B77FA"/>
    <w:rsid w:val="002C5150"/>
    <w:rsid w:val="002C58A5"/>
    <w:rsid w:val="002D0CD6"/>
    <w:rsid w:val="002D16EE"/>
    <w:rsid w:val="002D2D76"/>
    <w:rsid w:val="002D4800"/>
    <w:rsid w:val="002E2AC7"/>
    <w:rsid w:val="002E5329"/>
    <w:rsid w:val="002F18DF"/>
    <w:rsid w:val="002F21ED"/>
    <w:rsid w:val="002F4397"/>
    <w:rsid w:val="002F52C1"/>
    <w:rsid w:val="002F7A9F"/>
    <w:rsid w:val="00306F13"/>
    <w:rsid w:val="00310258"/>
    <w:rsid w:val="00315E50"/>
    <w:rsid w:val="00321209"/>
    <w:rsid w:val="00330814"/>
    <w:rsid w:val="00330E00"/>
    <w:rsid w:val="003350D7"/>
    <w:rsid w:val="0034017A"/>
    <w:rsid w:val="003416BD"/>
    <w:rsid w:val="00343884"/>
    <w:rsid w:val="003516BC"/>
    <w:rsid w:val="00352DC9"/>
    <w:rsid w:val="0035795F"/>
    <w:rsid w:val="00361F3C"/>
    <w:rsid w:val="0037047F"/>
    <w:rsid w:val="0037222D"/>
    <w:rsid w:val="003745ED"/>
    <w:rsid w:val="003814F9"/>
    <w:rsid w:val="003840C2"/>
    <w:rsid w:val="003850E1"/>
    <w:rsid w:val="00386C9E"/>
    <w:rsid w:val="003876E1"/>
    <w:rsid w:val="0039275C"/>
    <w:rsid w:val="00394089"/>
    <w:rsid w:val="00394A6B"/>
    <w:rsid w:val="00395152"/>
    <w:rsid w:val="00397BD5"/>
    <w:rsid w:val="003A0F06"/>
    <w:rsid w:val="003A17BF"/>
    <w:rsid w:val="003A1B3A"/>
    <w:rsid w:val="003A3A8E"/>
    <w:rsid w:val="003A3B3C"/>
    <w:rsid w:val="003A4E28"/>
    <w:rsid w:val="003A61A1"/>
    <w:rsid w:val="003A637F"/>
    <w:rsid w:val="003B3C26"/>
    <w:rsid w:val="003B40E9"/>
    <w:rsid w:val="003B512F"/>
    <w:rsid w:val="003B5A93"/>
    <w:rsid w:val="003B7512"/>
    <w:rsid w:val="003B7958"/>
    <w:rsid w:val="003C4E69"/>
    <w:rsid w:val="003C7A6B"/>
    <w:rsid w:val="003D016B"/>
    <w:rsid w:val="003D09DB"/>
    <w:rsid w:val="003D1A8D"/>
    <w:rsid w:val="003D77AE"/>
    <w:rsid w:val="003F1742"/>
    <w:rsid w:val="00400408"/>
    <w:rsid w:val="0040378D"/>
    <w:rsid w:val="00404604"/>
    <w:rsid w:val="00404AC4"/>
    <w:rsid w:val="004062A9"/>
    <w:rsid w:val="00406BFC"/>
    <w:rsid w:val="00410CBA"/>
    <w:rsid w:val="00412B11"/>
    <w:rsid w:val="00414E5A"/>
    <w:rsid w:val="004176F7"/>
    <w:rsid w:val="00421295"/>
    <w:rsid w:val="0042389F"/>
    <w:rsid w:val="004246EB"/>
    <w:rsid w:val="00425CA3"/>
    <w:rsid w:val="00431AE2"/>
    <w:rsid w:val="00432024"/>
    <w:rsid w:val="0043203F"/>
    <w:rsid w:val="00434F03"/>
    <w:rsid w:val="0043508E"/>
    <w:rsid w:val="00435CEE"/>
    <w:rsid w:val="00437B5D"/>
    <w:rsid w:val="00440A6A"/>
    <w:rsid w:val="004427CD"/>
    <w:rsid w:val="00442A2C"/>
    <w:rsid w:val="00442F3E"/>
    <w:rsid w:val="00443F04"/>
    <w:rsid w:val="00450BAD"/>
    <w:rsid w:val="004510AD"/>
    <w:rsid w:val="004511F1"/>
    <w:rsid w:val="00452ED5"/>
    <w:rsid w:val="0045596C"/>
    <w:rsid w:val="0046492F"/>
    <w:rsid w:val="00466813"/>
    <w:rsid w:val="004679AE"/>
    <w:rsid w:val="00476E0C"/>
    <w:rsid w:val="00480CB2"/>
    <w:rsid w:val="0048372B"/>
    <w:rsid w:val="00485CEE"/>
    <w:rsid w:val="00485F58"/>
    <w:rsid w:val="004909D9"/>
    <w:rsid w:val="00493126"/>
    <w:rsid w:val="004A082E"/>
    <w:rsid w:val="004A3AC2"/>
    <w:rsid w:val="004A4C3D"/>
    <w:rsid w:val="004B0D4C"/>
    <w:rsid w:val="004C5403"/>
    <w:rsid w:val="004C7F28"/>
    <w:rsid w:val="004D1B14"/>
    <w:rsid w:val="004D254D"/>
    <w:rsid w:val="004D3CCA"/>
    <w:rsid w:val="004D6A76"/>
    <w:rsid w:val="004D71FE"/>
    <w:rsid w:val="004E0E21"/>
    <w:rsid w:val="004E1BA0"/>
    <w:rsid w:val="004E32C2"/>
    <w:rsid w:val="004E5EF9"/>
    <w:rsid w:val="004F25A0"/>
    <w:rsid w:val="004F37A4"/>
    <w:rsid w:val="004F381D"/>
    <w:rsid w:val="004F42E7"/>
    <w:rsid w:val="004F5CD0"/>
    <w:rsid w:val="00502A58"/>
    <w:rsid w:val="00507646"/>
    <w:rsid w:val="00513317"/>
    <w:rsid w:val="00520B67"/>
    <w:rsid w:val="00522049"/>
    <w:rsid w:val="00526DDB"/>
    <w:rsid w:val="005275D3"/>
    <w:rsid w:val="005300E0"/>
    <w:rsid w:val="005333CA"/>
    <w:rsid w:val="0053360E"/>
    <w:rsid w:val="005411D2"/>
    <w:rsid w:val="005476CA"/>
    <w:rsid w:val="005536A5"/>
    <w:rsid w:val="0055451E"/>
    <w:rsid w:val="00554FAF"/>
    <w:rsid w:val="00560EBC"/>
    <w:rsid w:val="005616C5"/>
    <w:rsid w:val="0056320B"/>
    <w:rsid w:val="00565B43"/>
    <w:rsid w:val="00565E8B"/>
    <w:rsid w:val="00566EEB"/>
    <w:rsid w:val="00566F90"/>
    <w:rsid w:val="00567D0B"/>
    <w:rsid w:val="00575A79"/>
    <w:rsid w:val="005764D9"/>
    <w:rsid w:val="00577BE7"/>
    <w:rsid w:val="00580618"/>
    <w:rsid w:val="005870C5"/>
    <w:rsid w:val="00592016"/>
    <w:rsid w:val="00593058"/>
    <w:rsid w:val="005952F9"/>
    <w:rsid w:val="005963F5"/>
    <w:rsid w:val="005976FF"/>
    <w:rsid w:val="00597CAB"/>
    <w:rsid w:val="005A06B0"/>
    <w:rsid w:val="005A2EE3"/>
    <w:rsid w:val="005B2FC0"/>
    <w:rsid w:val="005B3745"/>
    <w:rsid w:val="005B68FE"/>
    <w:rsid w:val="005B77CA"/>
    <w:rsid w:val="005C1406"/>
    <w:rsid w:val="005C5F9A"/>
    <w:rsid w:val="005C714A"/>
    <w:rsid w:val="005D0854"/>
    <w:rsid w:val="005D32F2"/>
    <w:rsid w:val="005D373A"/>
    <w:rsid w:val="005D6CA6"/>
    <w:rsid w:val="005E6B56"/>
    <w:rsid w:val="005F045A"/>
    <w:rsid w:val="005F2173"/>
    <w:rsid w:val="005F53B2"/>
    <w:rsid w:val="00600C53"/>
    <w:rsid w:val="006028B4"/>
    <w:rsid w:val="0060344F"/>
    <w:rsid w:val="0060669B"/>
    <w:rsid w:val="00614F9B"/>
    <w:rsid w:val="00616312"/>
    <w:rsid w:val="00616510"/>
    <w:rsid w:val="0061660D"/>
    <w:rsid w:val="00621608"/>
    <w:rsid w:val="00621A71"/>
    <w:rsid w:val="00622894"/>
    <w:rsid w:val="0062573E"/>
    <w:rsid w:val="00626999"/>
    <w:rsid w:val="0063383D"/>
    <w:rsid w:val="00646CE7"/>
    <w:rsid w:val="006527F6"/>
    <w:rsid w:val="0065353F"/>
    <w:rsid w:val="00664779"/>
    <w:rsid w:val="00665287"/>
    <w:rsid w:val="00666917"/>
    <w:rsid w:val="0067134D"/>
    <w:rsid w:val="00674CF3"/>
    <w:rsid w:val="00682F9F"/>
    <w:rsid w:val="00683B34"/>
    <w:rsid w:val="006846E9"/>
    <w:rsid w:val="0068631D"/>
    <w:rsid w:val="00691AF5"/>
    <w:rsid w:val="0069342B"/>
    <w:rsid w:val="0069447D"/>
    <w:rsid w:val="00694791"/>
    <w:rsid w:val="006A2DE2"/>
    <w:rsid w:val="006A6B04"/>
    <w:rsid w:val="006A6D63"/>
    <w:rsid w:val="006B0E81"/>
    <w:rsid w:val="006B6CDB"/>
    <w:rsid w:val="006C006B"/>
    <w:rsid w:val="006C09C7"/>
    <w:rsid w:val="006C1E2B"/>
    <w:rsid w:val="006C48D0"/>
    <w:rsid w:val="006C6ED0"/>
    <w:rsid w:val="006C77C3"/>
    <w:rsid w:val="006D01C2"/>
    <w:rsid w:val="006D03B9"/>
    <w:rsid w:val="006D03F0"/>
    <w:rsid w:val="006D10C4"/>
    <w:rsid w:val="006D19C2"/>
    <w:rsid w:val="006D34C9"/>
    <w:rsid w:val="006D4866"/>
    <w:rsid w:val="006D4F7F"/>
    <w:rsid w:val="006E0C37"/>
    <w:rsid w:val="006E36FB"/>
    <w:rsid w:val="006E6DF5"/>
    <w:rsid w:val="006F0836"/>
    <w:rsid w:val="006F1370"/>
    <w:rsid w:val="006F4506"/>
    <w:rsid w:val="006F6EED"/>
    <w:rsid w:val="006F7662"/>
    <w:rsid w:val="00704BBF"/>
    <w:rsid w:val="00712A34"/>
    <w:rsid w:val="00712DDA"/>
    <w:rsid w:val="00714166"/>
    <w:rsid w:val="00714E9D"/>
    <w:rsid w:val="007152F5"/>
    <w:rsid w:val="00720799"/>
    <w:rsid w:val="007238C1"/>
    <w:rsid w:val="00724484"/>
    <w:rsid w:val="007270CB"/>
    <w:rsid w:val="007272D9"/>
    <w:rsid w:val="00730328"/>
    <w:rsid w:val="007303F7"/>
    <w:rsid w:val="00730DB5"/>
    <w:rsid w:val="0073346E"/>
    <w:rsid w:val="0073555D"/>
    <w:rsid w:val="00741C11"/>
    <w:rsid w:val="00744208"/>
    <w:rsid w:val="00745023"/>
    <w:rsid w:val="00752B29"/>
    <w:rsid w:val="00755F70"/>
    <w:rsid w:val="00760BDB"/>
    <w:rsid w:val="0076331A"/>
    <w:rsid w:val="00764D73"/>
    <w:rsid w:val="00767DF4"/>
    <w:rsid w:val="007744B9"/>
    <w:rsid w:val="007768ED"/>
    <w:rsid w:val="0077690E"/>
    <w:rsid w:val="007800D3"/>
    <w:rsid w:val="00780CD7"/>
    <w:rsid w:val="00781475"/>
    <w:rsid w:val="00781AFE"/>
    <w:rsid w:val="00786264"/>
    <w:rsid w:val="00786DFE"/>
    <w:rsid w:val="0079059A"/>
    <w:rsid w:val="00795C82"/>
    <w:rsid w:val="007A471D"/>
    <w:rsid w:val="007A57C8"/>
    <w:rsid w:val="007A79FB"/>
    <w:rsid w:val="007B1B87"/>
    <w:rsid w:val="007B1E90"/>
    <w:rsid w:val="007B2205"/>
    <w:rsid w:val="007B224C"/>
    <w:rsid w:val="007B3622"/>
    <w:rsid w:val="007C2E57"/>
    <w:rsid w:val="007C3742"/>
    <w:rsid w:val="007D0505"/>
    <w:rsid w:val="007D2215"/>
    <w:rsid w:val="007D504A"/>
    <w:rsid w:val="007E32E7"/>
    <w:rsid w:val="007E34AC"/>
    <w:rsid w:val="007E4FC8"/>
    <w:rsid w:val="007E7431"/>
    <w:rsid w:val="007F349F"/>
    <w:rsid w:val="00800E09"/>
    <w:rsid w:val="00804F4B"/>
    <w:rsid w:val="0080512D"/>
    <w:rsid w:val="00806D6D"/>
    <w:rsid w:val="0081226E"/>
    <w:rsid w:val="0081446B"/>
    <w:rsid w:val="00816109"/>
    <w:rsid w:val="0082236A"/>
    <w:rsid w:val="008243CD"/>
    <w:rsid w:val="008244B4"/>
    <w:rsid w:val="00825471"/>
    <w:rsid w:val="00827EA6"/>
    <w:rsid w:val="00830386"/>
    <w:rsid w:val="00830F5F"/>
    <w:rsid w:val="00831611"/>
    <w:rsid w:val="00835484"/>
    <w:rsid w:val="0084202B"/>
    <w:rsid w:val="00843B8E"/>
    <w:rsid w:val="00843F3C"/>
    <w:rsid w:val="00852EFD"/>
    <w:rsid w:val="008540CF"/>
    <w:rsid w:val="00855337"/>
    <w:rsid w:val="00856387"/>
    <w:rsid w:val="008566BE"/>
    <w:rsid w:val="008574D4"/>
    <w:rsid w:val="00860066"/>
    <w:rsid w:val="00860EFD"/>
    <w:rsid w:val="00861EA0"/>
    <w:rsid w:val="00863B15"/>
    <w:rsid w:val="0086720A"/>
    <w:rsid w:val="008677D2"/>
    <w:rsid w:val="00870410"/>
    <w:rsid w:val="008718B7"/>
    <w:rsid w:val="00872A51"/>
    <w:rsid w:val="00875ACD"/>
    <w:rsid w:val="00881D7B"/>
    <w:rsid w:val="008826AA"/>
    <w:rsid w:val="0088324A"/>
    <w:rsid w:val="00884822"/>
    <w:rsid w:val="00887DA8"/>
    <w:rsid w:val="008938DA"/>
    <w:rsid w:val="008951F2"/>
    <w:rsid w:val="00895F6E"/>
    <w:rsid w:val="008A1F0C"/>
    <w:rsid w:val="008A28DB"/>
    <w:rsid w:val="008A3569"/>
    <w:rsid w:val="008A5A60"/>
    <w:rsid w:val="008B0E7E"/>
    <w:rsid w:val="008B7CBE"/>
    <w:rsid w:val="008C142E"/>
    <w:rsid w:val="008C35B8"/>
    <w:rsid w:val="008D40AB"/>
    <w:rsid w:val="008D7AB0"/>
    <w:rsid w:val="008E3CC9"/>
    <w:rsid w:val="008E61DE"/>
    <w:rsid w:val="008F55E9"/>
    <w:rsid w:val="008F60CF"/>
    <w:rsid w:val="00900CDE"/>
    <w:rsid w:val="00901092"/>
    <w:rsid w:val="00907D35"/>
    <w:rsid w:val="0091157C"/>
    <w:rsid w:val="009141A8"/>
    <w:rsid w:val="009147E5"/>
    <w:rsid w:val="00915628"/>
    <w:rsid w:val="009253BF"/>
    <w:rsid w:val="009259B9"/>
    <w:rsid w:val="009333D5"/>
    <w:rsid w:val="00934460"/>
    <w:rsid w:val="009425D6"/>
    <w:rsid w:val="00942C8E"/>
    <w:rsid w:val="009430C0"/>
    <w:rsid w:val="00945371"/>
    <w:rsid w:val="00950564"/>
    <w:rsid w:val="00954D9E"/>
    <w:rsid w:val="00955DA0"/>
    <w:rsid w:val="00962A69"/>
    <w:rsid w:val="00963874"/>
    <w:rsid w:val="00965F36"/>
    <w:rsid w:val="0097034A"/>
    <w:rsid w:val="00971077"/>
    <w:rsid w:val="00974A6E"/>
    <w:rsid w:val="00980EAC"/>
    <w:rsid w:val="009829CB"/>
    <w:rsid w:val="0098349C"/>
    <w:rsid w:val="00983B4A"/>
    <w:rsid w:val="009936C8"/>
    <w:rsid w:val="009968ED"/>
    <w:rsid w:val="009A10E2"/>
    <w:rsid w:val="009A1215"/>
    <w:rsid w:val="009A1610"/>
    <w:rsid w:val="009A2A21"/>
    <w:rsid w:val="009A36EE"/>
    <w:rsid w:val="009A5D0F"/>
    <w:rsid w:val="009B23CC"/>
    <w:rsid w:val="009B3973"/>
    <w:rsid w:val="009B64DD"/>
    <w:rsid w:val="009B65CB"/>
    <w:rsid w:val="009B67E8"/>
    <w:rsid w:val="009C1C0D"/>
    <w:rsid w:val="009C40E5"/>
    <w:rsid w:val="009C66D2"/>
    <w:rsid w:val="009C757E"/>
    <w:rsid w:val="009D5614"/>
    <w:rsid w:val="009D5BA9"/>
    <w:rsid w:val="009D6EED"/>
    <w:rsid w:val="009D7ED1"/>
    <w:rsid w:val="009E206A"/>
    <w:rsid w:val="009E54AB"/>
    <w:rsid w:val="009F0F09"/>
    <w:rsid w:val="009F58E8"/>
    <w:rsid w:val="009F6D26"/>
    <w:rsid w:val="00A02B89"/>
    <w:rsid w:val="00A06DD4"/>
    <w:rsid w:val="00A074C6"/>
    <w:rsid w:val="00A0787F"/>
    <w:rsid w:val="00A0793B"/>
    <w:rsid w:val="00A1251F"/>
    <w:rsid w:val="00A13274"/>
    <w:rsid w:val="00A15085"/>
    <w:rsid w:val="00A20A23"/>
    <w:rsid w:val="00A214C7"/>
    <w:rsid w:val="00A2244F"/>
    <w:rsid w:val="00A2392F"/>
    <w:rsid w:val="00A246A5"/>
    <w:rsid w:val="00A277FD"/>
    <w:rsid w:val="00A27984"/>
    <w:rsid w:val="00A30059"/>
    <w:rsid w:val="00A44890"/>
    <w:rsid w:val="00A45C5B"/>
    <w:rsid w:val="00A45DF8"/>
    <w:rsid w:val="00A46181"/>
    <w:rsid w:val="00A53B71"/>
    <w:rsid w:val="00A57BA7"/>
    <w:rsid w:val="00A60546"/>
    <w:rsid w:val="00A66F5B"/>
    <w:rsid w:val="00A73589"/>
    <w:rsid w:val="00A74203"/>
    <w:rsid w:val="00A7525D"/>
    <w:rsid w:val="00A754DA"/>
    <w:rsid w:val="00A77085"/>
    <w:rsid w:val="00A80503"/>
    <w:rsid w:val="00A80AB2"/>
    <w:rsid w:val="00A810DD"/>
    <w:rsid w:val="00A90644"/>
    <w:rsid w:val="00A936F1"/>
    <w:rsid w:val="00A94A4F"/>
    <w:rsid w:val="00A964D2"/>
    <w:rsid w:val="00A97B3F"/>
    <w:rsid w:val="00AA0B1D"/>
    <w:rsid w:val="00AA272E"/>
    <w:rsid w:val="00AA2FFC"/>
    <w:rsid w:val="00AB03B4"/>
    <w:rsid w:val="00AB1190"/>
    <w:rsid w:val="00AB314C"/>
    <w:rsid w:val="00AB653C"/>
    <w:rsid w:val="00AB74FD"/>
    <w:rsid w:val="00AC032D"/>
    <w:rsid w:val="00AC0B4D"/>
    <w:rsid w:val="00AC1D7A"/>
    <w:rsid w:val="00AC2B6C"/>
    <w:rsid w:val="00AC2BBB"/>
    <w:rsid w:val="00AC425D"/>
    <w:rsid w:val="00AC57D4"/>
    <w:rsid w:val="00AC66C3"/>
    <w:rsid w:val="00AC66ED"/>
    <w:rsid w:val="00AD16A7"/>
    <w:rsid w:val="00AD395E"/>
    <w:rsid w:val="00AD5969"/>
    <w:rsid w:val="00AD62A6"/>
    <w:rsid w:val="00AD680A"/>
    <w:rsid w:val="00AD7F2E"/>
    <w:rsid w:val="00AE38D7"/>
    <w:rsid w:val="00AE6307"/>
    <w:rsid w:val="00AF144B"/>
    <w:rsid w:val="00AF58E3"/>
    <w:rsid w:val="00AF6E70"/>
    <w:rsid w:val="00B03CD7"/>
    <w:rsid w:val="00B11147"/>
    <w:rsid w:val="00B12EA4"/>
    <w:rsid w:val="00B14DDF"/>
    <w:rsid w:val="00B16CD1"/>
    <w:rsid w:val="00B26BA2"/>
    <w:rsid w:val="00B356C3"/>
    <w:rsid w:val="00B356C6"/>
    <w:rsid w:val="00B357E8"/>
    <w:rsid w:val="00B35FF6"/>
    <w:rsid w:val="00B402B1"/>
    <w:rsid w:val="00B40E6C"/>
    <w:rsid w:val="00B419E8"/>
    <w:rsid w:val="00B42097"/>
    <w:rsid w:val="00B4272C"/>
    <w:rsid w:val="00B468FA"/>
    <w:rsid w:val="00B4785C"/>
    <w:rsid w:val="00B50370"/>
    <w:rsid w:val="00B5106F"/>
    <w:rsid w:val="00B52F2D"/>
    <w:rsid w:val="00B56302"/>
    <w:rsid w:val="00B5670D"/>
    <w:rsid w:val="00B57651"/>
    <w:rsid w:val="00B62E00"/>
    <w:rsid w:val="00B65126"/>
    <w:rsid w:val="00B6524E"/>
    <w:rsid w:val="00B742FB"/>
    <w:rsid w:val="00B8307B"/>
    <w:rsid w:val="00B8539A"/>
    <w:rsid w:val="00B90271"/>
    <w:rsid w:val="00B90B9A"/>
    <w:rsid w:val="00B9103C"/>
    <w:rsid w:val="00B9137D"/>
    <w:rsid w:val="00B91596"/>
    <w:rsid w:val="00B9658F"/>
    <w:rsid w:val="00BA577E"/>
    <w:rsid w:val="00BB5232"/>
    <w:rsid w:val="00BB5660"/>
    <w:rsid w:val="00BB6357"/>
    <w:rsid w:val="00BC04DB"/>
    <w:rsid w:val="00BC3ECD"/>
    <w:rsid w:val="00BC5A10"/>
    <w:rsid w:val="00BC661B"/>
    <w:rsid w:val="00BD3F97"/>
    <w:rsid w:val="00BD58FB"/>
    <w:rsid w:val="00BD75D7"/>
    <w:rsid w:val="00BE11FD"/>
    <w:rsid w:val="00BE28D4"/>
    <w:rsid w:val="00BE372E"/>
    <w:rsid w:val="00BE3A14"/>
    <w:rsid w:val="00BE6BEA"/>
    <w:rsid w:val="00BE6E80"/>
    <w:rsid w:val="00BF1CD2"/>
    <w:rsid w:val="00BF3F5E"/>
    <w:rsid w:val="00BF45D4"/>
    <w:rsid w:val="00BF5148"/>
    <w:rsid w:val="00BF5DF5"/>
    <w:rsid w:val="00BF6B1A"/>
    <w:rsid w:val="00C03553"/>
    <w:rsid w:val="00C0506B"/>
    <w:rsid w:val="00C05FD0"/>
    <w:rsid w:val="00C10A28"/>
    <w:rsid w:val="00C11534"/>
    <w:rsid w:val="00C12B60"/>
    <w:rsid w:val="00C13E0C"/>
    <w:rsid w:val="00C218FF"/>
    <w:rsid w:val="00C24E43"/>
    <w:rsid w:val="00C33FFA"/>
    <w:rsid w:val="00C3557C"/>
    <w:rsid w:val="00C35D2D"/>
    <w:rsid w:val="00C465C7"/>
    <w:rsid w:val="00C47465"/>
    <w:rsid w:val="00C47B6F"/>
    <w:rsid w:val="00C50E75"/>
    <w:rsid w:val="00C51DCC"/>
    <w:rsid w:val="00C529A0"/>
    <w:rsid w:val="00C709F3"/>
    <w:rsid w:val="00C70A41"/>
    <w:rsid w:val="00C72152"/>
    <w:rsid w:val="00C750B0"/>
    <w:rsid w:val="00C91601"/>
    <w:rsid w:val="00C947F7"/>
    <w:rsid w:val="00C94C76"/>
    <w:rsid w:val="00C94DB9"/>
    <w:rsid w:val="00C97876"/>
    <w:rsid w:val="00CA2173"/>
    <w:rsid w:val="00CA66EA"/>
    <w:rsid w:val="00CA7335"/>
    <w:rsid w:val="00CB4C8B"/>
    <w:rsid w:val="00CC0B96"/>
    <w:rsid w:val="00CC508B"/>
    <w:rsid w:val="00CC5BAB"/>
    <w:rsid w:val="00CC7F1D"/>
    <w:rsid w:val="00CD1D1A"/>
    <w:rsid w:val="00CD2851"/>
    <w:rsid w:val="00CD3134"/>
    <w:rsid w:val="00CD397D"/>
    <w:rsid w:val="00CD6DA1"/>
    <w:rsid w:val="00CE1D52"/>
    <w:rsid w:val="00CE26A5"/>
    <w:rsid w:val="00CE4DA6"/>
    <w:rsid w:val="00CE6BC2"/>
    <w:rsid w:val="00CF2AA8"/>
    <w:rsid w:val="00CF3A39"/>
    <w:rsid w:val="00CF5129"/>
    <w:rsid w:val="00CF5693"/>
    <w:rsid w:val="00D01951"/>
    <w:rsid w:val="00D03A5E"/>
    <w:rsid w:val="00D044A4"/>
    <w:rsid w:val="00D052B2"/>
    <w:rsid w:val="00D127C4"/>
    <w:rsid w:val="00D12D3E"/>
    <w:rsid w:val="00D138E0"/>
    <w:rsid w:val="00D2048E"/>
    <w:rsid w:val="00D23FD3"/>
    <w:rsid w:val="00D241D8"/>
    <w:rsid w:val="00D25531"/>
    <w:rsid w:val="00D268D6"/>
    <w:rsid w:val="00D325E9"/>
    <w:rsid w:val="00D370F2"/>
    <w:rsid w:val="00D378A6"/>
    <w:rsid w:val="00D402D3"/>
    <w:rsid w:val="00D4162F"/>
    <w:rsid w:val="00D427BE"/>
    <w:rsid w:val="00D438B1"/>
    <w:rsid w:val="00D43B27"/>
    <w:rsid w:val="00D44CDC"/>
    <w:rsid w:val="00D51C15"/>
    <w:rsid w:val="00D61066"/>
    <w:rsid w:val="00D62AFF"/>
    <w:rsid w:val="00D638F4"/>
    <w:rsid w:val="00D65020"/>
    <w:rsid w:val="00D670D0"/>
    <w:rsid w:val="00D74E63"/>
    <w:rsid w:val="00D7533C"/>
    <w:rsid w:val="00D75DE9"/>
    <w:rsid w:val="00D77711"/>
    <w:rsid w:val="00D8002B"/>
    <w:rsid w:val="00D81EBB"/>
    <w:rsid w:val="00D83550"/>
    <w:rsid w:val="00D857E0"/>
    <w:rsid w:val="00D85A0F"/>
    <w:rsid w:val="00D879DE"/>
    <w:rsid w:val="00D92FCB"/>
    <w:rsid w:val="00D958F3"/>
    <w:rsid w:val="00D97604"/>
    <w:rsid w:val="00DA0A18"/>
    <w:rsid w:val="00DA2328"/>
    <w:rsid w:val="00DA2956"/>
    <w:rsid w:val="00DA4016"/>
    <w:rsid w:val="00DA488E"/>
    <w:rsid w:val="00DA5F64"/>
    <w:rsid w:val="00DB11FE"/>
    <w:rsid w:val="00DB3209"/>
    <w:rsid w:val="00DB3C98"/>
    <w:rsid w:val="00DB4193"/>
    <w:rsid w:val="00DC0DDA"/>
    <w:rsid w:val="00DC0EA0"/>
    <w:rsid w:val="00DC1A26"/>
    <w:rsid w:val="00DC1F7D"/>
    <w:rsid w:val="00DC4A30"/>
    <w:rsid w:val="00DC5B6E"/>
    <w:rsid w:val="00DC6074"/>
    <w:rsid w:val="00DC65CE"/>
    <w:rsid w:val="00DD183E"/>
    <w:rsid w:val="00DD35AB"/>
    <w:rsid w:val="00DD42D5"/>
    <w:rsid w:val="00DD42EA"/>
    <w:rsid w:val="00DE167A"/>
    <w:rsid w:val="00DE313E"/>
    <w:rsid w:val="00DE328F"/>
    <w:rsid w:val="00DE3C7E"/>
    <w:rsid w:val="00DF260E"/>
    <w:rsid w:val="00DF2B3D"/>
    <w:rsid w:val="00E026F4"/>
    <w:rsid w:val="00E121C3"/>
    <w:rsid w:val="00E13265"/>
    <w:rsid w:val="00E15B59"/>
    <w:rsid w:val="00E2132F"/>
    <w:rsid w:val="00E23724"/>
    <w:rsid w:val="00E2498B"/>
    <w:rsid w:val="00E31961"/>
    <w:rsid w:val="00E33ABD"/>
    <w:rsid w:val="00E3426F"/>
    <w:rsid w:val="00E35317"/>
    <w:rsid w:val="00E40509"/>
    <w:rsid w:val="00E40A5C"/>
    <w:rsid w:val="00E4298E"/>
    <w:rsid w:val="00E44BF6"/>
    <w:rsid w:val="00E54BE2"/>
    <w:rsid w:val="00E64DBB"/>
    <w:rsid w:val="00E66877"/>
    <w:rsid w:val="00E72930"/>
    <w:rsid w:val="00E74180"/>
    <w:rsid w:val="00E750C1"/>
    <w:rsid w:val="00E77B23"/>
    <w:rsid w:val="00E80E85"/>
    <w:rsid w:val="00E82AF2"/>
    <w:rsid w:val="00E84B41"/>
    <w:rsid w:val="00E900F8"/>
    <w:rsid w:val="00E9021C"/>
    <w:rsid w:val="00E920C5"/>
    <w:rsid w:val="00E929BC"/>
    <w:rsid w:val="00E93DBB"/>
    <w:rsid w:val="00E96922"/>
    <w:rsid w:val="00E97059"/>
    <w:rsid w:val="00E97EA8"/>
    <w:rsid w:val="00EA1A68"/>
    <w:rsid w:val="00EA2372"/>
    <w:rsid w:val="00EA45ED"/>
    <w:rsid w:val="00EA480F"/>
    <w:rsid w:val="00EA49F4"/>
    <w:rsid w:val="00EB2830"/>
    <w:rsid w:val="00EB4E48"/>
    <w:rsid w:val="00EB548C"/>
    <w:rsid w:val="00EB6330"/>
    <w:rsid w:val="00EB636C"/>
    <w:rsid w:val="00EB748B"/>
    <w:rsid w:val="00EC109E"/>
    <w:rsid w:val="00EC1D14"/>
    <w:rsid w:val="00EC243A"/>
    <w:rsid w:val="00EC2CCD"/>
    <w:rsid w:val="00EC49D9"/>
    <w:rsid w:val="00EC4C30"/>
    <w:rsid w:val="00EC63CD"/>
    <w:rsid w:val="00EC6750"/>
    <w:rsid w:val="00EC6DAF"/>
    <w:rsid w:val="00EC71A7"/>
    <w:rsid w:val="00ED0EF4"/>
    <w:rsid w:val="00ED1E27"/>
    <w:rsid w:val="00ED2253"/>
    <w:rsid w:val="00ED3D06"/>
    <w:rsid w:val="00ED4540"/>
    <w:rsid w:val="00ED4835"/>
    <w:rsid w:val="00ED615F"/>
    <w:rsid w:val="00ED6DD1"/>
    <w:rsid w:val="00EE30D1"/>
    <w:rsid w:val="00EE4DD1"/>
    <w:rsid w:val="00EF06B8"/>
    <w:rsid w:val="00EF1849"/>
    <w:rsid w:val="00F03945"/>
    <w:rsid w:val="00F04199"/>
    <w:rsid w:val="00F04218"/>
    <w:rsid w:val="00F07288"/>
    <w:rsid w:val="00F072AD"/>
    <w:rsid w:val="00F11815"/>
    <w:rsid w:val="00F17322"/>
    <w:rsid w:val="00F20859"/>
    <w:rsid w:val="00F210B7"/>
    <w:rsid w:val="00F21A31"/>
    <w:rsid w:val="00F2738C"/>
    <w:rsid w:val="00F27C45"/>
    <w:rsid w:val="00F37D65"/>
    <w:rsid w:val="00F40623"/>
    <w:rsid w:val="00F43271"/>
    <w:rsid w:val="00F45275"/>
    <w:rsid w:val="00F479EE"/>
    <w:rsid w:val="00F515C8"/>
    <w:rsid w:val="00F60327"/>
    <w:rsid w:val="00F63E9B"/>
    <w:rsid w:val="00F76181"/>
    <w:rsid w:val="00F7633A"/>
    <w:rsid w:val="00F8256C"/>
    <w:rsid w:val="00F84337"/>
    <w:rsid w:val="00F87E6B"/>
    <w:rsid w:val="00F9101E"/>
    <w:rsid w:val="00F91BFD"/>
    <w:rsid w:val="00F92FAA"/>
    <w:rsid w:val="00F93798"/>
    <w:rsid w:val="00F93AC9"/>
    <w:rsid w:val="00F96288"/>
    <w:rsid w:val="00FA0382"/>
    <w:rsid w:val="00FA3687"/>
    <w:rsid w:val="00FA37C3"/>
    <w:rsid w:val="00FA3828"/>
    <w:rsid w:val="00FA3C09"/>
    <w:rsid w:val="00FB2B28"/>
    <w:rsid w:val="00FB36DA"/>
    <w:rsid w:val="00FB4C81"/>
    <w:rsid w:val="00FB6D41"/>
    <w:rsid w:val="00FB7925"/>
    <w:rsid w:val="00FB7C5F"/>
    <w:rsid w:val="00FC015B"/>
    <w:rsid w:val="00FC39EA"/>
    <w:rsid w:val="00FC50F1"/>
    <w:rsid w:val="00FD066A"/>
    <w:rsid w:val="00FD07C3"/>
    <w:rsid w:val="00FD0E69"/>
    <w:rsid w:val="00FD4227"/>
    <w:rsid w:val="00FD5E32"/>
    <w:rsid w:val="00FD639C"/>
    <w:rsid w:val="00FD6AE3"/>
    <w:rsid w:val="00FE42C0"/>
    <w:rsid w:val="00FE52C9"/>
    <w:rsid w:val="00FE5D79"/>
    <w:rsid w:val="00FE762E"/>
    <w:rsid w:val="00FF295E"/>
    <w:rsid w:val="00FF2EB8"/>
    <w:rsid w:val="00FF3726"/>
    <w:rsid w:val="00FF3E6E"/>
    <w:rsid w:val="00FF6FEF"/>
    <w:rsid w:val="00FF7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48E"/>
  </w:style>
  <w:style w:type="paragraph" w:styleId="Nagwek2">
    <w:name w:val="heading 2"/>
    <w:basedOn w:val="Normalny"/>
    <w:link w:val="Nagwek2Znak"/>
    <w:uiPriority w:val="9"/>
    <w:qFormat/>
    <w:rsid w:val="00404AC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6D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DDB"/>
    <w:rPr>
      <w:rFonts w:ascii="Segoe UI" w:hAnsi="Segoe UI" w:cs="Segoe UI"/>
      <w:sz w:val="18"/>
      <w:szCs w:val="18"/>
    </w:rPr>
  </w:style>
  <w:style w:type="character" w:styleId="Odwoaniedokomentarza">
    <w:name w:val="annotation reference"/>
    <w:basedOn w:val="Domylnaczcionkaakapitu"/>
    <w:uiPriority w:val="99"/>
    <w:semiHidden/>
    <w:unhideWhenUsed/>
    <w:rsid w:val="003A0F06"/>
    <w:rPr>
      <w:sz w:val="16"/>
      <w:szCs w:val="16"/>
    </w:rPr>
  </w:style>
  <w:style w:type="paragraph" w:styleId="Tekstkomentarza">
    <w:name w:val="annotation text"/>
    <w:basedOn w:val="Normalny"/>
    <w:link w:val="TekstkomentarzaZnak"/>
    <w:uiPriority w:val="99"/>
    <w:semiHidden/>
    <w:unhideWhenUsed/>
    <w:rsid w:val="003A0F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0F06"/>
    <w:rPr>
      <w:sz w:val="20"/>
      <w:szCs w:val="20"/>
    </w:rPr>
  </w:style>
  <w:style w:type="paragraph" w:styleId="Tematkomentarza">
    <w:name w:val="annotation subject"/>
    <w:basedOn w:val="Tekstkomentarza"/>
    <w:next w:val="Tekstkomentarza"/>
    <w:link w:val="TematkomentarzaZnak"/>
    <w:uiPriority w:val="99"/>
    <w:semiHidden/>
    <w:unhideWhenUsed/>
    <w:rsid w:val="003A0F06"/>
    <w:rPr>
      <w:b/>
      <w:bCs/>
    </w:rPr>
  </w:style>
  <w:style w:type="character" w:customStyle="1" w:styleId="TematkomentarzaZnak">
    <w:name w:val="Temat komentarza Znak"/>
    <w:basedOn w:val="TekstkomentarzaZnak"/>
    <w:link w:val="Tematkomentarza"/>
    <w:uiPriority w:val="99"/>
    <w:semiHidden/>
    <w:rsid w:val="003A0F06"/>
    <w:rPr>
      <w:b/>
      <w:bCs/>
      <w:sz w:val="20"/>
      <w:szCs w:val="20"/>
    </w:rPr>
  </w:style>
  <w:style w:type="paragraph" w:styleId="Poprawka">
    <w:name w:val="Revision"/>
    <w:hidden/>
    <w:uiPriority w:val="99"/>
    <w:semiHidden/>
    <w:rsid w:val="00B357E8"/>
    <w:pPr>
      <w:spacing w:after="0" w:line="240" w:lineRule="auto"/>
    </w:pPr>
  </w:style>
  <w:style w:type="paragraph" w:customStyle="1" w:styleId="Pa11">
    <w:name w:val="Pa11"/>
    <w:basedOn w:val="Normalny"/>
    <w:next w:val="Normalny"/>
    <w:uiPriority w:val="99"/>
    <w:rsid w:val="00E80E85"/>
    <w:pPr>
      <w:autoSpaceDE w:val="0"/>
      <w:autoSpaceDN w:val="0"/>
      <w:adjustRightInd w:val="0"/>
      <w:spacing w:after="0" w:line="241" w:lineRule="atLeast"/>
    </w:pPr>
    <w:rPr>
      <w:rFonts w:ascii="Humanst521EU" w:hAnsi="Humanst521EU"/>
      <w:sz w:val="24"/>
      <w:szCs w:val="24"/>
    </w:rPr>
  </w:style>
  <w:style w:type="character" w:customStyle="1" w:styleId="A13">
    <w:name w:val="A13"/>
    <w:uiPriority w:val="99"/>
    <w:rsid w:val="00E80E85"/>
    <w:rPr>
      <w:rFonts w:cs="Humanst521EU"/>
      <w:color w:val="000000"/>
      <w:sz w:val="15"/>
      <w:szCs w:val="15"/>
    </w:rPr>
  </w:style>
  <w:style w:type="character" w:customStyle="1" w:styleId="A14">
    <w:name w:val="A14"/>
    <w:uiPriority w:val="99"/>
    <w:rsid w:val="00E80E85"/>
    <w:rPr>
      <w:rFonts w:cs="Humanst521EU"/>
      <w:color w:val="000000"/>
      <w:sz w:val="15"/>
      <w:szCs w:val="15"/>
    </w:rPr>
  </w:style>
  <w:style w:type="paragraph" w:styleId="Nagwek">
    <w:name w:val="header"/>
    <w:basedOn w:val="Normalny"/>
    <w:link w:val="NagwekZnak"/>
    <w:uiPriority w:val="99"/>
    <w:unhideWhenUsed/>
    <w:rsid w:val="007B1B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1B87"/>
  </w:style>
  <w:style w:type="paragraph" w:styleId="Stopka">
    <w:name w:val="footer"/>
    <w:basedOn w:val="Normalny"/>
    <w:link w:val="StopkaZnak"/>
    <w:uiPriority w:val="99"/>
    <w:unhideWhenUsed/>
    <w:rsid w:val="007B1B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1B87"/>
  </w:style>
  <w:style w:type="paragraph" w:customStyle="1" w:styleId="Default">
    <w:name w:val="Default"/>
    <w:rsid w:val="00B510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uiPriority w:val="1"/>
    <w:qFormat/>
    <w:rsid w:val="00493126"/>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Pa31">
    <w:name w:val="Pa31"/>
    <w:basedOn w:val="Default"/>
    <w:next w:val="Default"/>
    <w:uiPriority w:val="99"/>
    <w:rsid w:val="00FB4C81"/>
    <w:pPr>
      <w:spacing w:line="321" w:lineRule="atLeast"/>
    </w:pPr>
    <w:rPr>
      <w:rFonts w:ascii="Minion Pro" w:eastAsiaTheme="minorHAnsi" w:hAnsi="Minion Pro" w:cstheme="minorBidi"/>
      <w:color w:val="auto"/>
      <w:lang w:eastAsia="en-US"/>
    </w:rPr>
  </w:style>
  <w:style w:type="paragraph" w:styleId="Akapitzlist">
    <w:name w:val="List Paragraph"/>
    <w:basedOn w:val="Normalny"/>
    <w:uiPriority w:val="34"/>
    <w:qFormat/>
    <w:rsid w:val="0037047F"/>
    <w:pPr>
      <w:ind w:left="720"/>
      <w:contextualSpacing/>
    </w:pPr>
  </w:style>
  <w:style w:type="character" w:styleId="Uwydatnienie">
    <w:name w:val="Emphasis"/>
    <w:basedOn w:val="Domylnaczcionkaakapitu"/>
    <w:uiPriority w:val="20"/>
    <w:qFormat/>
    <w:rsid w:val="002B6F15"/>
    <w:rPr>
      <w:i/>
      <w:iCs/>
    </w:rPr>
  </w:style>
  <w:style w:type="paragraph" w:styleId="Tekstpodstawowy2">
    <w:name w:val="Body Text 2"/>
    <w:basedOn w:val="Normalny"/>
    <w:link w:val="Tekstpodstawowy2Znak"/>
    <w:semiHidden/>
    <w:rsid w:val="008574D4"/>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semiHidden/>
    <w:rsid w:val="008574D4"/>
    <w:rPr>
      <w:rFonts w:ascii="Times New Roman" w:eastAsia="Times New Roman" w:hAnsi="Times New Roman" w:cs="Times New Roman"/>
      <w:sz w:val="28"/>
      <w:szCs w:val="24"/>
      <w:lang w:eastAsia="pl-PL"/>
    </w:rPr>
  </w:style>
  <w:style w:type="paragraph" w:styleId="Tekstpodstawowy">
    <w:name w:val="Body Text"/>
    <w:basedOn w:val="Normalny"/>
    <w:link w:val="TekstpodstawowyZnak"/>
    <w:uiPriority w:val="99"/>
    <w:semiHidden/>
    <w:unhideWhenUsed/>
    <w:rsid w:val="00EC1D14"/>
    <w:pPr>
      <w:spacing w:after="120"/>
    </w:pPr>
  </w:style>
  <w:style w:type="character" w:customStyle="1" w:styleId="TekstpodstawowyZnak">
    <w:name w:val="Tekst podstawowy Znak"/>
    <w:basedOn w:val="Domylnaczcionkaakapitu"/>
    <w:link w:val="Tekstpodstawowy"/>
    <w:uiPriority w:val="99"/>
    <w:semiHidden/>
    <w:rsid w:val="00EC1D14"/>
  </w:style>
  <w:style w:type="character" w:customStyle="1" w:styleId="Nagwek2Znak">
    <w:name w:val="Nagłówek 2 Znak"/>
    <w:basedOn w:val="Domylnaczcionkaakapitu"/>
    <w:link w:val="Nagwek2"/>
    <w:uiPriority w:val="9"/>
    <w:rsid w:val="00404AC4"/>
    <w:rPr>
      <w:rFonts w:ascii="Times New Roman" w:eastAsia="Times New Roman" w:hAnsi="Times New Roman" w:cs="Times New Roman"/>
      <w:b/>
      <w:bCs/>
      <w:sz w:val="36"/>
      <w:szCs w:val="36"/>
      <w:lang w:eastAsia="pl-PL"/>
    </w:rPr>
  </w:style>
  <w:style w:type="character" w:customStyle="1" w:styleId="ui-provider">
    <w:name w:val="ui-provider"/>
    <w:basedOn w:val="Domylnaczcionkaakapitu"/>
    <w:rsid w:val="008A5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48E"/>
  </w:style>
  <w:style w:type="paragraph" w:styleId="Nagwek2">
    <w:name w:val="heading 2"/>
    <w:basedOn w:val="Normalny"/>
    <w:link w:val="Nagwek2Znak"/>
    <w:uiPriority w:val="9"/>
    <w:qFormat/>
    <w:rsid w:val="00404AC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6D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DDB"/>
    <w:rPr>
      <w:rFonts w:ascii="Segoe UI" w:hAnsi="Segoe UI" w:cs="Segoe UI"/>
      <w:sz w:val="18"/>
      <w:szCs w:val="18"/>
    </w:rPr>
  </w:style>
  <w:style w:type="character" w:styleId="Odwoaniedokomentarza">
    <w:name w:val="annotation reference"/>
    <w:basedOn w:val="Domylnaczcionkaakapitu"/>
    <w:uiPriority w:val="99"/>
    <w:semiHidden/>
    <w:unhideWhenUsed/>
    <w:rsid w:val="003A0F06"/>
    <w:rPr>
      <w:sz w:val="16"/>
      <w:szCs w:val="16"/>
    </w:rPr>
  </w:style>
  <w:style w:type="paragraph" w:styleId="Tekstkomentarza">
    <w:name w:val="annotation text"/>
    <w:basedOn w:val="Normalny"/>
    <w:link w:val="TekstkomentarzaZnak"/>
    <w:uiPriority w:val="99"/>
    <w:semiHidden/>
    <w:unhideWhenUsed/>
    <w:rsid w:val="003A0F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0F06"/>
    <w:rPr>
      <w:sz w:val="20"/>
      <w:szCs w:val="20"/>
    </w:rPr>
  </w:style>
  <w:style w:type="paragraph" w:styleId="Tematkomentarza">
    <w:name w:val="annotation subject"/>
    <w:basedOn w:val="Tekstkomentarza"/>
    <w:next w:val="Tekstkomentarza"/>
    <w:link w:val="TematkomentarzaZnak"/>
    <w:uiPriority w:val="99"/>
    <w:semiHidden/>
    <w:unhideWhenUsed/>
    <w:rsid w:val="003A0F06"/>
    <w:rPr>
      <w:b/>
      <w:bCs/>
    </w:rPr>
  </w:style>
  <w:style w:type="character" w:customStyle="1" w:styleId="TematkomentarzaZnak">
    <w:name w:val="Temat komentarza Znak"/>
    <w:basedOn w:val="TekstkomentarzaZnak"/>
    <w:link w:val="Tematkomentarza"/>
    <w:uiPriority w:val="99"/>
    <w:semiHidden/>
    <w:rsid w:val="003A0F06"/>
    <w:rPr>
      <w:b/>
      <w:bCs/>
      <w:sz w:val="20"/>
      <w:szCs w:val="20"/>
    </w:rPr>
  </w:style>
  <w:style w:type="paragraph" w:styleId="Poprawka">
    <w:name w:val="Revision"/>
    <w:hidden/>
    <w:uiPriority w:val="99"/>
    <w:semiHidden/>
    <w:rsid w:val="00B357E8"/>
    <w:pPr>
      <w:spacing w:after="0" w:line="240" w:lineRule="auto"/>
    </w:pPr>
  </w:style>
  <w:style w:type="paragraph" w:customStyle="1" w:styleId="Pa11">
    <w:name w:val="Pa11"/>
    <w:basedOn w:val="Normalny"/>
    <w:next w:val="Normalny"/>
    <w:uiPriority w:val="99"/>
    <w:rsid w:val="00E80E85"/>
    <w:pPr>
      <w:autoSpaceDE w:val="0"/>
      <w:autoSpaceDN w:val="0"/>
      <w:adjustRightInd w:val="0"/>
      <w:spacing w:after="0" w:line="241" w:lineRule="atLeast"/>
    </w:pPr>
    <w:rPr>
      <w:rFonts w:ascii="Humanst521EU" w:hAnsi="Humanst521EU"/>
      <w:sz w:val="24"/>
      <w:szCs w:val="24"/>
    </w:rPr>
  </w:style>
  <w:style w:type="character" w:customStyle="1" w:styleId="A13">
    <w:name w:val="A13"/>
    <w:uiPriority w:val="99"/>
    <w:rsid w:val="00E80E85"/>
    <w:rPr>
      <w:rFonts w:cs="Humanst521EU"/>
      <w:color w:val="000000"/>
      <w:sz w:val="15"/>
      <w:szCs w:val="15"/>
    </w:rPr>
  </w:style>
  <w:style w:type="character" w:customStyle="1" w:styleId="A14">
    <w:name w:val="A14"/>
    <w:uiPriority w:val="99"/>
    <w:rsid w:val="00E80E85"/>
    <w:rPr>
      <w:rFonts w:cs="Humanst521EU"/>
      <w:color w:val="000000"/>
      <w:sz w:val="15"/>
      <w:szCs w:val="15"/>
    </w:rPr>
  </w:style>
  <w:style w:type="paragraph" w:styleId="Nagwek">
    <w:name w:val="header"/>
    <w:basedOn w:val="Normalny"/>
    <w:link w:val="NagwekZnak"/>
    <w:uiPriority w:val="99"/>
    <w:unhideWhenUsed/>
    <w:rsid w:val="007B1B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1B87"/>
  </w:style>
  <w:style w:type="paragraph" w:styleId="Stopka">
    <w:name w:val="footer"/>
    <w:basedOn w:val="Normalny"/>
    <w:link w:val="StopkaZnak"/>
    <w:uiPriority w:val="99"/>
    <w:unhideWhenUsed/>
    <w:rsid w:val="007B1B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1B87"/>
  </w:style>
  <w:style w:type="paragraph" w:customStyle="1" w:styleId="Default">
    <w:name w:val="Default"/>
    <w:rsid w:val="00B510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uiPriority w:val="1"/>
    <w:qFormat/>
    <w:rsid w:val="00493126"/>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Pa31">
    <w:name w:val="Pa31"/>
    <w:basedOn w:val="Default"/>
    <w:next w:val="Default"/>
    <w:uiPriority w:val="99"/>
    <w:rsid w:val="00FB4C81"/>
    <w:pPr>
      <w:spacing w:line="321" w:lineRule="atLeast"/>
    </w:pPr>
    <w:rPr>
      <w:rFonts w:ascii="Minion Pro" w:eastAsiaTheme="minorHAnsi" w:hAnsi="Minion Pro" w:cstheme="minorBidi"/>
      <w:color w:val="auto"/>
      <w:lang w:eastAsia="en-US"/>
    </w:rPr>
  </w:style>
  <w:style w:type="paragraph" w:styleId="Akapitzlist">
    <w:name w:val="List Paragraph"/>
    <w:basedOn w:val="Normalny"/>
    <w:uiPriority w:val="34"/>
    <w:qFormat/>
    <w:rsid w:val="0037047F"/>
    <w:pPr>
      <w:ind w:left="720"/>
      <w:contextualSpacing/>
    </w:pPr>
  </w:style>
  <w:style w:type="character" w:styleId="Uwydatnienie">
    <w:name w:val="Emphasis"/>
    <w:basedOn w:val="Domylnaczcionkaakapitu"/>
    <w:uiPriority w:val="20"/>
    <w:qFormat/>
    <w:rsid w:val="002B6F15"/>
    <w:rPr>
      <w:i/>
      <w:iCs/>
    </w:rPr>
  </w:style>
  <w:style w:type="paragraph" w:styleId="Tekstpodstawowy2">
    <w:name w:val="Body Text 2"/>
    <w:basedOn w:val="Normalny"/>
    <w:link w:val="Tekstpodstawowy2Znak"/>
    <w:semiHidden/>
    <w:rsid w:val="008574D4"/>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semiHidden/>
    <w:rsid w:val="008574D4"/>
    <w:rPr>
      <w:rFonts w:ascii="Times New Roman" w:eastAsia="Times New Roman" w:hAnsi="Times New Roman" w:cs="Times New Roman"/>
      <w:sz w:val="28"/>
      <w:szCs w:val="24"/>
      <w:lang w:eastAsia="pl-PL"/>
    </w:rPr>
  </w:style>
  <w:style w:type="paragraph" w:styleId="Tekstpodstawowy">
    <w:name w:val="Body Text"/>
    <w:basedOn w:val="Normalny"/>
    <w:link w:val="TekstpodstawowyZnak"/>
    <w:uiPriority w:val="99"/>
    <w:semiHidden/>
    <w:unhideWhenUsed/>
    <w:rsid w:val="00EC1D14"/>
    <w:pPr>
      <w:spacing w:after="120"/>
    </w:pPr>
  </w:style>
  <w:style w:type="character" w:customStyle="1" w:styleId="TekstpodstawowyZnak">
    <w:name w:val="Tekst podstawowy Znak"/>
    <w:basedOn w:val="Domylnaczcionkaakapitu"/>
    <w:link w:val="Tekstpodstawowy"/>
    <w:uiPriority w:val="99"/>
    <w:semiHidden/>
    <w:rsid w:val="00EC1D14"/>
  </w:style>
  <w:style w:type="character" w:customStyle="1" w:styleId="Nagwek2Znak">
    <w:name w:val="Nagłówek 2 Znak"/>
    <w:basedOn w:val="Domylnaczcionkaakapitu"/>
    <w:link w:val="Nagwek2"/>
    <w:uiPriority w:val="9"/>
    <w:rsid w:val="00404AC4"/>
    <w:rPr>
      <w:rFonts w:ascii="Times New Roman" w:eastAsia="Times New Roman" w:hAnsi="Times New Roman" w:cs="Times New Roman"/>
      <w:b/>
      <w:bCs/>
      <w:sz w:val="36"/>
      <w:szCs w:val="36"/>
      <w:lang w:eastAsia="pl-PL"/>
    </w:rPr>
  </w:style>
  <w:style w:type="character" w:customStyle="1" w:styleId="ui-provider">
    <w:name w:val="ui-provider"/>
    <w:basedOn w:val="Domylnaczcionkaakapitu"/>
    <w:rsid w:val="008A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9495">
      <w:bodyDiv w:val="1"/>
      <w:marLeft w:val="0"/>
      <w:marRight w:val="0"/>
      <w:marTop w:val="0"/>
      <w:marBottom w:val="0"/>
      <w:divBdr>
        <w:top w:val="none" w:sz="0" w:space="0" w:color="auto"/>
        <w:left w:val="none" w:sz="0" w:space="0" w:color="auto"/>
        <w:bottom w:val="none" w:sz="0" w:space="0" w:color="auto"/>
        <w:right w:val="none" w:sz="0" w:space="0" w:color="auto"/>
      </w:divBdr>
    </w:div>
    <w:div w:id="17953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9C0CF-887E-4A4D-9A74-79278E45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8225</Words>
  <Characters>49355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Pietrzak</dc:creator>
  <cp:lastModifiedBy>Jacek Bacławski</cp:lastModifiedBy>
  <cp:revision>3</cp:revision>
  <cp:lastPrinted>2017-09-06T11:26:00Z</cp:lastPrinted>
  <dcterms:created xsi:type="dcterms:W3CDTF">2024-09-02T14:51:00Z</dcterms:created>
  <dcterms:modified xsi:type="dcterms:W3CDTF">2024-09-05T18:06:00Z</dcterms:modified>
</cp:coreProperties>
</file>